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3057" w:rsidRPr="00496C43" w:rsidRDefault="00443057" w:rsidP="00443057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496C43">
        <w:rPr>
          <w:rFonts w:ascii="Times New Roman" w:hAnsi="Times New Roman"/>
          <w:b/>
          <w:sz w:val="28"/>
          <w:szCs w:val="28"/>
        </w:rPr>
        <w:t xml:space="preserve">Список </w:t>
      </w:r>
    </w:p>
    <w:p w:rsidR="00443057" w:rsidRPr="007B3AFD" w:rsidRDefault="00443057" w:rsidP="00443057">
      <w:pPr>
        <w:jc w:val="center"/>
        <w:rPr>
          <w:rFonts w:ascii="Times New Roman" w:hAnsi="Times New Roman"/>
          <w:b/>
          <w:sz w:val="28"/>
          <w:szCs w:val="28"/>
        </w:rPr>
      </w:pPr>
      <w:r w:rsidRPr="00496C43">
        <w:rPr>
          <w:rFonts w:ascii="Times New Roman" w:hAnsi="Times New Roman"/>
          <w:b/>
          <w:sz w:val="28"/>
          <w:szCs w:val="28"/>
        </w:rPr>
        <w:t xml:space="preserve">авторського колективу розробників проекту </w:t>
      </w:r>
      <w:r w:rsidRPr="007B3AFD">
        <w:rPr>
          <w:rFonts w:ascii="Times New Roman" w:hAnsi="Times New Roman"/>
          <w:b/>
          <w:sz w:val="28"/>
          <w:szCs w:val="28"/>
        </w:rPr>
        <w:t xml:space="preserve">Закону України </w:t>
      </w:r>
    </w:p>
    <w:p w:rsidR="00443057" w:rsidRDefault="00443057" w:rsidP="00443057">
      <w:pPr>
        <w:jc w:val="center"/>
        <w:rPr>
          <w:rFonts w:ascii="Times New Roman" w:hAnsi="Times New Roman"/>
          <w:b/>
          <w:sz w:val="28"/>
          <w:szCs w:val="28"/>
        </w:rPr>
      </w:pPr>
      <w:r w:rsidRPr="002D4250">
        <w:rPr>
          <w:rFonts w:ascii="Times New Roman" w:hAnsi="Times New Roman"/>
          <w:b/>
          <w:sz w:val="28"/>
          <w:szCs w:val="28"/>
        </w:rPr>
        <w:t>"</w:t>
      </w:r>
      <w:r w:rsidRPr="00443057">
        <w:rPr>
          <w:rFonts w:ascii="Times New Roman" w:hAnsi="Times New Roman"/>
          <w:b/>
          <w:sz w:val="28"/>
          <w:szCs w:val="28"/>
        </w:rPr>
        <w:t>Про внесення змін до деяких законодавчих актів України щодо вдосконалення корпоративного управління юридичних осіб, акціонером (засновником, учасником) яких є держава</w:t>
      </w:r>
      <w:r w:rsidRPr="002D4250">
        <w:rPr>
          <w:rFonts w:ascii="Times New Roman" w:hAnsi="Times New Roman"/>
          <w:b/>
          <w:sz w:val="28"/>
          <w:szCs w:val="28"/>
        </w:rPr>
        <w:t xml:space="preserve">" </w:t>
      </w:r>
    </w:p>
    <w:p w:rsidR="00443057" w:rsidRPr="00496C43" w:rsidRDefault="00443057" w:rsidP="004430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443057" w:rsidRDefault="00443057" w:rsidP="00443057">
      <w:pPr>
        <w:tabs>
          <w:tab w:val="left" w:pos="7045"/>
        </w:tabs>
        <w:rPr>
          <w:rFonts w:ascii="Times New Roman" w:hAnsi="Times New Roman"/>
          <w:b/>
          <w:sz w:val="28"/>
          <w:szCs w:val="28"/>
        </w:rPr>
      </w:pPr>
    </w:p>
    <w:p w:rsidR="00443057" w:rsidRPr="00114967" w:rsidRDefault="00443057" w:rsidP="00443057">
      <w:pPr>
        <w:tabs>
          <w:tab w:val="left" w:pos="7045"/>
        </w:tabs>
        <w:rPr>
          <w:rFonts w:ascii="Times New Roman" w:hAnsi="Times New Roman"/>
          <w:b/>
          <w:sz w:val="28"/>
          <w:szCs w:val="28"/>
        </w:rPr>
      </w:pPr>
    </w:p>
    <w:p w:rsidR="00443057" w:rsidRDefault="00443057" w:rsidP="00243CC1">
      <w:pPr>
        <w:numPr>
          <w:ilvl w:val="0"/>
          <w:numId w:val="1"/>
        </w:numPr>
        <w:tabs>
          <w:tab w:val="clear" w:pos="720"/>
          <w:tab w:val="left" w:pos="851"/>
          <w:tab w:val="num" w:pos="1276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Бойцун Андрій Степанович.</w:t>
      </w:r>
    </w:p>
    <w:p w:rsidR="00443057" w:rsidRPr="002A1751" w:rsidRDefault="00443057" w:rsidP="00243CC1">
      <w:pPr>
        <w:numPr>
          <w:ilvl w:val="0"/>
          <w:numId w:val="1"/>
        </w:numPr>
        <w:tabs>
          <w:tab w:val="clear" w:pos="720"/>
          <w:tab w:val="left" w:pos="851"/>
          <w:tab w:val="num" w:pos="1276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Лисенко Олександр Олександрович.</w:t>
      </w:r>
    </w:p>
    <w:p w:rsidR="00243CC1" w:rsidRDefault="00243CC1" w:rsidP="00243CC1">
      <w:pPr>
        <w:spacing w:before="120" w:after="120" w:line="360" w:lineRule="auto"/>
        <w:jc w:val="right"/>
        <w:rPr>
          <w:rFonts w:ascii="Times New Roman" w:hAnsi="Times New Roman"/>
          <w:sz w:val="28"/>
          <w:szCs w:val="28"/>
        </w:rPr>
      </w:pPr>
    </w:p>
    <w:p w:rsidR="00243CC1" w:rsidRDefault="00243CC1" w:rsidP="00243CC1">
      <w:pPr>
        <w:spacing w:before="120" w:after="120" w:line="360" w:lineRule="auto"/>
        <w:ind w:firstLine="567"/>
        <w:rPr>
          <w:rFonts w:ascii="Times New Roman" w:hAnsi="Times New Roman"/>
          <w:b/>
          <w:sz w:val="28"/>
          <w:szCs w:val="28"/>
          <w:lang w:eastAsia="ru-RU"/>
        </w:rPr>
      </w:pPr>
      <w:r w:rsidRPr="00F04F59">
        <w:rPr>
          <w:rFonts w:ascii="Times New Roman" w:hAnsi="Times New Roman"/>
          <w:b/>
          <w:sz w:val="28"/>
          <w:szCs w:val="28"/>
          <w:lang w:eastAsia="ru-RU"/>
        </w:rPr>
        <w:t>Народн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і </w:t>
      </w:r>
      <w:r w:rsidRPr="00F04F59">
        <w:rPr>
          <w:rFonts w:ascii="Times New Roman" w:hAnsi="Times New Roman"/>
          <w:b/>
          <w:sz w:val="28"/>
          <w:szCs w:val="28"/>
          <w:lang w:eastAsia="ru-RU"/>
        </w:rPr>
        <w:t>депутат</w:t>
      </w:r>
      <w:r w:rsidR="009D23A2">
        <w:rPr>
          <w:rFonts w:ascii="Times New Roman" w:hAnsi="Times New Roman"/>
          <w:b/>
          <w:sz w:val="28"/>
          <w:szCs w:val="28"/>
          <w:lang w:eastAsia="ru-RU"/>
        </w:rPr>
        <w:t>и України</w:t>
      </w:r>
    </w:p>
    <w:sectPr w:rsidR="00243CC1">
      <w:pgSz w:w="12240" w:h="15840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AF6143"/>
    <w:multiLevelType w:val="hybridMultilevel"/>
    <w:tmpl w:val="036CB690"/>
    <w:lvl w:ilvl="0" w:tplc="EF9485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05A"/>
    <w:rsid w:val="00243CC1"/>
    <w:rsid w:val="00443057"/>
    <w:rsid w:val="004B5BDB"/>
    <w:rsid w:val="005A005A"/>
    <w:rsid w:val="006D6991"/>
    <w:rsid w:val="009D23A2"/>
    <w:rsid w:val="00F84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42B09B-0766-4AC1-8E82-7EEECB5D1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305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190CC4-214E-43B4-8087-7D6E080C768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B7397E2-A1DA-4F83-AA6B-86CFB2D18E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877845-E881-4B3A-8C87-F022B8AA97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2021-06-16T07:21:00Z</dcterms:created>
  <dcterms:modified xsi:type="dcterms:W3CDTF">2021-06-16T07:21:00Z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