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</w:t>
      </w:r>
      <w:r w:rsidR="00834D24">
        <w:rPr>
          <w:rFonts w:ascii="Times New Roman" w:eastAsia="Times New Roman" w:hAnsi="Times New Roman"/>
          <w:sz w:val="28"/>
          <w:szCs w:val="28"/>
          <w:lang w:val="uk-UA" w:eastAsia="ru-RU"/>
        </w:rPr>
        <w:t>зглянувши на своєму засіданні 09.11</w:t>
      </w:r>
      <w:bookmarkStart w:id="0" w:name="_GoBack"/>
      <w:bookmarkEnd w:id="0"/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34D24" w:rsidRPr="00834D24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статус і соціальний захист дітей, які постраждали внаслідок воєнних дій та збройних конфліктів на території України (реєстр.№5718)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860" w:rsidRDefault="00633860" w:rsidP="005E306B">
      <w:pPr>
        <w:spacing w:after="0" w:line="240" w:lineRule="auto"/>
      </w:pPr>
      <w:r>
        <w:separator/>
      </w:r>
    </w:p>
  </w:endnote>
  <w:endnote w:type="continuationSeparator" w:id="0">
    <w:p w:rsidR="00633860" w:rsidRDefault="0063386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3386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860" w:rsidRDefault="00633860" w:rsidP="005E306B">
      <w:pPr>
        <w:spacing w:after="0" w:line="240" w:lineRule="auto"/>
      </w:pPr>
      <w:r>
        <w:separator/>
      </w:r>
    </w:p>
  </w:footnote>
  <w:footnote w:type="continuationSeparator" w:id="0">
    <w:p w:rsidR="00633860" w:rsidRDefault="0063386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8A9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3E11DE"/>
    <w:rsid w:val="00404943"/>
    <w:rsid w:val="004423F0"/>
    <w:rsid w:val="00447204"/>
    <w:rsid w:val="00451750"/>
    <w:rsid w:val="00462DE5"/>
    <w:rsid w:val="004660F2"/>
    <w:rsid w:val="00480D8C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3860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34D24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748AA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264CF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02C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EA6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527BC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E45AD-AF21-45CF-B6AD-E9B514F9F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421</Words>
  <Characters>241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2021-11-15T09:43:00Z</dcterms:created>
  <dcterms:modified xsi:type="dcterms:W3CDTF">2021-11-15T09:43:00Z</dcterms:modified>
</cp:coreProperties>
</file>