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B55" w:rsidRDefault="00595692">
      <w:pPr>
        <w:jc w:val="center"/>
        <w:rPr>
          <w:szCs w:val="24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518160" cy="692150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B55" w:rsidRDefault="00E44B55">
      <w:pPr>
        <w:jc w:val="center"/>
        <w:rPr>
          <w:szCs w:val="24"/>
        </w:rPr>
      </w:pPr>
    </w:p>
    <w:p w:rsidR="00E44B55" w:rsidRDefault="00595692" w:rsidP="004B17C1">
      <w:pPr>
        <w:jc w:val="center"/>
      </w:pPr>
      <w:r>
        <w:rPr>
          <w:b/>
          <w:sz w:val="36"/>
          <w:szCs w:val="24"/>
        </w:rPr>
        <w:t>НАРОДНИЙ  ДЕПУТАТ  УКРАЇНИ</w:t>
      </w:r>
    </w:p>
    <w:p w:rsidR="00E44B55" w:rsidRDefault="004B17C1" w:rsidP="004B17C1">
      <w:pPr>
        <w:jc w:val="center"/>
      </w:pPr>
      <w:r>
        <w:rPr>
          <w:noProof/>
          <w:szCs w:val="24"/>
          <w:lang w:eastAsia="uk-UA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60960</wp:posOffset>
                </wp:positionV>
                <wp:extent cx="5775960" cy="7620"/>
                <wp:effectExtent l="0" t="19050" r="34290" b="3048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5960" cy="76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F19DE" id="Пряма сполучна лінія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15pt,4.8pt" to="454.9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" strokeweight="1.59mm"/>
            </w:pict>
          </mc:Fallback>
        </mc:AlternateContent>
      </w:r>
    </w:p>
    <w:p w:rsidR="00E44B55" w:rsidRDefault="00E44B55">
      <w:pPr>
        <w:spacing w:line="360" w:lineRule="auto"/>
        <w:jc w:val="right"/>
        <w:rPr>
          <w:sz w:val="24"/>
        </w:rPr>
      </w:pPr>
    </w:p>
    <w:p w:rsidR="00E44B55" w:rsidRDefault="00E44B55" w:rsidP="00405454">
      <w:pPr>
        <w:spacing w:line="276" w:lineRule="auto"/>
        <w:rPr>
          <w:sz w:val="24"/>
        </w:rPr>
      </w:pPr>
    </w:p>
    <w:p w:rsidR="00E44B55" w:rsidRDefault="00595692" w:rsidP="00405454">
      <w:pPr>
        <w:spacing w:line="360" w:lineRule="auto"/>
        <w:contextualSpacing/>
        <w:jc w:val="right"/>
      </w:pPr>
      <w:r>
        <w:rPr>
          <w:b/>
          <w:sz w:val="28"/>
          <w:szCs w:val="28"/>
        </w:rPr>
        <w:t>Верховна Рада України</w:t>
      </w:r>
    </w:p>
    <w:p w:rsidR="00E44B55" w:rsidRDefault="00595692" w:rsidP="00405454">
      <w:pPr>
        <w:pStyle w:val="a8"/>
        <w:spacing w:line="360" w:lineRule="auto"/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на розгляд Верховної Ради України проект Закону України “Про внесення змін до Бюджетного кодексу України щодо зарахування акцизного податку з реалізації суб’єктами господарювання роздрібної торгівлі тютюнових виробів ”.</w:t>
      </w:r>
    </w:p>
    <w:p w:rsidR="00E44B55" w:rsidRDefault="00595692" w:rsidP="00405454">
      <w:pPr>
        <w:pStyle w:val="a8"/>
        <w:spacing w:line="360" w:lineRule="auto"/>
      </w:pPr>
      <w:r>
        <w:rPr>
          <w:rFonts w:ascii="Times New Roman" w:hAnsi="Times New Roman"/>
          <w:sz w:val="28"/>
          <w:szCs w:val="28"/>
        </w:rPr>
        <w:t>Доповідати зазначений законопроект на пленарному засіданні Верховної Ради України буде народний д</w:t>
      </w:r>
      <w:r w:rsidR="00405454">
        <w:rPr>
          <w:rFonts w:ascii="Times New Roman" w:hAnsi="Times New Roman"/>
          <w:sz w:val="28"/>
          <w:szCs w:val="28"/>
        </w:rPr>
        <w:t xml:space="preserve">епутат України  </w:t>
      </w:r>
      <w:proofErr w:type="spellStart"/>
      <w:r w:rsidR="00405454">
        <w:rPr>
          <w:rFonts w:ascii="Times New Roman" w:hAnsi="Times New Roman"/>
          <w:sz w:val="28"/>
          <w:szCs w:val="28"/>
        </w:rPr>
        <w:t>Гетманцев</w:t>
      </w:r>
      <w:proofErr w:type="spellEnd"/>
      <w:r w:rsidR="00405454">
        <w:rPr>
          <w:rFonts w:ascii="Times New Roman" w:hAnsi="Times New Roman"/>
          <w:sz w:val="28"/>
          <w:szCs w:val="28"/>
        </w:rPr>
        <w:t xml:space="preserve"> Д.О.</w:t>
      </w:r>
    </w:p>
    <w:p w:rsidR="00E44B55" w:rsidRDefault="00E44B55" w:rsidP="00405454">
      <w:pPr>
        <w:pStyle w:val="1130373e324b39"/>
        <w:spacing w:line="276" w:lineRule="auto"/>
        <w:ind w:firstLine="709"/>
        <w:contextualSpacing/>
        <w:jc w:val="both"/>
        <w:rPr>
          <w:sz w:val="28"/>
          <w:szCs w:val="28"/>
          <w:lang w:val="uk-UA"/>
        </w:rPr>
      </w:pPr>
    </w:p>
    <w:p w:rsidR="00E44B55" w:rsidRDefault="00595692" w:rsidP="00405454">
      <w:pPr>
        <w:pStyle w:val="1130373e324b39"/>
        <w:spacing w:line="276" w:lineRule="auto"/>
        <w:ind w:firstLine="709"/>
        <w:contextualSpacing/>
        <w:jc w:val="both"/>
        <w:rPr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E44B55" w:rsidRDefault="00595692" w:rsidP="00405454">
      <w:pPr>
        <w:pStyle w:val="1130373e324b39"/>
        <w:spacing w:line="276" w:lineRule="auto"/>
        <w:ind w:left="1980" w:hanging="360"/>
        <w:contextualSpacing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1. Проект Закону України на 3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E44B55" w:rsidRDefault="00595692" w:rsidP="00405454">
      <w:pPr>
        <w:pStyle w:val="1130373e324b39"/>
        <w:spacing w:line="276" w:lineRule="auto"/>
        <w:ind w:left="1980" w:hanging="360"/>
        <w:contextualSpacing/>
        <w:jc w:val="both"/>
        <w:rPr>
          <w:lang w:val="uk-UA"/>
        </w:rPr>
      </w:pPr>
      <w:r>
        <w:rPr>
          <w:sz w:val="28"/>
          <w:szCs w:val="28"/>
          <w:lang w:val="uk-UA"/>
        </w:rPr>
        <w:t>2. Порівняльна таблиця 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3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E44B55" w:rsidRDefault="00595692" w:rsidP="00405454">
      <w:pPr>
        <w:pStyle w:val="1130373e324b39"/>
        <w:spacing w:line="276" w:lineRule="auto"/>
        <w:ind w:left="1980" w:hanging="360"/>
        <w:contextualSpacing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3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E44B55" w:rsidRDefault="00595692" w:rsidP="00405454">
      <w:pPr>
        <w:pStyle w:val="1130373e324b39"/>
        <w:spacing w:line="276" w:lineRule="auto"/>
        <w:ind w:left="1980" w:hanging="360"/>
        <w:contextualSpacing/>
        <w:jc w:val="both"/>
        <w:rPr>
          <w:lang w:val="uk-UA"/>
        </w:rPr>
      </w:pPr>
      <w:r>
        <w:rPr>
          <w:sz w:val="28"/>
          <w:szCs w:val="28"/>
          <w:lang w:val="uk-UA"/>
        </w:rPr>
        <w:t>4. Проект постанови Верховної Ради України 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E44B55" w:rsidRDefault="00595692" w:rsidP="00405454">
      <w:pPr>
        <w:pStyle w:val="1130373e324b39"/>
        <w:spacing w:line="276" w:lineRule="auto"/>
        <w:ind w:left="1980" w:hanging="360"/>
        <w:contextualSpacing/>
        <w:jc w:val="both"/>
      </w:pPr>
      <w:r>
        <w:rPr>
          <w:sz w:val="28"/>
          <w:szCs w:val="28"/>
          <w:lang w:val="uk-UA"/>
        </w:rPr>
        <w:t xml:space="preserve">5. Електронні копії зазначених документів. </w:t>
      </w:r>
    </w:p>
    <w:p w:rsidR="00E44B55" w:rsidRDefault="00E44B55" w:rsidP="00405454">
      <w:pPr>
        <w:pStyle w:val="1130373e324b39"/>
        <w:spacing w:line="360" w:lineRule="auto"/>
        <w:contextualSpacing/>
        <w:jc w:val="both"/>
        <w:rPr>
          <w:b/>
          <w:sz w:val="28"/>
          <w:szCs w:val="28"/>
          <w:lang w:val="uk-UA"/>
        </w:rPr>
      </w:pPr>
    </w:p>
    <w:p w:rsidR="00E44B55" w:rsidRDefault="00595692" w:rsidP="00480646">
      <w:pPr>
        <w:pStyle w:val="1130373e324b39"/>
        <w:contextualSpacing/>
        <w:jc w:val="both"/>
        <w:rPr>
          <w:lang w:val="uk-UA"/>
        </w:rPr>
      </w:pPr>
      <w:r>
        <w:rPr>
          <w:b/>
          <w:sz w:val="28"/>
          <w:szCs w:val="28"/>
          <w:lang w:val="uk-UA"/>
        </w:rPr>
        <w:t>Народні депутати Укра</w:t>
      </w:r>
      <w:r w:rsidR="00405454">
        <w:rPr>
          <w:b/>
          <w:sz w:val="28"/>
          <w:szCs w:val="28"/>
          <w:lang w:val="uk-UA"/>
        </w:rPr>
        <w:t>їни</w:t>
      </w:r>
      <w:r w:rsidR="00405454">
        <w:rPr>
          <w:b/>
          <w:sz w:val="28"/>
          <w:szCs w:val="28"/>
          <w:lang w:val="uk-UA"/>
        </w:rPr>
        <w:tab/>
      </w:r>
      <w:r w:rsidR="00405454">
        <w:rPr>
          <w:b/>
          <w:sz w:val="28"/>
          <w:szCs w:val="28"/>
          <w:lang w:val="uk-UA"/>
        </w:rPr>
        <w:tab/>
      </w:r>
      <w:r w:rsidR="00405454">
        <w:rPr>
          <w:b/>
          <w:sz w:val="28"/>
          <w:szCs w:val="28"/>
          <w:lang w:val="uk-UA"/>
        </w:rPr>
        <w:tab/>
      </w:r>
      <w:r w:rsidR="00405454">
        <w:rPr>
          <w:b/>
          <w:sz w:val="28"/>
          <w:szCs w:val="28"/>
          <w:lang w:val="uk-UA"/>
        </w:rPr>
        <w:tab/>
      </w:r>
      <w:r w:rsidR="00405454">
        <w:rPr>
          <w:b/>
          <w:sz w:val="28"/>
          <w:szCs w:val="28"/>
          <w:lang w:val="uk-UA"/>
        </w:rPr>
        <w:tab/>
      </w:r>
      <w:r w:rsidR="00076E35">
        <w:rPr>
          <w:b/>
          <w:sz w:val="28"/>
          <w:szCs w:val="28"/>
          <w:lang w:val="uk-UA"/>
        </w:rPr>
        <w:t xml:space="preserve">Д.Г. </w:t>
      </w:r>
      <w:r w:rsidR="00405454">
        <w:rPr>
          <w:b/>
          <w:sz w:val="28"/>
          <w:szCs w:val="28"/>
          <w:lang w:val="uk-UA"/>
        </w:rPr>
        <w:t>АРАХАМІЯ</w:t>
      </w:r>
      <w:r>
        <w:rPr>
          <w:b/>
          <w:sz w:val="28"/>
          <w:szCs w:val="28"/>
          <w:lang w:val="uk-UA"/>
        </w:rPr>
        <w:t xml:space="preserve"> </w:t>
      </w:r>
    </w:p>
    <w:p w:rsidR="00E44B55" w:rsidRDefault="00480646" w:rsidP="00480646">
      <w:pPr>
        <w:pStyle w:val="1130373e324b39"/>
        <w:ind w:left="5760" w:firstLine="720"/>
        <w:contextualSpacing/>
        <w:jc w:val="both"/>
      </w:pPr>
      <w:r>
        <w:rPr>
          <w:b/>
          <w:sz w:val="28"/>
          <w:szCs w:val="28"/>
          <w:lang w:val="uk-UA"/>
        </w:rPr>
        <w:t>Д.О. ГЕТМАНЦЕВ</w:t>
      </w:r>
    </w:p>
    <w:p w:rsidR="00E44B55" w:rsidRDefault="00595692" w:rsidP="00480646">
      <w:pPr>
        <w:pStyle w:val="1130373e324b39"/>
        <w:ind w:left="5760" w:firstLine="720"/>
        <w:contextualSpacing/>
        <w:jc w:val="both"/>
      </w:pPr>
      <w:r>
        <w:rPr>
          <w:b/>
          <w:sz w:val="28"/>
          <w:szCs w:val="28"/>
          <w:lang w:val="uk-UA"/>
        </w:rPr>
        <w:t>та інші</w:t>
      </w:r>
    </w:p>
    <w:sectPr w:rsidR="00E44B55">
      <w:pgSz w:w="11906" w:h="16838"/>
      <w:pgMar w:top="1134" w:right="1134" w:bottom="1134" w:left="1701" w:header="0" w:footer="0" w:gutter="0"/>
      <w:cols w:space="720"/>
      <w:formProt w:val="0"/>
      <w:titlePg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E44B55"/>
    <w:rsid w:val="00076E35"/>
    <w:rsid w:val="00405454"/>
    <w:rsid w:val="00480646"/>
    <w:rsid w:val="004B17C1"/>
    <w:rsid w:val="00595692"/>
    <w:rsid w:val="006969BC"/>
    <w:rsid w:val="00E4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026B70-044D-431A-8F91-4DE5FDAC7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DejaVu Sans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0"/>
      <w:szCs w:val="20"/>
      <w:lang w:val="uk-UA" w:eastAsia="ru-RU" w:bidi="ar-SA"/>
    </w:rPr>
  </w:style>
  <w:style w:type="paragraph" w:styleId="1">
    <w:name w:val="heading 1"/>
    <w:basedOn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rFonts w:ascii="Cambria" w:eastAsia="Times New Roman" w:hAnsi="Cambria" w:cs="Cambria"/>
      <w:b/>
      <w:bCs/>
      <w:kern w:val="2"/>
      <w:sz w:val="32"/>
      <w:szCs w:val="32"/>
      <w:lang w:val="uk-UA" w:eastAsia="en-US"/>
    </w:rPr>
  </w:style>
  <w:style w:type="character" w:customStyle="1" w:styleId="30">
    <w:name w:val="Заголовок 3 Знак"/>
    <w:basedOn w:val="a0"/>
    <w:qFormat/>
    <w:rPr>
      <w:rFonts w:ascii="Cambria" w:eastAsia="Times New Roman" w:hAnsi="Cambria" w:cs="Cambria"/>
      <w:b/>
      <w:bCs/>
      <w:sz w:val="26"/>
      <w:szCs w:val="26"/>
      <w:lang w:val="uk-UA" w:eastAsia="en-US"/>
    </w:rPr>
  </w:style>
  <w:style w:type="character" w:customStyle="1" w:styleId="a3">
    <w:name w:val="Верхній колонтитул Знак"/>
    <w:basedOn w:val="a0"/>
    <w:qFormat/>
    <w:rPr>
      <w:rFonts w:cs="Times New Roman"/>
      <w:lang w:val="uk-UA" w:eastAsia="en-US"/>
    </w:rPr>
  </w:style>
  <w:style w:type="character" w:customStyle="1" w:styleId="a4">
    <w:name w:val="Нижній колонтитул Знак"/>
    <w:basedOn w:val="a0"/>
    <w:qFormat/>
    <w:rPr>
      <w:rFonts w:cs="Times New Roman"/>
      <w:lang w:val="uk-UA" w:eastAsia="en-US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customStyle="1" w:styleId="a8">
    <w:name w:val="Íîðìàëüíèé òåêñò"/>
    <w:basedOn w:val="a"/>
    <w:qFormat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Ï³äïèñ1"/>
    <w:basedOn w:val="a"/>
    <w:qFormat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sz w:val="26"/>
    </w:rPr>
  </w:style>
  <w:style w:type="paragraph" w:customStyle="1" w:styleId="a9">
    <w:name w:val="Ãåðá"/>
    <w:basedOn w:val="a"/>
    <w:qFormat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a">
    <w:name w:val="Óñòàíîâà"/>
    <w:basedOn w:val="a"/>
    <w:qFormat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b">
    <w:name w:val="Âèä äîêóìåíòà"/>
    <w:basedOn w:val="aa"/>
    <w:qFormat/>
    <w:pPr>
      <w:spacing w:before="360" w:after="240"/>
    </w:pPr>
    <w:rPr>
      <w:spacing w:val="20"/>
      <w:sz w:val="26"/>
    </w:rPr>
  </w:style>
  <w:style w:type="paragraph" w:customStyle="1" w:styleId="ac">
    <w:name w:val="×àñ òà ì³ñöå"/>
    <w:basedOn w:val="a"/>
    <w:qFormat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d">
    <w:name w:val="Íàçâà äîêóìåíòà"/>
    <w:basedOn w:val="a"/>
    <w:qFormat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e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f">
    <w:name w:val="footer"/>
    <w:basedOn w:val="a"/>
    <w:pPr>
      <w:tabs>
        <w:tab w:val="center" w:pos="4153"/>
        <w:tab w:val="right" w:pos="8306"/>
      </w:tabs>
    </w:pPr>
  </w:style>
  <w:style w:type="paragraph" w:customStyle="1" w:styleId="af0">
    <w:name w:val="Øàïêà äîêóìåíòó"/>
    <w:basedOn w:val="a"/>
    <w:qFormat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qFormat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f1">
    <w:name w:val="Äî ëèñòà"/>
    <w:basedOn w:val="a"/>
    <w:qFormat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2">
    <w:name w:val="Âèêîíàâåöü"/>
    <w:basedOn w:val="a"/>
    <w:qFormat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3">
    <w:name w:val="Êîíòðîëåð"/>
    <w:basedOn w:val="a"/>
    <w:qFormat/>
    <w:pPr>
      <w:spacing w:before="240"/>
    </w:pPr>
    <w:rPr>
      <w:rFonts w:ascii="Antiqua" w:hAnsi="Antiqua"/>
      <w:sz w:val="26"/>
      <w:lang w:val="en-US"/>
    </w:rPr>
  </w:style>
  <w:style w:type="paragraph" w:customStyle="1" w:styleId="af4">
    <w:name w:val="Òåêñò äîðó÷åííÿ"/>
    <w:basedOn w:val="af2"/>
    <w:qFormat/>
    <w:pPr>
      <w:spacing w:before="120"/>
      <w:ind w:firstLine="567"/>
    </w:pPr>
  </w:style>
  <w:style w:type="paragraph" w:customStyle="1" w:styleId="af5">
    <w:name w:val="Äî â³äîìà"/>
    <w:basedOn w:val="af2"/>
    <w:qFormat/>
    <w:rPr>
      <w:caps/>
    </w:rPr>
  </w:style>
  <w:style w:type="paragraph" w:customStyle="1" w:styleId="af6">
    <w:name w:val="Íàçâà ðîçä³ëó"/>
    <w:basedOn w:val="a8"/>
    <w:qFormat/>
    <w:pPr>
      <w:keepNext/>
      <w:spacing w:before="240"/>
      <w:jc w:val="left"/>
    </w:pPr>
    <w:rPr>
      <w:b/>
    </w:rPr>
  </w:style>
  <w:style w:type="paragraph" w:customStyle="1" w:styleId="1130373e324b39">
    <w:name w:val="Б11а30з37о3eв32ы4bй39"/>
    <w:qFormat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AB8B23-13CC-4152-9B13-CE05CAF30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11BEF8-B91B-4719-A65F-C23E31D2C3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AFF91E-0711-44A9-AB12-823EB4DD3F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2021-07-02T07:37:00Z</dcterms:created>
  <dcterms:modified xsi:type="dcterms:W3CDTF">2021-07-02T07:37:00Z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2021-06-29T13:00:00Z</dcterms:created>
  <dc:creator/>
  <dc:description/>
  <dc:language>en-US</dc:language>
  <cp:lastModifiedBy/>
  <dcterms:modified xsi:type="dcterms:W3CDTF">2021-06-29T13:35:00Z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