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B0F" w:rsidRDefault="001C2BA7">
      <w:pPr>
        <w:jc w:val="right"/>
        <w:rPr>
          <w:bCs/>
        </w:rPr>
      </w:pPr>
      <w:bookmarkStart w:id="0" w:name="_GoBack"/>
      <w:bookmarkEnd w:id="0"/>
      <w:r>
        <w:rPr>
          <w:bCs/>
        </w:rPr>
        <w:t>Проект</w:t>
      </w:r>
    </w:p>
    <w:p w:rsidR="00D67B0F" w:rsidRDefault="00D67B0F">
      <w:pPr>
        <w:jc w:val="right"/>
        <w:rPr>
          <w:bCs/>
        </w:rPr>
      </w:pPr>
    </w:p>
    <w:p w:rsidR="00D67B0F" w:rsidRDefault="001C2BA7">
      <w:pPr>
        <w:jc w:val="center"/>
        <w:rPr>
          <w:bCs/>
        </w:rPr>
      </w:pPr>
      <w:r>
        <w:rPr>
          <w:bCs/>
        </w:rPr>
        <w:t xml:space="preserve">КАЛЕНДАРНИЙ ПЛАН </w:t>
      </w:r>
    </w:p>
    <w:p w:rsidR="00D67B0F" w:rsidRDefault="001C2BA7">
      <w:pPr>
        <w:jc w:val="center"/>
        <w:rPr>
          <w:bCs/>
        </w:rPr>
      </w:pPr>
      <w:r>
        <w:rPr>
          <w:bCs/>
        </w:rPr>
        <w:t xml:space="preserve">проведення шостої сесії Верховної Ради України </w:t>
      </w:r>
    </w:p>
    <w:p w:rsidR="00D67B0F" w:rsidRDefault="001C2BA7">
      <w:pPr>
        <w:jc w:val="center"/>
        <w:rPr>
          <w:bCs/>
        </w:rPr>
      </w:pPr>
      <w:r>
        <w:t>дев’ятого</w:t>
      </w:r>
      <w:r>
        <w:rPr>
          <w:bCs/>
        </w:rPr>
        <w:t xml:space="preserve"> скликання </w:t>
      </w:r>
      <w:bookmarkStart w:id="1" w:name="10"/>
      <w:bookmarkEnd w:id="1"/>
    </w:p>
    <w:p w:rsidR="00D67B0F" w:rsidRDefault="001C2BA7">
      <w:pPr>
        <w:jc w:val="center"/>
      </w:pPr>
      <w:r>
        <w:t>вересень 2021 — січень 2022 року</w:t>
      </w:r>
    </w:p>
    <w:p w:rsidR="00D67B0F" w:rsidRDefault="00D67B0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ВЕРЕСЕНЬ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bookmarkStart w:id="2" w:name="12"/>
      <w:bookmarkEnd w:id="2"/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тиждень з 07 по 10 </w:t>
      </w:r>
      <w:bookmarkStart w:id="3" w:name="13"/>
      <w:bookmarkEnd w:id="3"/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tabs>
          <w:tab w:val="left" w:pos="2088"/>
          <w:tab w:val="left" w:pos="2448"/>
        </w:tabs>
      </w:pPr>
      <w:r>
        <w:t xml:space="preserve">07.09    Засідання Погоджувальної ради. Відкриття сесії. Пленарне засідання. </w:t>
      </w:r>
      <w:bookmarkStart w:id="4" w:name="15"/>
      <w:bookmarkEnd w:id="4"/>
    </w:p>
    <w:p w:rsidR="00D67B0F" w:rsidRDefault="001C2BA7">
      <w:pPr>
        <w:tabs>
          <w:tab w:val="left" w:pos="2088"/>
          <w:tab w:val="left" w:pos="2448"/>
        </w:tabs>
      </w:pPr>
      <w:r>
        <w:t>08.09    Пленарне засідання. Робота в комітетах, комісіях, депутатських фракціях</w:t>
      </w:r>
      <w:r>
        <w:br/>
        <w:t xml:space="preserve">             (депутатських групах).</w:t>
      </w:r>
      <w:r>
        <w:br/>
        <w:t>09.09    Пленарне засідання.</w:t>
      </w:r>
    </w:p>
    <w:p w:rsidR="00D67B0F" w:rsidRDefault="001C2BA7">
      <w:pPr>
        <w:pStyle w:val="HTML0"/>
        <w:tabs>
          <w:tab w:val="left" w:pos="2088"/>
        </w:tabs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</w:t>
      </w:r>
      <w:r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Година запитань до Уряду. Пленарне засідання. Самостійна робота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  <w:t xml:space="preserve">             народних депутатів України, пов’язана із здійсненням депутатських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  <w:t xml:space="preserve">             повноважень.</w:t>
      </w:r>
    </w:p>
    <w:p w:rsidR="00D67B0F" w:rsidRDefault="00D67B0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bookmarkStart w:id="5" w:name="20"/>
      <w:bookmarkStart w:id="6" w:name="19"/>
      <w:bookmarkStart w:id="7" w:name="18"/>
      <w:bookmarkEnd w:id="5"/>
      <w:bookmarkEnd w:id="6"/>
      <w:bookmarkEnd w:id="7"/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13 по 1</w:t>
      </w:r>
      <w:bookmarkStart w:id="8" w:name="22"/>
      <w:bookmarkStart w:id="9" w:name="21"/>
      <w:bookmarkEnd w:id="8"/>
      <w:bookmarkEnd w:id="9"/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7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tabs>
          <w:tab w:val="left" w:pos="2088"/>
          <w:tab w:val="left" w:pos="2448"/>
        </w:tabs>
      </w:pPr>
      <w:r>
        <w:t xml:space="preserve">13-17.09    Робота в комітетах, комісіях, депутатських фракціях </w:t>
      </w:r>
      <w:r>
        <w:br/>
        <w:t xml:space="preserve">                  (депутатських групах).</w:t>
      </w:r>
      <w:r>
        <w:br/>
      </w:r>
      <w:bookmarkStart w:id="10" w:name="24"/>
      <w:bookmarkEnd w:id="10"/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bookmarkStart w:id="11" w:name="26"/>
      <w:bookmarkEnd w:id="11"/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20 по 24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tabs>
          <w:tab w:val="left" w:pos="2088"/>
          <w:tab w:val="left" w:pos="2448"/>
        </w:tabs>
      </w:pPr>
      <w:r>
        <w:t xml:space="preserve">20.09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D67B0F" w:rsidRDefault="001C2BA7">
      <w:pPr>
        <w:tabs>
          <w:tab w:val="left" w:pos="2088"/>
          <w:tab w:val="left" w:pos="2448"/>
        </w:tabs>
      </w:pPr>
      <w:r>
        <w:t xml:space="preserve">21.09    Пленарне засідання. </w:t>
      </w:r>
      <w:r>
        <w:br/>
        <w:t xml:space="preserve">22.09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D67B0F" w:rsidRDefault="001C2BA7">
      <w:pPr>
        <w:tabs>
          <w:tab w:val="left" w:pos="2088"/>
          <w:tab w:val="left" w:pos="2448"/>
        </w:tabs>
      </w:pPr>
      <w:r>
        <w:t>23.09    Пленарне засідання.</w:t>
      </w:r>
    </w:p>
    <w:p w:rsidR="00D67B0F" w:rsidRDefault="001C2BA7">
      <w:pPr>
        <w:tabs>
          <w:tab w:val="left" w:pos="2088"/>
          <w:tab w:val="left" w:pos="2448"/>
        </w:tabs>
      </w:pPr>
      <w:r>
        <w:t xml:space="preserve">24.09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D67B0F" w:rsidRDefault="00D67B0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bookmarkStart w:id="12" w:name="28"/>
      <w:bookmarkStart w:id="13" w:name="27"/>
      <w:bookmarkEnd w:id="12"/>
      <w:bookmarkEnd w:id="13"/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27.09 по 01.10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Робота з виборцями.</w:t>
      </w:r>
    </w:p>
    <w:p w:rsidR="00D67B0F" w:rsidRDefault="00D67B0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EC42FE" w:rsidRDefault="00EC42FE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ЖОВТЕНЬ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04 по 08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tabs>
          <w:tab w:val="left" w:pos="2088"/>
          <w:tab w:val="left" w:pos="2448"/>
        </w:tabs>
      </w:pPr>
      <w:r>
        <w:t xml:space="preserve">04.10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D67B0F" w:rsidRDefault="001C2BA7">
      <w:pPr>
        <w:tabs>
          <w:tab w:val="left" w:pos="2088"/>
          <w:tab w:val="left" w:pos="2448"/>
        </w:tabs>
      </w:pPr>
      <w:r>
        <w:lastRenderedPageBreak/>
        <w:t xml:space="preserve">05.10    Пленарне засідання. </w:t>
      </w:r>
    </w:p>
    <w:p w:rsidR="00D67B0F" w:rsidRDefault="001C2BA7">
      <w:pPr>
        <w:tabs>
          <w:tab w:val="left" w:pos="2088"/>
          <w:tab w:val="left" w:pos="2448"/>
        </w:tabs>
      </w:pPr>
      <w:r>
        <w:t>06.10    Пленарне засідання. Робота в комітетах, комісіях, депутатських  фракціях</w:t>
      </w:r>
      <w:r>
        <w:br/>
        <w:t xml:space="preserve">             (депутатських групах).</w:t>
      </w:r>
    </w:p>
    <w:p w:rsidR="00D67B0F" w:rsidRDefault="001C2BA7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07.10    Пленарне засідання.</w:t>
      </w:r>
    </w:p>
    <w:p w:rsidR="00D67B0F" w:rsidRDefault="001C2BA7">
      <w:pPr>
        <w:tabs>
          <w:tab w:val="left" w:pos="2088"/>
          <w:tab w:val="left" w:pos="2448"/>
        </w:tabs>
      </w:pPr>
      <w:r>
        <w:t xml:space="preserve">08.10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  <w:bookmarkStart w:id="14" w:name="36"/>
      <w:bookmarkEnd w:id="14"/>
    </w:p>
    <w:p w:rsidR="00D67B0F" w:rsidRDefault="00D67B0F">
      <w:pPr>
        <w:tabs>
          <w:tab w:val="left" w:pos="2088"/>
          <w:tab w:val="left" w:pos="2448"/>
        </w:tabs>
      </w:pPr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11 по 15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tabs>
          <w:tab w:val="left" w:pos="2088"/>
          <w:tab w:val="left" w:pos="2448"/>
        </w:tabs>
      </w:pPr>
      <w:r>
        <w:t xml:space="preserve">11-15.10    Робота в комітетах, комісіях, депутатських фракціях </w:t>
      </w:r>
      <w:r>
        <w:br/>
        <w:t xml:space="preserve">                  (депутатських групах).</w:t>
      </w:r>
    </w:p>
    <w:p w:rsidR="00D67B0F" w:rsidRDefault="00D67B0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bookmarkStart w:id="15" w:name="38"/>
      <w:bookmarkStart w:id="16" w:name="37"/>
      <w:bookmarkEnd w:id="15"/>
      <w:bookmarkEnd w:id="16"/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18 по 22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tabs>
          <w:tab w:val="left" w:pos="2088"/>
          <w:tab w:val="left" w:pos="2448"/>
        </w:tabs>
      </w:pPr>
      <w:r>
        <w:t xml:space="preserve">18.10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D67B0F" w:rsidRDefault="001C2BA7">
      <w:pPr>
        <w:tabs>
          <w:tab w:val="left" w:pos="2088"/>
          <w:tab w:val="left" w:pos="2448"/>
        </w:tabs>
      </w:pPr>
      <w:r>
        <w:t xml:space="preserve">19.10    Пленарне засідання. </w:t>
      </w:r>
      <w:r>
        <w:br/>
        <w:t xml:space="preserve">20.10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D67B0F" w:rsidRDefault="001C2BA7">
      <w:pPr>
        <w:tabs>
          <w:tab w:val="left" w:pos="2088"/>
          <w:tab w:val="left" w:pos="2448"/>
        </w:tabs>
      </w:pPr>
      <w:r>
        <w:t>21.10    Пленарне засідання.</w:t>
      </w:r>
    </w:p>
    <w:p w:rsidR="00D67B0F" w:rsidRDefault="001C2BA7">
      <w:pPr>
        <w:tabs>
          <w:tab w:val="left" w:pos="2088"/>
          <w:tab w:val="left" w:pos="2448"/>
        </w:tabs>
      </w:pPr>
      <w:r>
        <w:t xml:space="preserve">22.10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D67B0F" w:rsidRDefault="00D67B0F">
      <w:pPr>
        <w:tabs>
          <w:tab w:val="left" w:pos="2088"/>
          <w:tab w:val="left" w:pos="2448"/>
        </w:tabs>
      </w:pPr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тиждень з 25 по 29 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Робота з виборцями.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ЛИСТОПАД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01 по 05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tabs>
          <w:tab w:val="left" w:pos="2088"/>
          <w:tab w:val="left" w:pos="2448"/>
        </w:tabs>
      </w:pPr>
      <w:r>
        <w:t xml:space="preserve">01.11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D67B0F" w:rsidRDefault="001C2BA7">
      <w:pPr>
        <w:tabs>
          <w:tab w:val="left" w:pos="2088"/>
          <w:tab w:val="left" w:pos="2448"/>
        </w:tabs>
      </w:pPr>
      <w:r>
        <w:t xml:space="preserve">02.11    Пленарне засідання. </w:t>
      </w:r>
      <w:r>
        <w:br/>
        <w:t xml:space="preserve">03.11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D67B0F" w:rsidRDefault="001C2BA7">
      <w:pPr>
        <w:tabs>
          <w:tab w:val="left" w:pos="2088"/>
          <w:tab w:val="left" w:pos="2448"/>
        </w:tabs>
      </w:pPr>
      <w:r>
        <w:t>04.11    Пленарне засідання.</w:t>
      </w:r>
    </w:p>
    <w:p w:rsidR="00D67B0F" w:rsidRDefault="001C2BA7">
      <w:pPr>
        <w:tabs>
          <w:tab w:val="left" w:pos="2088"/>
          <w:tab w:val="left" w:pos="2448"/>
        </w:tabs>
      </w:pPr>
      <w:r>
        <w:t xml:space="preserve">05.11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EC42FE" w:rsidRDefault="00EC42FE" w:rsidP="00EC42FE">
      <w:pPr>
        <w:tabs>
          <w:tab w:val="left" w:pos="2088"/>
          <w:tab w:val="left" w:pos="2124"/>
          <w:tab w:val="left" w:pos="2832"/>
          <w:tab w:val="left" w:pos="3540"/>
          <w:tab w:val="left" w:pos="4248"/>
          <w:tab w:val="left" w:pos="4956"/>
        </w:tabs>
      </w:pPr>
      <w:r>
        <w:tab/>
      </w:r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lastRenderedPageBreak/>
        <w:t>тиждень з 08 по 12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tabs>
          <w:tab w:val="left" w:pos="2088"/>
          <w:tab w:val="left" w:pos="2448"/>
        </w:tabs>
      </w:pPr>
      <w:r>
        <w:t xml:space="preserve">08-12.11    Робота в комітетах, комісіях, депутатських фракціях </w:t>
      </w:r>
      <w:r>
        <w:br/>
        <w:t xml:space="preserve">                  (депутатських групах).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15 по 19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tabs>
          <w:tab w:val="left" w:pos="2088"/>
          <w:tab w:val="left" w:pos="2448"/>
        </w:tabs>
      </w:pPr>
      <w:r>
        <w:t xml:space="preserve">15.11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D67B0F" w:rsidRDefault="001C2BA7">
      <w:pPr>
        <w:tabs>
          <w:tab w:val="left" w:pos="2088"/>
          <w:tab w:val="left" w:pos="2448"/>
        </w:tabs>
      </w:pPr>
      <w:r>
        <w:t xml:space="preserve">16.11    Пленарне засідання. </w:t>
      </w:r>
      <w:r>
        <w:br/>
        <w:t xml:space="preserve">17.11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D67B0F" w:rsidRDefault="001C2BA7">
      <w:pPr>
        <w:tabs>
          <w:tab w:val="left" w:pos="2088"/>
          <w:tab w:val="left" w:pos="2448"/>
        </w:tabs>
      </w:pPr>
      <w:r>
        <w:t>18.11    Пленарне засідання.</w:t>
      </w:r>
    </w:p>
    <w:p w:rsidR="00D67B0F" w:rsidRDefault="001C2BA7">
      <w:pPr>
        <w:tabs>
          <w:tab w:val="left" w:pos="2088"/>
          <w:tab w:val="left" w:pos="2448"/>
        </w:tabs>
      </w:pPr>
      <w:r>
        <w:t xml:space="preserve">19.11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D67B0F" w:rsidRDefault="00D67B0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22 по 26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Робота з виборцями.</w:t>
      </w:r>
    </w:p>
    <w:p w:rsidR="00D67B0F" w:rsidRDefault="00D67B0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pStyle w:val="HTML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29.11 по 03.12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</w:p>
    <w:p w:rsidR="00D67B0F" w:rsidRDefault="001C2BA7">
      <w:pPr>
        <w:tabs>
          <w:tab w:val="left" w:pos="2088"/>
          <w:tab w:val="left" w:pos="2448"/>
        </w:tabs>
      </w:pPr>
      <w:r>
        <w:t xml:space="preserve">29.11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D67B0F" w:rsidRDefault="001C2BA7">
      <w:pPr>
        <w:tabs>
          <w:tab w:val="left" w:pos="2088"/>
          <w:tab w:val="left" w:pos="2448"/>
        </w:tabs>
      </w:pPr>
      <w:r>
        <w:t xml:space="preserve">30.11    Пленарне засідання. </w:t>
      </w:r>
      <w:r>
        <w:br/>
        <w:t xml:space="preserve">01.12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D67B0F" w:rsidRDefault="001C2BA7">
      <w:pPr>
        <w:tabs>
          <w:tab w:val="left" w:pos="2088"/>
          <w:tab w:val="left" w:pos="2448"/>
        </w:tabs>
      </w:pPr>
      <w:r>
        <w:t>02.12    Пленарне засідання.</w:t>
      </w:r>
    </w:p>
    <w:p w:rsidR="00D67B0F" w:rsidRDefault="001C2BA7">
      <w:pPr>
        <w:tabs>
          <w:tab w:val="left" w:pos="2088"/>
          <w:tab w:val="left" w:pos="2448"/>
        </w:tabs>
      </w:pPr>
      <w:r>
        <w:t xml:space="preserve">03.12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EC42FE" w:rsidRDefault="00EC42FE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ГРУДЕНЬ 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06 по 10</w:t>
      </w:r>
    </w:p>
    <w:p w:rsidR="00D67B0F" w:rsidRDefault="001C2BA7">
      <w:pPr>
        <w:tabs>
          <w:tab w:val="left" w:pos="2088"/>
          <w:tab w:val="left" w:pos="2448"/>
        </w:tabs>
      </w:pPr>
      <w:r>
        <w:t xml:space="preserve">06-10.12    Робота в комітетах, комісіях, депутатських фракціях </w:t>
      </w:r>
      <w:r>
        <w:br/>
        <w:t xml:space="preserve">                  (депутатських групах).</w:t>
      </w:r>
    </w:p>
    <w:p w:rsidR="00D67B0F" w:rsidRDefault="00D67B0F">
      <w:pPr>
        <w:tabs>
          <w:tab w:val="left" w:pos="2088"/>
          <w:tab w:val="left" w:pos="2448"/>
        </w:tabs>
      </w:pPr>
    </w:p>
    <w:p w:rsidR="00D67B0F" w:rsidRDefault="001C2BA7">
      <w:pPr>
        <w:tabs>
          <w:tab w:val="left" w:pos="2088"/>
          <w:tab w:val="left" w:pos="2448"/>
        </w:tabs>
        <w:jc w:val="center"/>
      </w:pPr>
      <w:r>
        <w:t>тиждень з 13 по 17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tabs>
          <w:tab w:val="left" w:pos="2088"/>
          <w:tab w:val="left" w:pos="2448"/>
        </w:tabs>
      </w:pPr>
      <w:r>
        <w:t xml:space="preserve">13.12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D67B0F" w:rsidRDefault="001C2BA7">
      <w:pPr>
        <w:tabs>
          <w:tab w:val="left" w:pos="2088"/>
          <w:tab w:val="left" w:pos="2448"/>
        </w:tabs>
      </w:pPr>
      <w:r>
        <w:lastRenderedPageBreak/>
        <w:t xml:space="preserve">14.12    Пленарне засідання. </w:t>
      </w:r>
      <w:r>
        <w:br/>
        <w:t xml:space="preserve">15.12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D67B0F" w:rsidRDefault="001C2BA7">
      <w:pPr>
        <w:tabs>
          <w:tab w:val="left" w:pos="2088"/>
          <w:tab w:val="left" w:pos="2448"/>
        </w:tabs>
      </w:pPr>
      <w:r>
        <w:t>16.12    Пленарне засідання.</w:t>
      </w:r>
    </w:p>
    <w:p w:rsidR="00D67B0F" w:rsidRDefault="001C2BA7">
      <w:pPr>
        <w:tabs>
          <w:tab w:val="left" w:pos="2088"/>
          <w:tab w:val="left" w:pos="2448"/>
        </w:tabs>
      </w:pPr>
      <w:r>
        <w:t xml:space="preserve">17.12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D67B0F" w:rsidRDefault="00D67B0F">
      <w:pPr>
        <w:tabs>
          <w:tab w:val="left" w:pos="2088"/>
          <w:tab w:val="left" w:pos="2448"/>
        </w:tabs>
      </w:pPr>
    </w:p>
    <w:p w:rsidR="00D67B0F" w:rsidRDefault="001C2BA7">
      <w:pPr>
        <w:tabs>
          <w:tab w:val="left" w:pos="2088"/>
          <w:tab w:val="left" w:pos="2448"/>
        </w:tabs>
        <w:jc w:val="center"/>
      </w:pPr>
      <w:r>
        <w:t>тиждень з 20 по 24</w:t>
      </w:r>
    </w:p>
    <w:p w:rsidR="00D67B0F" w:rsidRDefault="00D67B0F">
      <w:pPr>
        <w:tabs>
          <w:tab w:val="left" w:pos="2088"/>
          <w:tab w:val="left" w:pos="2448"/>
        </w:tabs>
      </w:pPr>
    </w:p>
    <w:p w:rsidR="00D67B0F" w:rsidRDefault="001C2BA7">
      <w:pPr>
        <w:tabs>
          <w:tab w:val="left" w:pos="2088"/>
          <w:tab w:val="left" w:pos="2448"/>
        </w:tabs>
      </w:pPr>
      <w:r>
        <w:t xml:space="preserve">20-24.12    Робота в комітетах, комісіях, депутатських фракціях </w:t>
      </w:r>
      <w:r>
        <w:br/>
        <w:t xml:space="preserve">                  (депутатських групах).</w:t>
      </w:r>
    </w:p>
    <w:p w:rsidR="00D67B0F" w:rsidRDefault="00D67B0F">
      <w:pPr>
        <w:tabs>
          <w:tab w:val="left" w:pos="2088"/>
          <w:tab w:val="left" w:pos="2448"/>
        </w:tabs>
      </w:pPr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28 по 31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pStyle w:val="HTML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2088"/>
          <w:tab w:val="left" w:pos="2448"/>
        </w:tabs>
        <w:jc w:val="center"/>
        <w:rPr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Робота з виборцями.</w:t>
      </w:r>
    </w:p>
    <w:p w:rsidR="00D67B0F" w:rsidRDefault="00D67B0F">
      <w:pPr>
        <w:pStyle w:val="HTML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2088"/>
          <w:tab w:val="left" w:pos="2448"/>
        </w:tabs>
        <w:jc w:val="center"/>
        <w:rPr>
          <w:sz w:val="28"/>
          <w:szCs w:val="28"/>
        </w:rPr>
      </w:pPr>
    </w:p>
    <w:p w:rsidR="00EC42FE" w:rsidRDefault="00EC42FE">
      <w:pPr>
        <w:pStyle w:val="HTML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2088"/>
          <w:tab w:val="left" w:pos="2448"/>
        </w:tabs>
        <w:jc w:val="center"/>
        <w:rPr>
          <w:sz w:val="28"/>
          <w:szCs w:val="28"/>
        </w:rPr>
      </w:pPr>
    </w:p>
    <w:p w:rsidR="00D67B0F" w:rsidRDefault="001C2BA7">
      <w:pPr>
        <w:pStyle w:val="HTML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2088"/>
          <w:tab w:val="left" w:pos="2448"/>
        </w:tabs>
        <w:jc w:val="center"/>
        <w:rPr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СІЧЕНЬ</w:t>
      </w:r>
    </w:p>
    <w:p w:rsidR="00D67B0F" w:rsidRDefault="00D67B0F">
      <w:pPr>
        <w:pStyle w:val="HTML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2088"/>
          <w:tab w:val="left" w:pos="2448"/>
        </w:tabs>
        <w:jc w:val="center"/>
        <w:rPr>
          <w:sz w:val="28"/>
          <w:szCs w:val="28"/>
        </w:rPr>
      </w:pPr>
    </w:p>
    <w:p w:rsidR="00D67B0F" w:rsidRDefault="001C2BA7">
      <w:pPr>
        <w:tabs>
          <w:tab w:val="left" w:pos="2088"/>
          <w:tab w:val="left" w:pos="2448"/>
        </w:tabs>
        <w:jc w:val="center"/>
      </w:pPr>
      <w:r>
        <w:t>тиждень з 04 по 06</w:t>
      </w:r>
    </w:p>
    <w:p w:rsidR="00D67B0F" w:rsidRDefault="00D67B0F">
      <w:pPr>
        <w:tabs>
          <w:tab w:val="left" w:pos="2088"/>
          <w:tab w:val="left" w:pos="2448"/>
        </w:tabs>
      </w:pPr>
    </w:p>
    <w:p w:rsidR="00D67B0F" w:rsidRDefault="001C2BA7">
      <w:pPr>
        <w:tabs>
          <w:tab w:val="left" w:pos="2088"/>
          <w:tab w:val="left" w:pos="2448"/>
        </w:tabs>
      </w:pPr>
      <w:r>
        <w:t xml:space="preserve">04-06.01    Робота в комітетах, комісіях, депутатських фракціях </w:t>
      </w:r>
      <w:r>
        <w:br/>
        <w:t xml:space="preserve">                  (депутатських групах).</w:t>
      </w:r>
    </w:p>
    <w:p w:rsidR="00D67B0F" w:rsidRDefault="00D67B0F">
      <w:pPr>
        <w:pStyle w:val="HTML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2088"/>
          <w:tab w:val="left" w:pos="2448"/>
        </w:tabs>
        <w:jc w:val="center"/>
        <w:rPr>
          <w:sz w:val="28"/>
          <w:szCs w:val="28"/>
        </w:rPr>
      </w:pPr>
    </w:p>
    <w:p w:rsidR="00D67B0F" w:rsidRDefault="001C2BA7">
      <w:pPr>
        <w:pStyle w:val="HTML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10 по 14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tabs>
          <w:tab w:val="left" w:pos="2088"/>
          <w:tab w:val="left" w:pos="2448"/>
        </w:tabs>
      </w:pPr>
      <w:r>
        <w:t xml:space="preserve">10.01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D67B0F" w:rsidRDefault="001C2BA7">
      <w:pPr>
        <w:tabs>
          <w:tab w:val="left" w:pos="2088"/>
          <w:tab w:val="left" w:pos="2448"/>
        </w:tabs>
      </w:pPr>
      <w:r>
        <w:t xml:space="preserve">11.01    Пленарне засідання. </w:t>
      </w:r>
      <w:r>
        <w:br/>
        <w:t xml:space="preserve">12.01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D67B0F" w:rsidRDefault="001C2BA7">
      <w:pPr>
        <w:tabs>
          <w:tab w:val="left" w:pos="2088"/>
          <w:tab w:val="left" w:pos="2448"/>
        </w:tabs>
      </w:pPr>
      <w:r>
        <w:t>13.01    Пленарне засідання.</w:t>
      </w:r>
    </w:p>
    <w:p w:rsidR="00D67B0F" w:rsidRDefault="001C2BA7">
      <w:pPr>
        <w:tabs>
          <w:tab w:val="left" w:pos="2088"/>
          <w:tab w:val="left" w:pos="2448"/>
        </w:tabs>
      </w:pPr>
      <w:r>
        <w:t xml:space="preserve">14.01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D67B0F" w:rsidRDefault="00D67B0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67B0F" w:rsidRDefault="001C2BA7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17 по 21</w:t>
      </w:r>
    </w:p>
    <w:p w:rsidR="00D67B0F" w:rsidRDefault="00D67B0F">
      <w:pPr>
        <w:pStyle w:val="HTML0"/>
        <w:jc w:val="center"/>
        <w:rPr>
          <w:rFonts w:ascii="Times New Roman" w:hAnsi="Times New Roman" w:cs="Times New Roman"/>
          <w:color w:val="auto"/>
          <w:sz w:val="22"/>
          <w:szCs w:val="22"/>
          <w:lang w:val="uk-UA"/>
        </w:rPr>
      </w:pPr>
    </w:p>
    <w:p w:rsidR="00D67B0F" w:rsidRDefault="001C2BA7">
      <w:pPr>
        <w:tabs>
          <w:tab w:val="left" w:pos="2088"/>
          <w:tab w:val="left" w:pos="2448"/>
        </w:tabs>
      </w:pPr>
      <w:r>
        <w:t xml:space="preserve">17.01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D67B0F" w:rsidRDefault="001C2BA7">
      <w:pPr>
        <w:tabs>
          <w:tab w:val="left" w:pos="2088"/>
          <w:tab w:val="left" w:pos="2448"/>
        </w:tabs>
      </w:pPr>
      <w:r>
        <w:t xml:space="preserve">18.01    Пленарне засідання. </w:t>
      </w:r>
      <w:r>
        <w:br/>
        <w:t xml:space="preserve">19.01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D67B0F" w:rsidRDefault="001C2BA7">
      <w:pPr>
        <w:tabs>
          <w:tab w:val="left" w:pos="2088"/>
          <w:tab w:val="left" w:pos="2448"/>
        </w:tabs>
      </w:pPr>
      <w:r>
        <w:lastRenderedPageBreak/>
        <w:t>20.01    Пленарне засідання.</w:t>
      </w:r>
    </w:p>
    <w:p w:rsidR="00D67B0F" w:rsidRDefault="001C2BA7">
      <w:pPr>
        <w:tabs>
          <w:tab w:val="left" w:pos="2088"/>
          <w:tab w:val="left" w:pos="2448"/>
        </w:tabs>
      </w:pPr>
      <w:r>
        <w:t>21.01    Година запитань до Уряду. Пленарне засідання. Закриття сесії.</w:t>
      </w:r>
    </w:p>
    <w:sectPr w:rsidR="00D67B0F" w:rsidSect="00EC42FE">
      <w:headerReference w:type="default" r:id="rId9"/>
      <w:footerReference w:type="default" r:id="rId10"/>
      <w:pgSz w:w="11909" w:h="16834"/>
      <w:pgMar w:top="851" w:right="850" w:bottom="709" w:left="1134" w:header="0" w:footer="708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6AF" w:rsidRDefault="008076AF">
      <w:r>
        <w:separator/>
      </w:r>
    </w:p>
  </w:endnote>
  <w:endnote w:type="continuationSeparator" w:id="0">
    <w:p w:rsidR="008076AF" w:rsidRDefault="00807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B0F" w:rsidRDefault="00D67B0F">
    <w:pPr>
      <w:pStyle w:val="ad"/>
      <w:jc w:val="right"/>
    </w:pPr>
  </w:p>
  <w:p w:rsidR="00D67B0F" w:rsidRDefault="00D67B0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6AF" w:rsidRDefault="008076AF">
      <w:r>
        <w:separator/>
      </w:r>
    </w:p>
  </w:footnote>
  <w:footnote w:type="continuationSeparator" w:id="0">
    <w:p w:rsidR="008076AF" w:rsidRDefault="00807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35549710"/>
      <w:docPartObj>
        <w:docPartGallery w:val="Page Numbers (Top of Page)"/>
        <w:docPartUnique/>
      </w:docPartObj>
    </w:sdtPr>
    <w:sdtEndPr/>
    <w:sdtContent>
      <w:p w:rsidR="00EC42FE" w:rsidRDefault="00EC42FE">
        <w:pPr>
          <w:pStyle w:val="ac"/>
          <w:jc w:val="center"/>
        </w:pPr>
      </w:p>
      <w:p w:rsidR="00EC42FE" w:rsidRDefault="00EC42FE">
        <w:pPr>
          <w:pStyle w:val="ac"/>
          <w:jc w:val="center"/>
        </w:pPr>
      </w:p>
      <w:p w:rsidR="00EC42FE" w:rsidRDefault="00EC42FE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3162">
          <w:rPr>
            <w:noProof/>
          </w:rPr>
          <w:t>2</w:t>
        </w:r>
        <w:r>
          <w:fldChar w:fldCharType="end"/>
        </w:r>
      </w:p>
    </w:sdtContent>
  </w:sdt>
  <w:p w:rsidR="00EC42FE" w:rsidRDefault="00EC42FE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B0F"/>
    <w:rsid w:val="001C2BA7"/>
    <w:rsid w:val="00474C19"/>
    <w:rsid w:val="008076AF"/>
    <w:rsid w:val="00A93162"/>
    <w:rsid w:val="00D67B0F"/>
    <w:rsid w:val="00EC42FE"/>
    <w:rsid w:val="00F70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E801C9-77EA-453F-AC98-13A7621E5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471"/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ій колонтитул Знак"/>
    <w:uiPriority w:val="99"/>
    <w:qFormat/>
    <w:rsid w:val="00626039"/>
    <w:rPr>
      <w:sz w:val="28"/>
      <w:szCs w:val="28"/>
      <w:lang w:eastAsia="ru-RU"/>
    </w:rPr>
  </w:style>
  <w:style w:type="character" w:customStyle="1" w:styleId="a4">
    <w:name w:val="Нижній колонтитул Знак"/>
    <w:uiPriority w:val="99"/>
    <w:qFormat/>
    <w:rsid w:val="00626039"/>
    <w:rPr>
      <w:sz w:val="28"/>
      <w:szCs w:val="28"/>
      <w:lang w:eastAsia="ru-RU"/>
    </w:rPr>
  </w:style>
  <w:style w:type="character" w:customStyle="1" w:styleId="a5">
    <w:name w:val="Текст у виносці Знак"/>
    <w:qFormat/>
    <w:rsid w:val="00626039"/>
    <w:rPr>
      <w:rFonts w:ascii="Segoe UI" w:hAnsi="Segoe UI" w:cs="Segoe UI"/>
      <w:sz w:val="18"/>
      <w:szCs w:val="18"/>
      <w:lang w:eastAsia="ru-RU"/>
    </w:rPr>
  </w:style>
  <w:style w:type="character" w:customStyle="1" w:styleId="rvts0">
    <w:name w:val="rvts0"/>
    <w:qFormat/>
    <w:rsid w:val="00811F59"/>
  </w:style>
  <w:style w:type="character" w:customStyle="1" w:styleId="HTML">
    <w:name w:val="Стандартний HTML Знак"/>
    <w:link w:val="HTML"/>
    <w:qFormat/>
    <w:rsid w:val="00CE1171"/>
    <w:rPr>
      <w:rFonts w:ascii="Courier New" w:hAnsi="Courier New" w:cs="Courier New"/>
      <w:color w:val="000000"/>
      <w:sz w:val="17"/>
      <w:szCs w:val="17"/>
      <w:lang w:val="ru-RU" w:eastAsia="ru-RU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a">
    <w:name w:val="Указатель"/>
    <w:basedOn w:val="a"/>
    <w:qFormat/>
    <w:pPr>
      <w:suppressLineNumbers/>
    </w:pPr>
    <w:rPr>
      <w:rFonts w:cs="Arial"/>
    </w:rPr>
  </w:style>
  <w:style w:type="paragraph" w:styleId="HTML0">
    <w:name w:val="HTML Preformatted"/>
    <w:basedOn w:val="a"/>
    <w:qFormat/>
    <w:rsid w:val="000804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ru-RU"/>
    </w:rPr>
  </w:style>
  <w:style w:type="paragraph" w:customStyle="1" w:styleId="ab">
    <w:name w:val="Верхний и нижний колонтитулы"/>
    <w:basedOn w:val="a"/>
    <w:qFormat/>
  </w:style>
  <w:style w:type="paragraph" w:styleId="ac">
    <w:name w:val="header"/>
    <w:basedOn w:val="a"/>
    <w:uiPriority w:val="99"/>
    <w:rsid w:val="00626039"/>
    <w:pPr>
      <w:tabs>
        <w:tab w:val="center" w:pos="4819"/>
        <w:tab w:val="right" w:pos="9639"/>
      </w:tabs>
    </w:pPr>
  </w:style>
  <w:style w:type="paragraph" w:styleId="ad">
    <w:name w:val="footer"/>
    <w:basedOn w:val="a"/>
    <w:uiPriority w:val="99"/>
    <w:rsid w:val="00626039"/>
    <w:pPr>
      <w:tabs>
        <w:tab w:val="center" w:pos="4819"/>
        <w:tab w:val="right" w:pos="9639"/>
      </w:tabs>
    </w:pPr>
  </w:style>
  <w:style w:type="paragraph" w:styleId="ae">
    <w:name w:val="Balloon Text"/>
    <w:basedOn w:val="a"/>
    <w:qFormat/>
    <w:rsid w:val="006260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ACF2CC-01BB-4957-A164-31E01B5131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3BD0DD-FB22-4BB0-85E8-2E72B44F07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6CC7C7-3C40-4E39-A30E-EF5D49C8ECD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3946</Words>
  <Characters>2250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2021-07-01T07:57:00Z</dcterms:created>
  <dcterms:modified xsi:type="dcterms:W3CDTF">2021-07-01T07:57:00Z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