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409" w:rsidRDefault="00192409" w:rsidP="000F5493">
      <w:pPr>
        <w:spacing w:after="0" w:line="240" w:lineRule="auto"/>
        <w:ind w:firstLine="273"/>
        <w:jc w:val="right"/>
      </w:pPr>
      <w:r>
        <w:rPr>
          <w:rFonts w:ascii="Times New Roman" w:hAnsi="Times New Roman" w:cs="Times New Roman"/>
          <w:sz w:val="28"/>
        </w:rPr>
        <w:t xml:space="preserve">Додаток 3 </w:t>
      </w:r>
    </w:p>
    <w:p w:rsidR="00192409" w:rsidRDefault="00192409" w:rsidP="000F5493">
      <w:pPr>
        <w:spacing w:after="0" w:line="240" w:lineRule="auto"/>
        <w:ind w:firstLine="273"/>
        <w:jc w:val="right"/>
      </w:pPr>
      <w:r>
        <w:rPr>
          <w:rFonts w:ascii="Times New Roman" w:hAnsi="Times New Roman" w:cs="Times New Roman"/>
          <w:sz w:val="28"/>
        </w:rPr>
        <w:t>до Програми</w:t>
      </w:r>
    </w:p>
    <w:p w:rsidR="00192409" w:rsidRDefault="00192409" w:rsidP="000F549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ОЧІКУВАНІ РЕЗУЛЬТАТИ </w:t>
      </w:r>
    </w:p>
    <w:p w:rsidR="00192409" w:rsidRDefault="00192409" w:rsidP="000F5493">
      <w:pPr>
        <w:spacing w:after="0" w:line="240" w:lineRule="auto"/>
        <w:jc w:val="center"/>
      </w:pPr>
      <w:r>
        <w:rPr>
          <w:rFonts w:ascii="Times New Roman" w:hAnsi="Times New Roman" w:cs="Times New Roman"/>
          <w:sz w:val="28"/>
        </w:rPr>
        <w:t xml:space="preserve">виконання Загальнодержавної цільової соціальної програми </w:t>
      </w:r>
    </w:p>
    <w:p w:rsidR="00D31143" w:rsidRDefault="000F5493" w:rsidP="000F549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"</w:t>
      </w:r>
      <w:r w:rsidR="00192409">
        <w:rPr>
          <w:rFonts w:ascii="Times New Roman" w:hAnsi="Times New Roman" w:cs="Times New Roman"/>
          <w:sz w:val="28"/>
        </w:rPr>
        <w:t>Питна вода України</w:t>
      </w:r>
      <w:r>
        <w:rPr>
          <w:rFonts w:ascii="Times New Roman" w:hAnsi="Times New Roman" w:cs="Times New Roman"/>
          <w:sz w:val="28"/>
        </w:rPr>
        <w:t>"</w:t>
      </w:r>
      <w:r w:rsidR="00192409">
        <w:rPr>
          <w:rFonts w:ascii="Times New Roman" w:hAnsi="Times New Roman" w:cs="Times New Roman"/>
          <w:sz w:val="28"/>
        </w:rPr>
        <w:t xml:space="preserve"> на 2022</w:t>
      </w:r>
      <w:r w:rsidRPr="000F5493">
        <w:rPr>
          <w:rFonts w:ascii="Times New Roman" w:hAnsi="Times New Roman" w:cs="Times New Roman"/>
          <w:sz w:val="28"/>
          <w:szCs w:val="28"/>
        </w:rPr>
        <w:sym w:font="Symbol" w:char="F02D"/>
      </w:r>
      <w:r w:rsidR="00192409">
        <w:rPr>
          <w:rFonts w:ascii="Times New Roman" w:hAnsi="Times New Roman" w:cs="Times New Roman"/>
          <w:sz w:val="28"/>
        </w:rPr>
        <w:t>2026 роки</w:t>
      </w:r>
    </w:p>
    <w:p w:rsidR="000E634E" w:rsidRDefault="000E634E" w:rsidP="000F549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0F5493" w:rsidRPr="00622DEA" w:rsidRDefault="000F5493" w:rsidP="000F5493">
      <w:pPr>
        <w:spacing w:after="0" w:line="240" w:lineRule="auto"/>
        <w:jc w:val="center"/>
        <w:rPr>
          <w:sz w:val="6"/>
          <w:szCs w:val="6"/>
        </w:rPr>
      </w:pPr>
    </w:p>
    <w:tbl>
      <w:tblPr>
        <w:tblW w:w="5104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844"/>
        <w:gridCol w:w="7377"/>
        <w:gridCol w:w="1008"/>
        <w:gridCol w:w="779"/>
        <w:gridCol w:w="893"/>
        <w:gridCol w:w="850"/>
        <w:gridCol w:w="850"/>
        <w:gridCol w:w="850"/>
      </w:tblGrid>
      <w:tr w:rsidR="00192409" w:rsidRPr="00192409" w:rsidTr="00274285">
        <w:tc>
          <w:tcPr>
            <w:tcW w:w="920" w:type="pct"/>
            <w:vMerge w:val="restart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Найменування завдання</w:t>
            </w:r>
          </w:p>
        </w:tc>
        <w:tc>
          <w:tcPr>
            <w:tcW w:w="2386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Найменування показників виконання завдання</w:t>
            </w:r>
          </w:p>
        </w:tc>
        <w:tc>
          <w:tcPr>
            <w:tcW w:w="1693" w:type="pct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Значення показників виконання завдання</w:t>
            </w:r>
          </w:p>
        </w:tc>
      </w:tr>
      <w:tr w:rsidR="00192409" w:rsidRPr="00192409" w:rsidTr="00274285">
        <w:tc>
          <w:tcPr>
            <w:tcW w:w="92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усього</w:t>
            </w:r>
          </w:p>
        </w:tc>
        <w:tc>
          <w:tcPr>
            <w:tcW w:w="1366" w:type="pct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192409" w:rsidRPr="000F5493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5493">
              <w:rPr>
                <w:rFonts w:ascii="Times New Roman" w:hAnsi="Times New Roman" w:cs="Times New Roman"/>
                <w:sz w:val="28"/>
                <w:szCs w:val="28"/>
              </w:rPr>
              <w:t>у тому числі за роками</w:t>
            </w:r>
          </w:p>
        </w:tc>
      </w:tr>
      <w:tr w:rsidR="00274285" w:rsidRPr="00B82E1F" w:rsidTr="00274285">
        <w:tc>
          <w:tcPr>
            <w:tcW w:w="92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pct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192409" w:rsidRPr="000F5493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5493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89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192409" w:rsidRPr="000F5493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5493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275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192409" w:rsidRPr="000F5493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5493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275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192409" w:rsidRPr="000F5493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5493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275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nil"/>
            </w:tcBorders>
            <w:vAlign w:val="center"/>
          </w:tcPr>
          <w:p w:rsidR="00192409" w:rsidRPr="000F5493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5493">
              <w:rPr>
                <w:rFonts w:ascii="Times New Roman" w:hAnsi="Times New Roman" w:cs="Times New Roman"/>
                <w:sz w:val="28"/>
                <w:szCs w:val="28"/>
              </w:rPr>
              <w:t>2026</w:t>
            </w:r>
          </w:p>
        </w:tc>
      </w:tr>
      <w:tr w:rsidR="00274285" w:rsidRPr="00192409" w:rsidTr="009435DC">
        <w:tc>
          <w:tcPr>
            <w:tcW w:w="920" w:type="pct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B269C5">
              <w:rPr>
                <w:rFonts w:ascii="Times New Roman" w:hAnsi="Times New Roman" w:cs="Times New Roman"/>
                <w:sz w:val="28"/>
                <w:szCs w:val="28"/>
              </w:rPr>
              <w:t xml:space="preserve">. Забезпечення </w:t>
            </w:r>
            <w:r w:rsidR="00F05DD4" w:rsidRPr="00B269C5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B269C5">
              <w:rPr>
                <w:rFonts w:ascii="Times New Roman" w:hAnsi="Times New Roman" w:cs="Times New Roman"/>
                <w:sz w:val="28"/>
                <w:szCs w:val="28"/>
              </w:rPr>
              <w:t>населених пункт</w:t>
            </w:r>
            <w:r w:rsidR="00F05DD4" w:rsidRPr="00B269C5">
              <w:rPr>
                <w:rFonts w:ascii="Times New Roman" w:hAnsi="Times New Roman" w:cs="Times New Roman"/>
                <w:sz w:val="28"/>
                <w:szCs w:val="28"/>
              </w:rPr>
              <w:t>ах якісного</w:t>
            </w: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 xml:space="preserve"> централізован</w:t>
            </w:r>
            <w:r w:rsidR="00F05DD4">
              <w:rPr>
                <w:rFonts w:ascii="Times New Roman" w:hAnsi="Times New Roman" w:cs="Times New Roman"/>
                <w:sz w:val="28"/>
                <w:szCs w:val="28"/>
              </w:rPr>
              <w:t>ого питного водопостачання</w:t>
            </w: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8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соціальний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4285" w:rsidRPr="00192409" w:rsidTr="009435DC">
        <w:tc>
          <w:tcPr>
            <w:tcW w:w="920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кількість побудованих та реконструйованих водозабірних споруд із застосуванням новітніх технологій відповідно до встановленого режиму зон санітарної охорони, одиниць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290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</w:tr>
      <w:tr w:rsidR="00274285" w:rsidRPr="00192409" w:rsidTr="009435DC">
        <w:tc>
          <w:tcPr>
            <w:tcW w:w="920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2. Доведення якості питної води до встановлених нормативів</w:t>
            </w:r>
          </w:p>
        </w:tc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соціальний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4285" w:rsidRPr="00192409" w:rsidTr="009435DC">
        <w:tc>
          <w:tcPr>
            <w:tcW w:w="920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кількість збудованих та впроваджених станцій (установок) доочищення питної води із застосуванням новітніх технологій, одиниць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274285" w:rsidRPr="00192409" w:rsidTr="009435DC"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кількість збудованих та реконструйованих водопровідних та очисних споруд водовідведення із застосуванням новітніх технологій, одиниць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280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</w:tr>
      <w:tr w:rsidR="00274285" w:rsidRPr="00192409" w:rsidTr="009435DC"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кількість збудованих та реконструйованих водопровідних мереж та мереж водовідведення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1093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209</w:t>
            </w: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216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218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221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229</w:t>
            </w:r>
          </w:p>
        </w:tc>
      </w:tr>
      <w:tr w:rsidR="00274285" w:rsidRPr="00192409" w:rsidTr="009435DC"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екологічний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4285" w:rsidRPr="00192409" w:rsidTr="009435DC"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кількість створених лабораторій контролю якості питної води та лабораторій контролю стічних вод, оснащених сучасним контрольно-аналітичним обладнанням, одиниць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</w:tcPr>
          <w:p w:rsidR="00192409" w:rsidRPr="00192409" w:rsidRDefault="00192409" w:rsidP="000F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4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192409" w:rsidRPr="00B82E1F" w:rsidRDefault="00192409" w:rsidP="000E634E">
      <w:pPr>
        <w:spacing w:line="240" w:lineRule="auto"/>
        <w:jc w:val="center"/>
        <w:rPr>
          <w:sz w:val="16"/>
          <w:szCs w:val="16"/>
        </w:rPr>
      </w:pPr>
    </w:p>
    <w:sectPr w:rsidR="00192409" w:rsidRPr="00B82E1F" w:rsidSect="000F5493">
      <w:pgSz w:w="16838" w:h="11906" w:orient="landscape" w:code="9"/>
      <w:pgMar w:top="851" w:right="851" w:bottom="1418" w:left="851" w:header="567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EBC"/>
    <w:rsid w:val="000E634E"/>
    <w:rsid w:val="000F5493"/>
    <w:rsid w:val="00192409"/>
    <w:rsid w:val="001C7965"/>
    <w:rsid w:val="002130A7"/>
    <w:rsid w:val="00274285"/>
    <w:rsid w:val="002D6B6C"/>
    <w:rsid w:val="00313A76"/>
    <w:rsid w:val="00372724"/>
    <w:rsid w:val="003817A3"/>
    <w:rsid w:val="005E7D3A"/>
    <w:rsid w:val="005F6621"/>
    <w:rsid w:val="00622DEA"/>
    <w:rsid w:val="00624E03"/>
    <w:rsid w:val="00697636"/>
    <w:rsid w:val="006C75E9"/>
    <w:rsid w:val="006E20B7"/>
    <w:rsid w:val="007212F5"/>
    <w:rsid w:val="00740E24"/>
    <w:rsid w:val="00775EBC"/>
    <w:rsid w:val="007F7BEE"/>
    <w:rsid w:val="008612B9"/>
    <w:rsid w:val="009435DC"/>
    <w:rsid w:val="009C7166"/>
    <w:rsid w:val="00A12483"/>
    <w:rsid w:val="00A55377"/>
    <w:rsid w:val="00B269C5"/>
    <w:rsid w:val="00B30147"/>
    <w:rsid w:val="00B82E1F"/>
    <w:rsid w:val="00B96586"/>
    <w:rsid w:val="00CB5DA5"/>
    <w:rsid w:val="00CD2022"/>
    <w:rsid w:val="00D31143"/>
    <w:rsid w:val="00D76E3F"/>
    <w:rsid w:val="00E97DF2"/>
    <w:rsid w:val="00EA65F0"/>
    <w:rsid w:val="00F05DD4"/>
    <w:rsid w:val="00F42E31"/>
    <w:rsid w:val="00F5700B"/>
    <w:rsid w:val="00F8674A"/>
    <w:rsid w:val="00FC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4E4F0"/>
  <w15:chartTrackingRefBased/>
  <w15:docId w15:val="{687B89A7-C558-40A5-A4D0-26D1565DC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E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4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Нормальний текст"/>
    <w:basedOn w:val="a"/>
    <w:rsid w:val="00EA65F0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435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435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819</Words>
  <Characters>468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Ярмоленко Оксана Василівна</dc:creator>
  <cp:keywords/>
  <dc:description/>
  <cp:lastModifiedBy>Савенко Світлана Григорівна</cp:lastModifiedBy>
  <cp:revision>4</cp:revision>
  <cp:lastPrinted>2022-02-15T11:03:00Z</cp:lastPrinted>
  <dcterms:created xsi:type="dcterms:W3CDTF">2022-02-15T15:11:00Z</dcterms:created>
  <dcterms:modified xsi:type="dcterms:W3CDTF">2022-02-16T07:54:00Z</dcterms:modified>
</cp:coreProperties>
</file>