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55E" w:rsidRPr="00EE5C26" w:rsidRDefault="00AF05CB" w:rsidP="00AF05CB">
      <w:pPr>
        <w:jc w:val="center"/>
        <w:rPr>
          <w:rFonts w:hAnsi="Times New Roman"/>
        </w:rPr>
      </w:pPr>
      <w:bookmarkStart w:id="0" w:name="_GoBack"/>
      <w:bookmarkEnd w:id="0"/>
      <w:r>
        <w:rPr>
          <w:rFonts w:hAnsi="Times New Roman"/>
          <w:b/>
          <w:sz w:val="28"/>
          <w:lang w:val="uk-UA" w:bidi="ar-SA"/>
        </w:rPr>
        <w:t>АВТОРСЬКИЙ</w:t>
      </w:r>
      <w:r w:rsidR="00DF055E" w:rsidRPr="00EE5C26">
        <w:rPr>
          <w:rFonts w:hAnsi="Times New Roman"/>
          <w:b/>
          <w:sz w:val="28"/>
          <w:lang w:val="uk-UA" w:bidi="ar-SA"/>
        </w:rPr>
        <w:t xml:space="preserve"> КОЛЕКТИВ</w:t>
      </w:r>
    </w:p>
    <w:p w:rsidR="00DF055E" w:rsidRPr="00EE5C26" w:rsidRDefault="00DF055E" w:rsidP="00AF05CB">
      <w:pPr>
        <w:jc w:val="center"/>
        <w:rPr>
          <w:rFonts w:hAnsi="Times New Roman"/>
        </w:rPr>
      </w:pPr>
      <w:r w:rsidRPr="00EE5C26">
        <w:rPr>
          <w:rFonts w:hAnsi="Times New Roman"/>
          <w:b/>
          <w:sz w:val="28"/>
          <w:lang w:val="uk-UA" w:bidi="ar-SA"/>
        </w:rPr>
        <w:t xml:space="preserve">проекту Закону України </w:t>
      </w:r>
    </w:p>
    <w:p w:rsidR="00DF055E" w:rsidRPr="0014175C" w:rsidRDefault="00DF055E" w:rsidP="00AF05CB">
      <w:pPr>
        <w:jc w:val="center"/>
        <w:rPr>
          <w:rFonts w:hAnsi="Times New Roman"/>
          <w:b/>
          <w:sz w:val="28"/>
          <w:szCs w:val="28"/>
          <w:lang w:val="uk-UA"/>
        </w:rPr>
      </w:pPr>
      <w:r w:rsidRPr="00793F30">
        <w:rPr>
          <w:rFonts w:hAnsi="Times New Roman"/>
          <w:b/>
          <w:sz w:val="28"/>
          <w:szCs w:val="28"/>
          <w:lang w:val="uk-UA"/>
        </w:rPr>
        <w:t>«</w:t>
      </w:r>
      <w:r w:rsidRPr="0014175C">
        <w:rPr>
          <w:rFonts w:hAnsi="Times New Roman"/>
          <w:b/>
          <w:sz w:val="28"/>
          <w:szCs w:val="28"/>
          <w:lang w:val="uk-UA"/>
        </w:rPr>
        <w:t xml:space="preserve">Про внесення змін до Кодексу України з процедур банкрутства </w:t>
      </w:r>
    </w:p>
    <w:p w:rsidR="00DF055E" w:rsidRDefault="00DF055E" w:rsidP="00AF05CB">
      <w:pPr>
        <w:jc w:val="center"/>
        <w:rPr>
          <w:rFonts w:hAnsi="Times New Roman"/>
          <w:b/>
          <w:sz w:val="28"/>
          <w:szCs w:val="28"/>
          <w:lang w:val="uk-UA"/>
        </w:rPr>
      </w:pPr>
      <w:r w:rsidRPr="0014175C">
        <w:rPr>
          <w:rFonts w:hAnsi="Times New Roman"/>
          <w:b/>
          <w:sz w:val="28"/>
          <w:szCs w:val="28"/>
          <w:lang w:val="uk-UA"/>
        </w:rPr>
        <w:t>(</w:t>
      </w:r>
      <w:r w:rsidRPr="0057286C">
        <w:rPr>
          <w:rFonts w:hAnsi="Times New Roman"/>
          <w:b/>
          <w:sz w:val="28"/>
          <w:szCs w:val="28"/>
          <w:lang w:val="uk-UA"/>
        </w:rPr>
        <w:t>щодо відновлення платоспроможності фізичної особи</w:t>
      </w:r>
      <w:r w:rsidRPr="0014175C">
        <w:rPr>
          <w:rFonts w:hAnsi="Times New Roman"/>
          <w:b/>
          <w:sz w:val="28"/>
          <w:szCs w:val="28"/>
          <w:lang w:val="uk-UA"/>
        </w:rPr>
        <w:t>)</w:t>
      </w:r>
      <w:r>
        <w:rPr>
          <w:rFonts w:hAnsi="Times New Roman"/>
          <w:b/>
          <w:sz w:val="28"/>
          <w:szCs w:val="28"/>
          <w:lang w:val="uk-UA"/>
        </w:rPr>
        <w:t>»</w:t>
      </w:r>
    </w:p>
    <w:p w:rsidR="0057286C" w:rsidRDefault="0057286C" w:rsidP="00DF055E">
      <w:pPr>
        <w:spacing w:line="360" w:lineRule="auto"/>
        <w:jc w:val="center"/>
        <w:rPr>
          <w:rFonts w:hAnsi="Times New Roman"/>
          <w:b/>
          <w:sz w:val="28"/>
          <w:szCs w:val="28"/>
          <w:lang w:val="uk-UA"/>
        </w:rPr>
      </w:pPr>
    </w:p>
    <w:p w:rsidR="0057286C" w:rsidRDefault="0057286C" w:rsidP="00DF055E">
      <w:pPr>
        <w:rPr>
          <w:rFonts w:hAnsi="Times New Roman"/>
          <w:sz w:val="28"/>
          <w:szCs w:val="28"/>
          <w:lang w:val="uk-UA"/>
        </w:rPr>
      </w:pPr>
    </w:p>
    <w:p w:rsidR="00AF05CB" w:rsidRPr="00AF05CB" w:rsidRDefault="00AF05CB" w:rsidP="00AF05CB">
      <w:pPr>
        <w:jc w:val="both"/>
        <w:rPr>
          <w:rFonts w:hAnsi="Times New Roman"/>
          <w:sz w:val="28"/>
          <w:szCs w:val="28"/>
          <w:lang w:val="uk-UA" w:eastAsia="ru-RU"/>
        </w:rPr>
      </w:pPr>
      <w:r w:rsidRPr="00AF05CB">
        <w:rPr>
          <w:rFonts w:hAnsi="Times New Roman"/>
          <w:sz w:val="28"/>
          <w:szCs w:val="28"/>
          <w:lang w:val="uk-UA" w:eastAsia="ru-RU"/>
        </w:rPr>
        <w:t>ТАРАСЕНКО Тарас – народний депутат України, голова підкомітету з питань прав людини Комітету Верховної Ради України 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відносин.</w:t>
      </w:r>
    </w:p>
    <w:p w:rsidR="0057286C" w:rsidRPr="00AF05CB" w:rsidRDefault="0057286C" w:rsidP="0057286C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  <w:lang w:val="uk-UA"/>
        </w:rPr>
      </w:pPr>
    </w:p>
    <w:p w:rsidR="0057286C" w:rsidRPr="0034118E" w:rsidRDefault="00AF05CB" w:rsidP="0034118E">
      <w:pPr>
        <w:pStyle w:val="a3"/>
        <w:spacing w:before="0" w:beforeAutospacing="0" w:after="0" w:afterAutospacing="0"/>
        <w:jc w:val="both"/>
        <w:rPr>
          <w:bCs/>
          <w:color w:val="000000"/>
          <w:sz w:val="28"/>
          <w:szCs w:val="28"/>
          <w:lang w:val="uk-UA"/>
        </w:rPr>
      </w:pPr>
      <w:r w:rsidRPr="00AF05CB">
        <w:rPr>
          <w:bCs/>
          <w:color w:val="000000"/>
          <w:sz w:val="28"/>
          <w:szCs w:val="28"/>
          <w:lang w:val="uk-UA"/>
        </w:rPr>
        <w:t>ГРИГОРЯН</w:t>
      </w:r>
      <w:r w:rsidR="0057286C" w:rsidRPr="00AF05CB">
        <w:rPr>
          <w:bCs/>
          <w:color w:val="000000"/>
          <w:sz w:val="28"/>
          <w:szCs w:val="28"/>
          <w:lang w:val="uk-UA"/>
        </w:rPr>
        <w:t xml:space="preserve"> Георгій </w:t>
      </w:r>
      <w:r w:rsidRPr="00AF05CB">
        <w:rPr>
          <w:bCs/>
          <w:color w:val="000000"/>
          <w:sz w:val="28"/>
          <w:szCs w:val="28"/>
          <w:lang w:val="uk-UA"/>
        </w:rPr>
        <w:t xml:space="preserve">– </w:t>
      </w:r>
      <w:r w:rsidR="0057286C" w:rsidRPr="00AF05CB">
        <w:rPr>
          <w:bCs/>
          <w:color w:val="000000"/>
          <w:sz w:val="28"/>
          <w:szCs w:val="28"/>
          <w:lang w:val="uk-UA"/>
        </w:rPr>
        <w:t xml:space="preserve">адвокат, </w:t>
      </w:r>
      <w:r w:rsidRPr="00AF05CB">
        <w:rPr>
          <w:rFonts w:hint="eastAsia"/>
          <w:bCs/>
          <w:color w:val="000000"/>
          <w:sz w:val="28"/>
          <w:szCs w:val="28"/>
          <w:lang w:val="uk-UA"/>
        </w:rPr>
        <w:t>національний</w:t>
      </w:r>
      <w:r w:rsidRPr="00AF05CB">
        <w:rPr>
          <w:bCs/>
          <w:color w:val="000000"/>
          <w:sz w:val="28"/>
          <w:szCs w:val="28"/>
          <w:lang w:val="uk-UA"/>
        </w:rPr>
        <w:t xml:space="preserve"> </w:t>
      </w:r>
      <w:r w:rsidRPr="00AF05CB">
        <w:rPr>
          <w:rFonts w:hint="eastAsia"/>
          <w:bCs/>
          <w:color w:val="000000"/>
          <w:sz w:val="28"/>
          <w:szCs w:val="28"/>
          <w:lang w:val="uk-UA"/>
        </w:rPr>
        <w:t>експерт</w:t>
      </w:r>
      <w:r w:rsidRPr="00AF05CB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AF05CB">
        <w:rPr>
          <w:rFonts w:hint="eastAsia"/>
          <w:bCs/>
          <w:color w:val="000000"/>
          <w:sz w:val="28"/>
          <w:szCs w:val="28"/>
          <w:lang w:val="uk-UA"/>
        </w:rPr>
        <w:t>Проєкту</w:t>
      </w:r>
      <w:proofErr w:type="spellEnd"/>
      <w:r w:rsidRPr="00AF05CB">
        <w:rPr>
          <w:bCs/>
          <w:color w:val="000000"/>
          <w:sz w:val="28"/>
          <w:szCs w:val="28"/>
          <w:lang w:val="uk-UA"/>
        </w:rPr>
        <w:t xml:space="preserve"> </w:t>
      </w:r>
      <w:r w:rsidRPr="00AF05CB">
        <w:rPr>
          <w:rFonts w:hint="eastAsia"/>
          <w:bCs/>
          <w:color w:val="000000"/>
          <w:sz w:val="28"/>
          <w:szCs w:val="28"/>
          <w:lang w:val="uk-UA"/>
        </w:rPr>
        <w:t>ЄС</w:t>
      </w:r>
      <w:r w:rsidRPr="00AF05CB">
        <w:rPr>
          <w:bCs/>
          <w:color w:val="000000"/>
          <w:sz w:val="28"/>
          <w:szCs w:val="28"/>
          <w:lang w:val="uk-UA"/>
        </w:rPr>
        <w:t xml:space="preserve"> «</w:t>
      </w:r>
      <w:r w:rsidRPr="00AF05CB">
        <w:rPr>
          <w:rFonts w:hint="eastAsia"/>
          <w:bCs/>
          <w:color w:val="000000"/>
          <w:sz w:val="28"/>
          <w:szCs w:val="28"/>
          <w:lang w:val="uk-UA"/>
        </w:rPr>
        <w:t>Право</w:t>
      </w:r>
      <w:r w:rsidRPr="00AF05CB">
        <w:rPr>
          <w:bCs/>
          <w:color w:val="000000"/>
          <w:sz w:val="28"/>
          <w:szCs w:val="28"/>
          <w:lang w:val="uk-UA"/>
        </w:rPr>
        <w:t>-</w:t>
      </w:r>
      <w:proofErr w:type="spellStart"/>
      <w:r w:rsidRPr="00AF05CB">
        <w:rPr>
          <w:bCs/>
          <w:color w:val="000000"/>
          <w:sz w:val="28"/>
          <w:szCs w:val="28"/>
          <w:lang w:val="ru-RU"/>
        </w:rPr>
        <w:t>Justice</w:t>
      </w:r>
      <w:proofErr w:type="spellEnd"/>
      <w:r w:rsidRPr="00AF05CB">
        <w:rPr>
          <w:bCs/>
          <w:color w:val="000000"/>
          <w:sz w:val="28"/>
          <w:szCs w:val="28"/>
          <w:lang w:val="uk-UA"/>
        </w:rPr>
        <w:t>»</w:t>
      </w:r>
      <w:r w:rsidR="0034118E">
        <w:rPr>
          <w:bCs/>
          <w:color w:val="000000"/>
          <w:sz w:val="28"/>
          <w:szCs w:val="28"/>
          <w:lang w:val="uk-UA"/>
        </w:rPr>
        <w:t>.</w:t>
      </w:r>
    </w:p>
    <w:p w:rsidR="0057286C" w:rsidRPr="00AF05CB" w:rsidRDefault="0057286C" w:rsidP="0057286C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AF05CB" w:rsidRDefault="00AF05CB" w:rsidP="0034118E">
      <w:pPr>
        <w:tabs>
          <w:tab w:val="left" w:pos="8789"/>
        </w:tabs>
        <w:autoSpaceDE/>
        <w:autoSpaceDN/>
        <w:adjustRightInd/>
        <w:rPr>
          <w:rFonts w:hAnsi="Times New Roman"/>
          <w:bCs/>
          <w:kern w:val="0"/>
          <w:sz w:val="28"/>
          <w:szCs w:val="28"/>
          <w:lang w:val="uk-UA" w:eastAsia="en-US" w:bidi="ar-SA"/>
        </w:rPr>
      </w:pPr>
      <w:r>
        <w:rPr>
          <w:rFonts w:hAnsi="Times New Roman"/>
          <w:bCs/>
          <w:kern w:val="0"/>
          <w:sz w:val="28"/>
          <w:szCs w:val="28"/>
          <w:lang w:val="uk-UA" w:eastAsia="en-US" w:bidi="ar-SA"/>
        </w:rPr>
        <w:t>ЛИХОПЬОК</w:t>
      </w:r>
      <w:r w:rsidR="0057286C"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Денис</w:t>
      </w:r>
      <w:r w:rsidR="00A77BCC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–  </w:t>
      </w:r>
      <w:r w:rsidR="0057286C" w:rsidRPr="00AF05CB">
        <w:rPr>
          <w:rFonts w:hAnsi="Times New Roman"/>
          <w:kern w:val="0"/>
          <w:sz w:val="28"/>
          <w:szCs w:val="28"/>
          <w:lang w:val="uk-UA" w:eastAsia="en-US" w:bidi="ar-SA"/>
        </w:rPr>
        <w:t xml:space="preserve">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адвокат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,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арбітражний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керуючий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,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директор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адвокатського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бюро</w:t>
      </w:r>
      <w:r w:rsidR="0034118E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«</w:t>
      </w:r>
      <w:proofErr w:type="spellStart"/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Лихопьок</w:t>
      </w:r>
      <w:proofErr w:type="spellEnd"/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Д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>.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П</w:t>
      </w:r>
      <w:r w:rsidR="0034118E">
        <w:rPr>
          <w:rFonts w:hAnsi="Times New Roman"/>
          <w:bCs/>
          <w:kern w:val="0"/>
          <w:sz w:val="28"/>
          <w:szCs w:val="28"/>
          <w:lang w:val="uk-UA" w:eastAsia="en-US" w:bidi="ar-SA"/>
        </w:rPr>
        <w:t>.»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,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аспірант</w:t>
      </w:r>
      <w:r w:rsidRPr="00AF05CB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 </w:t>
      </w:r>
      <w:r w:rsidRPr="00AF05CB">
        <w:rPr>
          <w:rFonts w:hAnsi="Times New Roman" w:hint="eastAsia"/>
          <w:bCs/>
          <w:kern w:val="0"/>
          <w:sz w:val="28"/>
          <w:szCs w:val="28"/>
          <w:lang w:val="uk-UA" w:eastAsia="en-US" w:bidi="ar-SA"/>
        </w:rPr>
        <w:t>УДХТУ</w:t>
      </w:r>
      <w:r w:rsidR="0034118E">
        <w:rPr>
          <w:rFonts w:hAnsi="Times New Roman"/>
          <w:bCs/>
          <w:kern w:val="0"/>
          <w:sz w:val="28"/>
          <w:szCs w:val="28"/>
          <w:lang w:val="uk-UA" w:eastAsia="en-US" w:bidi="ar-SA"/>
        </w:rPr>
        <w:t>.</w:t>
      </w:r>
    </w:p>
    <w:p w:rsidR="00AF05CB" w:rsidRDefault="00AF05CB" w:rsidP="0057286C">
      <w:pPr>
        <w:autoSpaceDE/>
        <w:autoSpaceDN/>
        <w:adjustRightInd/>
        <w:rPr>
          <w:rFonts w:hAnsi="Times New Roman"/>
          <w:bCs/>
          <w:kern w:val="0"/>
          <w:sz w:val="28"/>
          <w:szCs w:val="28"/>
          <w:lang w:val="uk-UA" w:eastAsia="en-US" w:bidi="ar-SA"/>
        </w:rPr>
      </w:pPr>
    </w:p>
    <w:p w:rsidR="00AF05CB" w:rsidRDefault="00AF05CB" w:rsidP="0057286C">
      <w:pPr>
        <w:autoSpaceDE/>
        <w:autoSpaceDN/>
        <w:adjustRightInd/>
        <w:rPr>
          <w:rFonts w:hAnsi="Times New Roman"/>
          <w:bCs/>
          <w:kern w:val="0"/>
          <w:sz w:val="28"/>
          <w:szCs w:val="28"/>
          <w:lang w:val="uk-UA" w:eastAsia="en-US" w:bidi="ar-SA"/>
        </w:rPr>
      </w:pPr>
    </w:p>
    <w:p w:rsidR="00AF05CB" w:rsidRPr="0034118E" w:rsidRDefault="00AF05CB" w:rsidP="00AF05CB">
      <w:pPr>
        <w:autoSpaceDE/>
        <w:autoSpaceDN/>
        <w:adjustRightInd/>
        <w:rPr>
          <w:rFonts w:hAnsi="Times New Roman"/>
          <w:bCs/>
          <w:kern w:val="0"/>
          <w:sz w:val="28"/>
          <w:szCs w:val="28"/>
          <w:lang w:val="uk-UA" w:eastAsia="en-US" w:bidi="ar-SA"/>
        </w:rPr>
      </w:pPr>
      <w:r w:rsidRPr="0034118E">
        <w:rPr>
          <w:rFonts w:hAnsi="Times New Roman"/>
          <w:bCs/>
          <w:kern w:val="0"/>
          <w:sz w:val="28"/>
          <w:szCs w:val="28"/>
          <w:lang w:val="uk-UA" w:eastAsia="en-US" w:bidi="ar-SA"/>
        </w:rPr>
        <w:t xml:space="preserve">ФОНОВА Олена – суддя Господарського суду Луганської області, </w:t>
      </w:r>
      <w:proofErr w:type="spellStart"/>
      <w:r w:rsidRPr="0034118E">
        <w:rPr>
          <w:rFonts w:hAnsi="Times New Roman"/>
          <w:bCs/>
          <w:kern w:val="0"/>
          <w:sz w:val="28"/>
          <w:szCs w:val="28"/>
          <w:lang w:val="uk-UA" w:eastAsia="en-US" w:bidi="ar-SA"/>
        </w:rPr>
        <w:t>к.ю.н</w:t>
      </w:r>
      <w:proofErr w:type="spellEnd"/>
      <w:r w:rsidRPr="0034118E">
        <w:rPr>
          <w:rFonts w:hAnsi="Times New Roman"/>
          <w:bCs/>
          <w:kern w:val="0"/>
          <w:sz w:val="28"/>
          <w:szCs w:val="28"/>
          <w:lang w:val="uk-UA" w:eastAsia="en-US" w:bidi="ar-SA"/>
        </w:rPr>
        <w:t>.</w:t>
      </w:r>
    </w:p>
    <w:p w:rsidR="00AF05CB" w:rsidRPr="00AF05CB" w:rsidRDefault="00AF05CB" w:rsidP="00AF05CB">
      <w:pPr>
        <w:autoSpaceDE/>
        <w:autoSpaceDN/>
        <w:adjustRightInd/>
        <w:rPr>
          <w:rFonts w:hAnsi="Times New Roman"/>
          <w:bCs/>
          <w:kern w:val="0"/>
          <w:sz w:val="28"/>
          <w:szCs w:val="28"/>
          <w:lang w:eastAsia="en-US" w:bidi="ar-SA"/>
        </w:rPr>
      </w:pPr>
    </w:p>
    <w:p w:rsidR="00AF05CB" w:rsidRPr="00AF05CB" w:rsidRDefault="00AF05CB" w:rsidP="00AF05CB">
      <w:pPr>
        <w:autoSpaceDE/>
        <w:autoSpaceDN/>
        <w:adjustRightInd/>
        <w:rPr>
          <w:rFonts w:hAnsi="Times New Roman"/>
          <w:bCs/>
          <w:kern w:val="0"/>
          <w:sz w:val="28"/>
          <w:szCs w:val="28"/>
          <w:lang w:eastAsia="en-US" w:bidi="ar-SA"/>
        </w:rPr>
      </w:pPr>
    </w:p>
    <w:p w:rsidR="0057286C" w:rsidRPr="0057286C" w:rsidRDefault="0057286C" w:rsidP="0057286C">
      <w:pPr>
        <w:autoSpaceDE/>
        <w:autoSpaceDN/>
        <w:adjustRightInd/>
        <w:rPr>
          <w:rFonts w:hAnsi="Times New Roman"/>
          <w:color w:val="auto"/>
          <w:kern w:val="0"/>
          <w:sz w:val="28"/>
          <w:szCs w:val="28"/>
          <w:lang w:eastAsia="en-US" w:bidi="ar-SA"/>
        </w:rPr>
      </w:pPr>
    </w:p>
    <w:p w:rsidR="0057286C" w:rsidRPr="0057286C" w:rsidRDefault="0057286C" w:rsidP="001B77A7">
      <w:pPr>
        <w:ind w:firstLine="709"/>
        <w:rPr>
          <w:rFonts w:hAnsi="Times New Roman"/>
          <w:b/>
          <w:sz w:val="28"/>
          <w:szCs w:val="28"/>
          <w:lang w:val="uk-UA"/>
        </w:rPr>
      </w:pPr>
      <w:r w:rsidRPr="0057286C">
        <w:rPr>
          <w:rFonts w:hAnsi="Times New Roman"/>
          <w:b/>
          <w:sz w:val="28"/>
          <w:szCs w:val="28"/>
          <w:lang w:val="uk-UA"/>
        </w:rPr>
        <w:t xml:space="preserve">Народні депутати України    </w:t>
      </w:r>
      <w:r w:rsidR="001B77A7">
        <w:rPr>
          <w:rFonts w:hAnsi="Times New Roman"/>
          <w:b/>
          <w:sz w:val="28"/>
          <w:szCs w:val="28"/>
          <w:lang w:val="uk-UA"/>
        </w:rPr>
        <w:t xml:space="preserve">                             </w:t>
      </w:r>
      <w:r w:rsidRPr="0057286C">
        <w:rPr>
          <w:rFonts w:hAnsi="Times New Roman"/>
          <w:b/>
          <w:sz w:val="28"/>
          <w:szCs w:val="28"/>
          <w:lang w:val="uk-UA"/>
        </w:rPr>
        <w:t xml:space="preserve">   Тарасенко</w:t>
      </w:r>
      <w:r w:rsidRPr="0057286C">
        <w:rPr>
          <w:rFonts w:hAnsi="Times New Roman"/>
          <w:b/>
          <w:sz w:val="28"/>
          <w:szCs w:val="28"/>
        </w:rPr>
        <w:t xml:space="preserve"> </w:t>
      </w:r>
      <w:r w:rsidRPr="0057286C">
        <w:rPr>
          <w:rFonts w:hAnsi="Times New Roman"/>
          <w:b/>
          <w:sz w:val="28"/>
          <w:szCs w:val="28"/>
          <w:lang w:val="uk-UA"/>
        </w:rPr>
        <w:t xml:space="preserve">Т. П. </w:t>
      </w:r>
      <w:r w:rsidR="00CD07BE">
        <w:rPr>
          <w:rFonts w:hAnsi="Times New Roman"/>
          <w:b/>
          <w:sz w:val="28"/>
          <w:szCs w:val="28"/>
          <w:lang w:val="uk-UA"/>
        </w:rPr>
        <w:t>та інші</w:t>
      </w:r>
    </w:p>
    <w:p w:rsidR="0057286C" w:rsidRPr="0057286C" w:rsidRDefault="0057286C" w:rsidP="00DF055E">
      <w:pPr>
        <w:rPr>
          <w:rFonts w:hAnsi="Times New Roman"/>
          <w:b/>
          <w:sz w:val="28"/>
          <w:szCs w:val="28"/>
          <w:lang w:val="uk-UA"/>
        </w:rPr>
      </w:pPr>
    </w:p>
    <w:sectPr w:rsidR="0057286C" w:rsidRPr="0057286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55E"/>
    <w:rsid w:val="00035073"/>
    <w:rsid w:val="00113B82"/>
    <w:rsid w:val="001B77A7"/>
    <w:rsid w:val="0034118E"/>
    <w:rsid w:val="003D3873"/>
    <w:rsid w:val="0057286C"/>
    <w:rsid w:val="00A77BCC"/>
    <w:rsid w:val="00AF05CB"/>
    <w:rsid w:val="00CD07BE"/>
    <w:rsid w:val="00DF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F3A50-A7E2-423C-9AF7-1116CF4FE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5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4"/>
      <w:szCs w:val="24"/>
      <w:lang w:val="ru-RU" w:eastAsia="uk-UA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286C"/>
    <w:pPr>
      <w:autoSpaceDE/>
      <w:autoSpaceDN/>
      <w:adjustRightInd/>
      <w:spacing w:before="100" w:beforeAutospacing="1" w:after="100" w:afterAutospacing="1"/>
    </w:pPr>
    <w:rPr>
      <w:rFonts w:hAnsi="Times New Roman"/>
      <w:color w:val="auto"/>
      <w:kern w:val="0"/>
      <w:lang w:val="en-US" w:eastAsia="en-US" w:bidi="ar-SA"/>
    </w:rPr>
  </w:style>
  <w:style w:type="character" w:styleId="a4">
    <w:name w:val="Hyperlink"/>
    <w:basedOn w:val="a0"/>
    <w:uiPriority w:val="99"/>
    <w:semiHidden/>
    <w:unhideWhenUsed/>
    <w:rsid w:val="005728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28599A-B162-4F75-BB6D-CCC75D3EE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BC56C9-E85A-4B47-9CC8-717608A8C9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A46E66-942B-4B60-86A6-C6406D52C1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2021-07-08T07:11:00Z</dcterms:created>
  <dcterms:modified xsi:type="dcterms:W3CDTF">2021-07-08T07:11:00Z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