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DF2038" w:rsidRPr="00DF2038" w:rsidRDefault="00DF2038" w:rsidP="00DF2038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DF2038">
        <w:rPr>
          <w:rFonts w:ascii="Times New Roman" w:hAnsi="Times New Roman"/>
          <w:b w:val="0"/>
          <w:sz w:val="28"/>
          <w:szCs w:val="28"/>
        </w:rPr>
        <w:t>Про ратифікацію Рамкової військової угоди</w:t>
      </w:r>
      <w:r w:rsidRPr="00DF2038">
        <w:rPr>
          <w:rFonts w:ascii="Times New Roman" w:hAnsi="Times New Roman"/>
          <w:b w:val="0"/>
          <w:sz w:val="28"/>
          <w:szCs w:val="28"/>
        </w:rPr>
        <w:br/>
        <w:t xml:space="preserve">між Кабінетом  Міністрів України та Урядом </w:t>
      </w:r>
      <w:r w:rsidRPr="00DF2038">
        <w:rPr>
          <w:rFonts w:ascii="Times New Roman" w:hAnsi="Times New Roman"/>
          <w:b w:val="0"/>
          <w:sz w:val="28"/>
          <w:szCs w:val="28"/>
        </w:rPr>
        <w:br/>
        <w:t>Турецької Республіки</w:t>
      </w:r>
      <w:r w:rsidRPr="00DF2038">
        <w:rPr>
          <w:rFonts w:ascii="Times New Roman" w:hAnsi="Times New Roman"/>
          <w:b w:val="0"/>
          <w:sz w:val="28"/>
          <w:szCs w:val="28"/>
        </w:rPr>
        <w:br/>
        <w:t>__________________________________________</w:t>
      </w:r>
    </w:p>
    <w:p w:rsidR="00DF2038" w:rsidRPr="00DF2038" w:rsidRDefault="00DF2038" w:rsidP="00DF2038">
      <w:pPr>
        <w:pStyle w:val="a3"/>
        <w:rPr>
          <w:rFonts w:ascii="Times New Roman" w:hAnsi="Times New Roman"/>
          <w:sz w:val="28"/>
          <w:szCs w:val="28"/>
        </w:rPr>
      </w:pPr>
      <w:r w:rsidRPr="00DF2038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203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203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203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203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2038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203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203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2038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2038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2038">
        <w:rPr>
          <w:rFonts w:ascii="Times New Roman" w:hAnsi="Times New Roman"/>
          <w:sz w:val="28"/>
          <w:szCs w:val="28"/>
        </w:rPr>
        <w:t>є:</w:t>
      </w:r>
    </w:p>
    <w:p w:rsidR="00DF2038" w:rsidRPr="00DF2038" w:rsidRDefault="00DF2038" w:rsidP="00DF2038">
      <w:pPr>
        <w:pStyle w:val="a3"/>
        <w:rPr>
          <w:rFonts w:ascii="Times New Roman" w:hAnsi="Times New Roman"/>
          <w:sz w:val="28"/>
          <w:szCs w:val="28"/>
        </w:rPr>
      </w:pPr>
      <w:r w:rsidRPr="00DF2038">
        <w:rPr>
          <w:rFonts w:ascii="Times New Roman" w:hAnsi="Times New Roman"/>
          <w:bCs/>
          <w:sz w:val="28"/>
          <w:szCs w:val="28"/>
        </w:rPr>
        <w:t xml:space="preserve">Рамкову військову угоду </w:t>
      </w:r>
      <w:r w:rsidRPr="00DF2038">
        <w:rPr>
          <w:rFonts w:ascii="Times New Roman" w:hAnsi="Times New Roman"/>
          <w:sz w:val="28"/>
          <w:szCs w:val="28"/>
        </w:rPr>
        <w:t>між Кабінетом Міністрів України та Урядом Турецької Республіки, вчинену 16 жовтня 2020 року в м. Стамбул</w:t>
      </w:r>
      <w:r w:rsidR="00FA7FC0">
        <w:rPr>
          <w:rFonts w:ascii="Times New Roman" w:hAnsi="Times New Roman"/>
          <w:sz w:val="28"/>
          <w:szCs w:val="28"/>
        </w:rPr>
        <w:t>і</w:t>
      </w:r>
      <w:r w:rsidRPr="00DF2038">
        <w:rPr>
          <w:rFonts w:ascii="Times New Roman" w:hAnsi="Times New Roman"/>
          <w:sz w:val="28"/>
          <w:szCs w:val="28"/>
        </w:rPr>
        <w:t>, яка набирає чинності з дати отримання останнього письмового повідомлення, за яким Сторони повідомляють одна одну дипломатичними каналами про завершення своїх внутрішніх правових процедур, необхідних для набрання чинності Угодою, ратифікувати (додається).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452" w:rsidRDefault="00CB0452">
      <w:r>
        <w:separator/>
      </w:r>
    </w:p>
  </w:endnote>
  <w:endnote w:type="continuationSeparator" w:id="0">
    <w:p w:rsidR="00CB0452" w:rsidRDefault="00CB0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452" w:rsidRDefault="00CB0452">
      <w:r>
        <w:separator/>
      </w:r>
    </w:p>
  </w:footnote>
  <w:footnote w:type="continuationSeparator" w:id="0">
    <w:p w:rsidR="00CB0452" w:rsidRDefault="00CB0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64AB7"/>
    <w:rsid w:val="000C703E"/>
    <w:rsid w:val="001054BE"/>
    <w:rsid w:val="00200B69"/>
    <w:rsid w:val="00202BEB"/>
    <w:rsid w:val="002223C5"/>
    <w:rsid w:val="00222A07"/>
    <w:rsid w:val="002729B5"/>
    <w:rsid w:val="002B53D3"/>
    <w:rsid w:val="002D5098"/>
    <w:rsid w:val="002F1A96"/>
    <w:rsid w:val="00335F49"/>
    <w:rsid w:val="00350415"/>
    <w:rsid w:val="003C3E94"/>
    <w:rsid w:val="00445A63"/>
    <w:rsid w:val="00455CFC"/>
    <w:rsid w:val="0056033E"/>
    <w:rsid w:val="005C3CB4"/>
    <w:rsid w:val="005F4706"/>
    <w:rsid w:val="00635060"/>
    <w:rsid w:val="00641D19"/>
    <w:rsid w:val="006C6D58"/>
    <w:rsid w:val="007370F8"/>
    <w:rsid w:val="00757FFD"/>
    <w:rsid w:val="00764C95"/>
    <w:rsid w:val="00780723"/>
    <w:rsid w:val="007B5FAB"/>
    <w:rsid w:val="007D1318"/>
    <w:rsid w:val="008016F2"/>
    <w:rsid w:val="008933A4"/>
    <w:rsid w:val="008D506E"/>
    <w:rsid w:val="008E0FCE"/>
    <w:rsid w:val="00903B7C"/>
    <w:rsid w:val="00906AB0"/>
    <w:rsid w:val="009C0F18"/>
    <w:rsid w:val="00A455BA"/>
    <w:rsid w:val="00A464E7"/>
    <w:rsid w:val="00AD6988"/>
    <w:rsid w:val="00B70FD8"/>
    <w:rsid w:val="00B76F4B"/>
    <w:rsid w:val="00BB56AD"/>
    <w:rsid w:val="00C3481E"/>
    <w:rsid w:val="00C362EA"/>
    <w:rsid w:val="00C608FD"/>
    <w:rsid w:val="00CB0452"/>
    <w:rsid w:val="00CB44E4"/>
    <w:rsid w:val="00D4191B"/>
    <w:rsid w:val="00DD54F0"/>
    <w:rsid w:val="00DD7606"/>
    <w:rsid w:val="00DF2038"/>
    <w:rsid w:val="00F37B32"/>
    <w:rsid w:val="00F44363"/>
    <w:rsid w:val="00FA7FC0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Strong"/>
    <w:uiPriority w:val="22"/>
    <w:qFormat/>
    <w:rsid w:val="00DF203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Strong"/>
    <w:uiPriority w:val="22"/>
    <w:qFormat/>
    <w:rsid w:val="00DF20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2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2021-07-08T09:47:00Z</dcterms:created>
  <dcterms:modified xsi:type="dcterms:W3CDTF">2021-07-08T09:47:00Z</dcterms:modified>
</cp:coreProperties>
</file>