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14:paraId="6E88F693" w14:textId="77777777" w:rsidR="00D60A4D" w:rsidRDefault="00B0376B" w:rsidP="00D60A4D">
      <w:pPr>
        <w:ind w:left="-851" w:firstLine="567"/>
        <w:jc w:val="center"/>
      </w:pPr>
      <w:r w:rsidRPr="00FC42CA">
        <w:rPr>
          <w:noProof/>
        </w:rPr>
        <w:object w:dxaOrig="681" w:dyaOrig="936" w14:anchorId="42EDA50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38.25pt;height:55.5pt;mso-width-percent:0;mso-height-percent:0;mso-width-percent:0;mso-height-percent:0" o:ole="" fillcolor="window">
            <v:imagedata r:id="rId8" o:title=""/>
          </v:shape>
          <o:OLEObject Type="Embed" ProgID="Unknown" ShapeID="_x0000_i1025" DrawAspect="Content" ObjectID="_1687689383" r:id="rId9"/>
        </w:object>
      </w:r>
    </w:p>
    <w:p w14:paraId="176849A9" w14:textId="77777777" w:rsidR="00D60A4D" w:rsidRPr="00B42C78" w:rsidRDefault="00D60A4D" w:rsidP="00D60A4D">
      <w:pPr>
        <w:ind w:left="-851" w:firstLine="567"/>
        <w:jc w:val="center"/>
        <w:rPr>
          <w:sz w:val="10"/>
          <w:szCs w:val="10"/>
        </w:rPr>
      </w:pPr>
    </w:p>
    <w:p w14:paraId="16DE8D5F" w14:textId="77777777" w:rsidR="00D60A4D" w:rsidRPr="00144792" w:rsidRDefault="00D60A4D" w:rsidP="00D60A4D">
      <w:pPr>
        <w:pStyle w:val="12"/>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860"/>
        </w:tabs>
        <w:jc w:val="center"/>
        <w:rPr>
          <w:rFonts w:ascii="Calibri" w:hAnsi="Calibri"/>
          <w:sz w:val="36"/>
          <w:lang w:val="uk-UA"/>
        </w:rPr>
      </w:pPr>
      <w:r>
        <w:rPr>
          <w:rFonts w:ascii="Times New Roman Bold" w:hAnsi="Times New Roman Bold"/>
          <w:sz w:val="36"/>
        </w:rPr>
        <w:t>НАРОДНИЙ ДЕПУТАТ УКРАЇНИ</w:t>
      </w:r>
    </w:p>
    <w:p w14:paraId="72E23918" w14:textId="77777777" w:rsidR="00D60A4D" w:rsidRDefault="00D60A4D" w:rsidP="00D60A4D">
      <w:pPr>
        <w:pStyle w:val="31"/>
        <w:jc w:val="center"/>
        <w:rPr>
          <w:sz w:val="6"/>
          <w:szCs w:val="6"/>
        </w:rPr>
      </w:pPr>
    </w:p>
    <w:p w14:paraId="6BB547C6" w14:textId="77777777" w:rsidR="00950E21" w:rsidRPr="00950E21" w:rsidRDefault="00950E21" w:rsidP="00950E21">
      <w:pPr>
        <w:spacing w:after="40"/>
        <w:jc w:val="center"/>
        <w:rPr>
          <w:sz w:val="24"/>
          <w:szCs w:val="24"/>
          <w:lang w:eastAsia="uk-UA"/>
        </w:rPr>
      </w:pPr>
      <w:r w:rsidRPr="00950E21">
        <w:rPr>
          <w:color w:val="000000"/>
          <w:sz w:val="24"/>
          <w:szCs w:val="24"/>
          <w:lang w:eastAsia="uk-UA"/>
        </w:rPr>
        <w:t>01008, м. Київ-8, вул. Грушевського, 5</w:t>
      </w:r>
    </w:p>
    <w:p w14:paraId="248F7316" w14:textId="77777777" w:rsidR="00D60A4D" w:rsidRPr="00B42C78" w:rsidRDefault="00D60A4D" w:rsidP="00D60A4D"/>
    <w:p w14:paraId="2E3EEC15" w14:textId="77777777" w:rsidR="00D60A4D" w:rsidRPr="004555E6" w:rsidRDefault="00385072" w:rsidP="00D60A4D">
      <w:pPr>
        <w:pBdr>
          <w:left w:val="none" w:sz="16" w:space="0" w:color="000000"/>
          <w:bottom w:val="none" w:sz="16" w:space="1" w:color="000000"/>
        </w:pBdr>
        <w:rPr>
          <w:b/>
          <w:sz w:val="4"/>
          <w:szCs w:val="4"/>
        </w:rPr>
      </w:pPr>
      <w:r>
        <w:rPr>
          <w:noProof/>
          <w:lang w:eastAsia="uk-UA"/>
        </w:rPr>
        <mc:AlternateContent>
          <mc:Choice Requires="wps">
            <w:drawing>
              <wp:anchor distT="4294967276" distB="4294967276" distL="114300" distR="114300" simplePos="0" relativeHeight="251657728" behindDoc="0" locked="0" layoutInCell="0" allowOverlap="1" wp14:anchorId="7AB32157" wp14:editId="4512F6B3">
                <wp:simplePos x="0" y="0"/>
                <wp:positionH relativeFrom="column">
                  <wp:posOffset>6985</wp:posOffset>
                </wp:positionH>
                <wp:positionV relativeFrom="paragraph">
                  <wp:posOffset>26669</wp:posOffset>
                </wp:positionV>
                <wp:extent cx="6098540" cy="0"/>
                <wp:effectExtent l="0" t="25400" r="22860" b="2540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098540" cy="0"/>
                        </a:xfrm>
                        <a:prstGeom prst="line">
                          <a:avLst/>
                        </a:prstGeom>
                        <a:noFill/>
                        <a:ln w="57150" cmpd="thickThin">
                          <a:solidFill>
                            <a:srgbClr val="000000"/>
                          </a:solidFill>
                          <a:round/>
                          <a:headEnd type="none" w="sm" len="sm"/>
                          <a:tailEnd type="none" w="sm" len="sm"/>
                        </a:ln>
                        <a:effec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line w14:anchorId="2C070DC6" id="Прямая соединительная линия 3" o:spid="_x0000_s1026" style="position:absolute;z-index:251657728;visibility:visible;mso-wrap-style:square;mso-width-percent:0;mso-height-percent:0;mso-wrap-distance-left:9pt;mso-wrap-distance-top:-56e-5mm;mso-wrap-distance-right:9pt;mso-wrap-distance-bottom:-56e-5mm;mso-position-horizontal:absolute;mso-position-horizontal-relative:text;mso-position-vertical:absolute;mso-position-vertical-relative:text;mso-width-percent:0;mso-height-percent:0;mso-width-relative:page;mso-height-relative:page" from=".55pt,2.1pt" to="480.75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" o:allowincell="f" strokeweight="4.5pt">
                <v:stroke startarrowwidth="narrow" startarrowlength="short" endarrowwidth="narrow" endarrowlength="short" linestyle="thickThin"/>
                <o:lock v:ext="edit" shapetype="f"/>
              </v:line>
            </w:pict>
          </mc:Fallback>
        </mc:AlternateContent>
      </w:r>
    </w:p>
    <w:p w14:paraId="3EF3BA58" w14:textId="77777777" w:rsidR="00D60A4D" w:rsidRPr="00133AEE" w:rsidRDefault="00D60A4D" w:rsidP="00D60A4D">
      <w:pPr>
        <w:pBdr>
          <w:left w:val="none" w:sz="16" w:space="0" w:color="000000"/>
          <w:bottom w:val="none" w:sz="16" w:space="1" w:color="000000"/>
        </w:pBdr>
        <w:rPr>
          <w:b/>
          <w:sz w:val="4"/>
          <w:szCs w:val="4"/>
          <w:lang w:val="ru-RU"/>
        </w:rPr>
      </w:pPr>
      <w:r w:rsidRPr="00A56C66">
        <w:rPr>
          <w:b/>
          <w:sz w:val="4"/>
          <w:szCs w:val="4"/>
        </w:rPr>
        <w:t xml:space="preserve">  </w:t>
      </w:r>
    </w:p>
    <w:p w14:paraId="27409E35" w14:textId="77777777" w:rsidR="00D60A4D" w:rsidRPr="00133AEE" w:rsidRDefault="00D60A4D" w:rsidP="00D60A4D">
      <w:pPr>
        <w:pBdr>
          <w:left w:val="none" w:sz="16" w:space="0" w:color="000000"/>
          <w:bottom w:val="none" w:sz="16" w:space="1" w:color="000000"/>
        </w:pBdr>
        <w:rPr>
          <w:b/>
          <w:sz w:val="16"/>
          <w:szCs w:val="16"/>
          <w:lang w:val="ru-RU"/>
        </w:rPr>
      </w:pPr>
    </w:p>
    <w:p w14:paraId="750221BB" w14:textId="77777777" w:rsidR="00D60A4D" w:rsidRPr="00B42C78" w:rsidRDefault="00D60A4D" w:rsidP="00D60A4D">
      <w:pPr>
        <w:pBdr>
          <w:left w:val="none" w:sz="16" w:space="0" w:color="000000"/>
          <w:bottom w:val="none" w:sz="16" w:space="1" w:color="000000"/>
        </w:pBdr>
        <w:rPr>
          <w:b/>
          <w:sz w:val="10"/>
          <w:szCs w:val="10"/>
        </w:rPr>
      </w:pPr>
    </w:p>
    <w:p w14:paraId="6DD4F1E6" w14:textId="100C7705" w:rsidR="00D60A4D" w:rsidRDefault="00F24004" w:rsidP="00D60A4D">
      <w:pPr>
        <w:pBdr>
          <w:left w:val="none" w:sz="16" w:space="0" w:color="000000"/>
          <w:bottom w:val="none" w:sz="16" w:space="1" w:color="000000"/>
        </w:pBdr>
        <w:rPr>
          <w:b/>
          <w:sz w:val="28"/>
          <w:szCs w:val="28"/>
        </w:rPr>
      </w:pPr>
      <w:r w:rsidRPr="009245F5">
        <w:rPr>
          <w:b/>
          <w:sz w:val="28"/>
          <w:szCs w:val="28"/>
          <w:lang w:val="ru-RU"/>
        </w:rPr>
        <w:t>08</w:t>
      </w:r>
      <w:r w:rsidR="00D60A4D" w:rsidRPr="00B42C78">
        <w:rPr>
          <w:b/>
          <w:sz w:val="28"/>
          <w:szCs w:val="28"/>
          <w:lang w:val="ru-RU"/>
        </w:rPr>
        <w:t xml:space="preserve"> </w:t>
      </w:r>
      <w:r>
        <w:rPr>
          <w:b/>
          <w:sz w:val="28"/>
          <w:szCs w:val="28"/>
        </w:rPr>
        <w:t>липня</w:t>
      </w:r>
      <w:r w:rsidR="00D60A4D" w:rsidRPr="00B42C78">
        <w:rPr>
          <w:b/>
          <w:sz w:val="28"/>
          <w:szCs w:val="28"/>
        </w:rPr>
        <w:t xml:space="preserve"> 20</w:t>
      </w:r>
      <w:r w:rsidR="00AC1CC5">
        <w:rPr>
          <w:b/>
          <w:sz w:val="28"/>
          <w:szCs w:val="28"/>
        </w:rPr>
        <w:t>2</w:t>
      </w:r>
      <w:r w:rsidR="00245518">
        <w:rPr>
          <w:b/>
          <w:sz w:val="28"/>
          <w:szCs w:val="28"/>
        </w:rPr>
        <w:t>1</w:t>
      </w:r>
      <w:r w:rsidR="00D60A4D" w:rsidRPr="00B42C78">
        <w:rPr>
          <w:b/>
          <w:sz w:val="28"/>
          <w:szCs w:val="28"/>
        </w:rPr>
        <w:t xml:space="preserve"> року</w:t>
      </w:r>
    </w:p>
    <w:p w14:paraId="1D510536" w14:textId="77777777" w:rsidR="00C0472B" w:rsidRPr="00B42C78" w:rsidRDefault="00C0472B" w:rsidP="00D60A4D">
      <w:pPr>
        <w:pBdr>
          <w:left w:val="none" w:sz="16" w:space="0" w:color="000000"/>
          <w:bottom w:val="none" w:sz="16" w:space="1" w:color="000000"/>
        </w:pBdr>
        <w:rPr>
          <w:b/>
          <w:sz w:val="28"/>
          <w:szCs w:val="28"/>
        </w:rPr>
      </w:pPr>
      <w:r w:rsidRPr="00B42C78">
        <w:rPr>
          <w:b/>
          <w:sz w:val="28"/>
          <w:szCs w:val="28"/>
        </w:rPr>
        <w:t>№</w:t>
      </w:r>
      <w:r>
        <w:rPr>
          <w:b/>
          <w:sz w:val="28"/>
          <w:szCs w:val="28"/>
        </w:rPr>
        <w:t xml:space="preserve"> 437</w:t>
      </w:r>
    </w:p>
    <w:p w14:paraId="48419772" w14:textId="77777777" w:rsidR="00902953" w:rsidRPr="00F0525C" w:rsidRDefault="00902953" w:rsidP="00C767DD">
      <w:pPr>
        <w:ind w:left="5580"/>
        <w:rPr>
          <w:rStyle w:val="a7"/>
          <w:lang w:val="ru-RU"/>
        </w:rPr>
      </w:pPr>
    </w:p>
    <w:p w14:paraId="175BDE69" w14:textId="77777777" w:rsidR="00902953" w:rsidRPr="00245518" w:rsidRDefault="00902953" w:rsidP="00C767DD">
      <w:pPr>
        <w:ind w:left="5580"/>
        <w:rPr>
          <w:b/>
          <w:bCs/>
          <w:sz w:val="28"/>
          <w:szCs w:val="28"/>
          <w:lang w:val="ru-RU"/>
        </w:rPr>
      </w:pPr>
    </w:p>
    <w:p w14:paraId="3A702E7F" w14:textId="77777777" w:rsidR="00902953" w:rsidRDefault="00902953" w:rsidP="00C767DD">
      <w:pPr>
        <w:ind w:left="5580"/>
        <w:rPr>
          <w:b/>
          <w:bCs/>
          <w:sz w:val="28"/>
          <w:szCs w:val="28"/>
        </w:rPr>
      </w:pPr>
    </w:p>
    <w:p w14:paraId="7CB49B7E" w14:textId="77777777" w:rsidR="00902953" w:rsidRDefault="00902953" w:rsidP="00C767DD">
      <w:pPr>
        <w:ind w:left="5580"/>
        <w:rPr>
          <w:b/>
          <w:bCs/>
          <w:sz w:val="28"/>
          <w:szCs w:val="28"/>
        </w:rPr>
      </w:pPr>
    </w:p>
    <w:p w14:paraId="37BE3D6A" w14:textId="77777777" w:rsidR="00902953" w:rsidRDefault="00902953" w:rsidP="00C767DD">
      <w:pPr>
        <w:ind w:left="5580"/>
        <w:rPr>
          <w:b/>
          <w:bCs/>
          <w:sz w:val="28"/>
          <w:szCs w:val="28"/>
        </w:rPr>
      </w:pPr>
    </w:p>
    <w:p w14:paraId="1846E31A" w14:textId="77777777" w:rsidR="00C767DD" w:rsidRPr="00A149F5" w:rsidRDefault="00C767DD" w:rsidP="00C767DD">
      <w:pPr>
        <w:ind w:left="5580"/>
        <w:rPr>
          <w:b/>
          <w:bCs/>
          <w:sz w:val="28"/>
          <w:szCs w:val="28"/>
        </w:rPr>
      </w:pPr>
      <w:r w:rsidRPr="00A149F5">
        <w:rPr>
          <w:b/>
          <w:bCs/>
          <w:sz w:val="28"/>
          <w:szCs w:val="28"/>
        </w:rPr>
        <w:t>ВЕРХОВНА РАДА УКРАЇНИ</w:t>
      </w:r>
    </w:p>
    <w:p w14:paraId="72831CE2" w14:textId="77777777" w:rsidR="00C767DD" w:rsidRPr="00A149F5" w:rsidRDefault="00C767DD" w:rsidP="00C767DD">
      <w:pPr>
        <w:jc w:val="both"/>
        <w:rPr>
          <w:b/>
          <w:bCs/>
          <w:sz w:val="28"/>
          <w:szCs w:val="28"/>
        </w:rPr>
      </w:pPr>
    </w:p>
    <w:p w14:paraId="2AF7EC09" w14:textId="77777777" w:rsidR="00C767DD" w:rsidRPr="00A149F5" w:rsidRDefault="00C767DD" w:rsidP="00C767DD">
      <w:pPr>
        <w:jc w:val="both"/>
        <w:rPr>
          <w:b/>
          <w:bCs/>
          <w:sz w:val="28"/>
          <w:szCs w:val="28"/>
        </w:rPr>
      </w:pPr>
    </w:p>
    <w:p w14:paraId="48760C34" w14:textId="6DE0ECEB" w:rsidR="00F24004" w:rsidRDefault="00F24004" w:rsidP="00F24004">
      <w:pPr>
        <w:pBdr>
          <w:top w:val="nil"/>
          <w:left w:val="nil"/>
          <w:bottom w:val="nil"/>
          <w:right w:val="nil"/>
          <w:between w:val="nil"/>
        </w:pBdr>
        <w:ind w:firstLine="708"/>
        <w:jc w:val="both"/>
        <w:rPr>
          <w:color w:val="000000"/>
          <w:sz w:val="28"/>
          <w:szCs w:val="28"/>
        </w:rPr>
      </w:pPr>
      <w:r>
        <w:rPr>
          <w:color w:val="000000"/>
          <w:sz w:val="28"/>
          <w:szCs w:val="28"/>
        </w:rPr>
        <w:t xml:space="preserve">Відповідно до статті 93 Конституції України, статей 11 та 12 Закону України </w:t>
      </w:r>
      <w:r w:rsidRPr="00B275BB">
        <w:rPr>
          <w:color w:val="000000"/>
          <w:sz w:val="28"/>
          <w:szCs w:val="28"/>
          <w:lang w:val="ru-RU"/>
        </w:rPr>
        <w:t>“</w:t>
      </w:r>
      <w:r>
        <w:rPr>
          <w:color w:val="000000"/>
          <w:sz w:val="28"/>
          <w:szCs w:val="28"/>
        </w:rPr>
        <w:t>Про статус народного депутата України</w:t>
      </w:r>
      <w:r w:rsidRPr="00B275BB">
        <w:rPr>
          <w:color w:val="000000"/>
          <w:sz w:val="28"/>
          <w:szCs w:val="28"/>
          <w:lang w:val="ru-RU"/>
        </w:rPr>
        <w:t>”</w:t>
      </w:r>
      <w:r>
        <w:rPr>
          <w:color w:val="000000"/>
          <w:sz w:val="28"/>
          <w:szCs w:val="28"/>
        </w:rPr>
        <w:t xml:space="preserve"> в порядку законодавчої ініціативи </w:t>
      </w:r>
      <w:sdt>
        <w:sdtPr>
          <w:tag w:val="goog_rdk_1"/>
          <w:id w:val="838280156"/>
        </w:sdtPr>
        <w:sdtEndPr/>
        <w:sdtContent/>
      </w:sdt>
      <w:proofErr w:type="spellStart"/>
      <w:r>
        <w:rPr>
          <w:color w:val="000000"/>
          <w:sz w:val="28"/>
          <w:szCs w:val="28"/>
        </w:rPr>
        <w:t>вношу</w:t>
      </w:r>
      <w:proofErr w:type="spellEnd"/>
      <w:r>
        <w:rPr>
          <w:color w:val="000000"/>
          <w:sz w:val="28"/>
          <w:szCs w:val="28"/>
        </w:rPr>
        <w:t xml:space="preserve"> на розгляд Верховної Ради України проект Закону України </w:t>
      </w:r>
      <w:r w:rsidRPr="008F429D">
        <w:rPr>
          <w:color w:val="000000"/>
          <w:sz w:val="28"/>
          <w:szCs w:val="28"/>
          <w:lang w:val="ru-RU"/>
        </w:rPr>
        <w:t>“</w:t>
      </w:r>
      <w:r w:rsidR="009245F5" w:rsidRPr="009245F5">
        <w:rPr>
          <w:color w:val="000000"/>
          <w:sz w:val="28"/>
          <w:szCs w:val="28"/>
        </w:rPr>
        <w:t>Про внесення змін до Кодексу України про адміністративні правопорушення та Кримінального кодексу України для реалізації положень Закону України “Про право на самозахист та володіння цивільною вогнепальною зброєю”</w:t>
      </w:r>
      <w:r>
        <w:rPr>
          <w:color w:val="000000"/>
          <w:sz w:val="28"/>
          <w:szCs w:val="28"/>
        </w:rPr>
        <w:t>, як альтернативний до реєстр. №570</w:t>
      </w:r>
      <w:r w:rsidR="009245F5">
        <w:rPr>
          <w:color w:val="000000"/>
          <w:sz w:val="28"/>
          <w:szCs w:val="28"/>
        </w:rPr>
        <w:t>9</w:t>
      </w:r>
      <w:r>
        <w:rPr>
          <w:color w:val="000000"/>
          <w:sz w:val="28"/>
          <w:szCs w:val="28"/>
        </w:rPr>
        <w:t xml:space="preserve"> від 25.06.2021 року, поданий народними депутатами України.</w:t>
      </w:r>
    </w:p>
    <w:p w14:paraId="73BF0872" w14:textId="77777777" w:rsidR="00F24004" w:rsidRPr="0052041C" w:rsidRDefault="00F24004" w:rsidP="00F24004">
      <w:pPr>
        <w:pBdr>
          <w:top w:val="nil"/>
          <w:left w:val="nil"/>
          <w:bottom w:val="nil"/>
          <w:right w:val="nil"/>
          <w:between w:val="nil"/>
        </w:pBdr>
        <w:ind w:firstLine="708"/>
        <w:jc w:val="both"/>
        <w:rPr>
          <w:color w:val="000000"/>
          <w:sz w:val="28"/>
          <w:szCs w:val="28"/>
          <w:lang w:val="ru-RU"/>
        </w:rPr>
      </w:pPr>
      <w:r>
        <w:rPr>
          <w:color w:val="000000"/>
          <w:sz w:val="28"/>
          <w:szCs w:val="28"/>
        </w:rPr>
        <w:t xml:space="preserve"> </w:t>
      </w:r>
    </w:p>
    <w:p w14:paraId="02B3EA4A" w14:textId="752795F3" w:rsidR="00F24004" w:rsidRDefault="00F24004" w:rsidP="00F24004">
      <w:pPr>
        <w:pBdr>
          <w:top w:val="nil"/>
          <w:left w:val="nil"/>
          <w:bottom w:val="nil"/>
          <w:right w:val="nil"/>
          <w:between w:val="nil"/>
        </w:pBdr>
        <w:ind w:firstLine="708"/>
        <w:jc w:val="both"/>
        <w:rPr>
          <w:color w:val="000000"/>
          <w:sz w:val="28"/>
          <w:szCs w:val="28"/>
        </w:rPr>
      </w:pPr>
      <w:r>
        <w:rPr>
          <w:color w:val="000000"/>
          <w:sz w:val="28"/>
          <w:szCs w:val="28"/>
        </w:rPr>
        <w:t>Доповідати на пленарному засіданні Верховної Ради України буд</w:t>
      </w:r>
      <w:r w:rsidR="002202B9">
        <w:rPr>
          <w:color w:val="000000"/>
          <w:sz w:val="28"/>
          <w:szCs w:val="28"/>
        </w:rPr>
        <w:t>е</w:t>
      </w:r>
      <w:r>
        <w:rPr>
          <w:color w:val="000000"/>
          <w:sz w:val="28"/>
          <w:szCs w:val="28"/>
        </w:rPr>
        <w:t xml:space="preserve"> </w:t>
      </w:r>
      <w:r w:rsidR="00AD6CB9">
        <w:rPr>
          <w:color w:val="000000"/>
          <w:sz w:val="28"/>
          <w:szCs w:val="28"/>
        </w:rPr>
        <w:t xml:space="preserve">народний депутат України </w:t>
      </w:r>
      <w:r w:rsidR="002202B9">
        <w:rPr>
          <w:color w:val="000000"/>
          <w:sz w:val="28"/>
          <w:szCs w:val="28"/>
        </w:rPr>
        <w:t>Шараськін Андрій Андрійович</w:t>
      </w:r>
      <w:r>
        <w:rPr>
          <w:color w:val="000000"/>
          <w:sz w:val="28"/>
          <w:szCs w:val="28"/>
        </w:rPr>
        <w:t>.</w:t>
      </w:r>
    </w:p>
    <w:p w14:paraId="4B2FC983" w14:textId="77777777" w:rsidR="00F24004" w:rsidRDefault="00F24004" w:rsidP="00F24004">
      <w:pPr>
        <w:pBdr>
          <w:top w:val="nil"/>
          <w:left w:val="nil"/>
          <w:bottom w:val="nil"/>
          <w:right w:val="nil"/>
          <w:between w:val="nil"/>
        </w:pBdr>
        <w:ind w:firstLine="708"/>
        <w:jc w:val="both"/>
        <w:rPr>
          <w:color w:val="000000"/>
          <w:sz w:val="28"/>
          <w:szCs w:val="28"/>
        </w:rPr>
      </w:pPr>
    </w:p>
    <w:p w14:paraId="03527C04" w14:textId="77777777" w:rsidR="00F24004" w:rsidRDefault="00F24004" w:rsidP="00F24004">
      <w:pPr>
        <w:ind w:firstLine="540"/>
        <w:jc w:val="both"/>
        <w:rPr>
          <w:sz w:val="8"/>
          <w:szCs w:val="8"/>
        </w:rPr>
      </w:pPr>
    </w:p>
    <w:p w14:paraId="0E6C4C45" w14:textId="77777777" w:rsidR="00F24004" w:rsidRDefault="00F24004" w:rsidP="00F24004">
      <w:pPr>
        <w:widowControl w:val="0"/>
        <w:ind w:firstLine="720"/>
        <w:jc w:val="both"/>
        <w:rPr>
          <w:sz w:val="28"/>
          <w:szCs w:val="28"/>
        </w:rPr>
      </w:pPr>
      <w:r>
        <w:rPr>
          <w:sz w:val="28"/>
          <w:szCs w:val="28"/>
        </w:rPr>
        <w:t xml:space="preserve">Додатки: </w:t>
      </w:r>
    </w:p>
    <w:p w14:paraId="6BB6A9FD" w14:textId="77777777" w:rsidR="00F24004" w:rsidRDefault="00F24004" w:rsidP="00F24004">
      <w:pPr>
        <w:widowControl w:val="0"/>
        <w:ind w:firstLine="720"/>
        <w:jc w:val="both"/>
        <w:rPr>
          <w:sz w:val="28"/>
          <w:szCs w:val="28"/>
        </w:rPr>
      </w:pPr>
    </w:p>
    <w:p w14:paraId="59A44538" w14:textId="2E12ADF4" w:rsidR="00F24004" w:rsidRPr="0054618E" w:rsidRDefault="00F24004" w:rsidP="00F24004">
      <w:pPr>
        <w:pStyle w:val="aa"/>
        <w:widowControl w:val="0"/>
        <w:numPr>
          <w:ilvl w:val="0"/>
          <w:numId w:val="3"/>
        </w:numPr>
        <w:pBdr>
          <w:top w:val="nil"/>
          <w:left w:val="nil"/>
          <w:bottom w:val="nil"/>
          <w:right w:val="nil"/>
          <w:between w:val="nil"/>
        </w:pBdr>
        <w:jc w:val="both"/>
        <w:rPr>
          <w:color w:val="000000"/>
          <w:sz w:val="28"/>
          <w:szCs w:val="28"/>
        </w:rPr>
      </w:pPr>
      <w:r w:rsidRPr="0054618E">
        <w:rPr>
          <w:color w:val="000000"/>
          <w:sz w:val="28"/>
          <w:szCs w:val="28"/>
        </w:rPr>
        <w:t xml:space="preserve">Проект Закону України – </w:t>
      </w:r>
      <w:r>
        <w:rPr>
          <w:sz w:val="28"/>
          <w:szCs w:val="28"/>
        </w:rPr>
        <w:t xml:space="preserve">на </w:t>
      </w:r>
      <w:r w:rsidR="009245F5">
        <w:rPr>
          <w:sz w:val="28"/>
          <w:szCs w:val="28"/>
        </w:rPr>
        <w:t>10</w:t>
      </w:r>
      <w:r w:rsidRPr="0054618E">
        <w:rPr>
          <w:color w:val="000000"/>
          <w:sz w:val="28"/>
          <w:szCs w:val="28"/>
        </w:rPr>
        <w:t xml:space="preserve"> </w:t>
      </w:r>
      <w:proofErr w:type="spellStart"/>
      <w:r w:rsidRPr="0054618E">
        <w:rPr>
          <w:color w:val="000000"/>
          <w:sz w:val="28"/>
          <w:szCs w:val="28"/>
        </w:rPr>
        <w:t>арк</w:t>
      </w:r>
      <w:proofErr w:type="spellEnd"/>
      <w:r w:rsidRPr="0054618E">
        <w:rPr>
          <w:color w:val="000000"/>
          <w:sz w:val="28"/>
          <w:szCs w:val="28"/>
        </w:rPr>
        <w:t>.</w:t>
      </w:r>
    </w:p>
    <w:p w14:paraId="0E006E5B" w14:textId="780A6A69" w:rsidR="00F24004" w:rsidRPr="0054618E" w:rsidRDefault="00F24004" w:rsidP="00F24004">
      <w:pPr>
        <w:pStyle w:val="aa"/>
        <w:widowControl w:val="0"/>
        <w:numPr>
          <w:ilvl w:val="0"/>
          <w:numId w:val="3"/>
        </w:numPr>
        <w:pBdr>
          <w:top w:val="nil"/>
          <w:left w:val="nil"/>
          <w:bottom w:val="nil"/>
          <w:right w:val="nil"/>
          <w:between w:val="nil"/>
        </w:pBdr>
        <w:jc w:val="both"/>
        <w:rPr>
          <w:color w:val="000000"/>
          <w:sz w:val="28"/>
          <w:szCs w:val="28"/>
        </w:rPr>
      </w:pPr>
      <w:r w:rsidRPr="0054618E">
        <w:rPr>
          <w:color w:val="000000"/>
          <w:sz w:val="28"/>
          <w:szCs w:val="28"/>
        </w:rPr>
        <w:t xml:space="preserve">Пояснювальна записка – на </w:t>
      </w:r>
      <w:r w:rsidR="009245F5">
        <w:rPr>
          <w:sz w:val="28"/>
          <w:szCs w:val="28"/>
        </w:rPr>
        <w:t>2</w:t>
      </w:r>
      <w:r w:rsidRPr="0054618E">
        <w:rPr>
          <w:color w:val="000000"/>
          <w:sz w:val="28"/>
          <w:szCs w:val="28"/>
        </w:rPr>
        <w:t xml:space="preserve"> </w:t>
      </w:r>
      <w:proofErr w:type="spellStart"/>
      <w:r w:rsidRPr="0054618E">
        <w:rPr>
          <w:color w:val="000000"/>
          <w:sz w:val="28"/>
          <w:szCs w:val="28"/>
        </w:rPr>
        <w:t>арк</w:t>
      </w:r>
      <w:proofErr w:type="spellEnd"/>
      <w:r w:rsidRPr="0054618E">
        <w:rPr>
          <w:color w:val="000000"/>
          <w:sz w:val="28"/>
          <w:szCs w:val="28"/>
        </w:rPr>
        <w:t>.</w:t>
      </w:r>
    </w:p>
    <w:p w14:paraId="419659F2" w14:textId="0D50BD13" w:rsidR="00F24004" w:rsidRPr="0054618E" w:rsidRDefault="00F24004" w:rsidP="00F24004">
      <w:pPr>
        <w:pStyle w:val="aa"/>
        <w:widowControl w:val="0"/>
        <w:numPr>
          <w:ilvl w:val="0"/>
          <w:numId w:val="3"/>
        </w:numPr>
        <w:pBdr>
          <w:top w:val="nil"/>
          <w:left w:val="nil"/>
          <w:bottom w:val="nil"/>
          <w:right w:val="nil"/>
          <w:between w:val="nil"/>
        </w:pBdr>
        <w:jc w:val="both"/>
        <w:rPr>
          <w:color w:val="000000"/>
          <w:sz w:val="28"/>
          <w:szCs w:val="28"/>
        </w:rPr>
      </w:pPr>
      <w:r w:rsidRPr="0054618E">
        <w:rPr>
          <w:color w:val="000000"/>
          <w:sz w:val="28"/>
          <w:szCs w:val="28"/>
        </w:rPr>
        <w:t xml:space="preserve">Порівняльна таблиця – на </w:t>
      </w:r>
      <w:r>
        <w:rPr>
          <w:sz w:val="28"/>
          <w:szCs w:val="28"/>
        </w:rPr>
        <w:t>1</w:t>
      </w:r>
      <w:r w:rsidR="009245F5">
        <w:rPr>
          <w:sz w:val="28"/>
          <w:szCs w:val="28"/>
        </w:rPr>
        <w:t>6</w:t>
      </w:r>
      <w:r w:rsidRPr="0054618E">
        <w:rPr>
          <w:color w:val="000000"/>
          <w:sz w:val="28"/>
          <w:szCs w:val="28"/>
        </w:rPr>
        <w:t xml:space="preserve"> </w:t>
      </w:r>
      <w:proofErr w:type="spellStart"/>
      <w:r w:rsidRPr="0054618E">
        <w:rPr>
          <w:color w:val="000000"/>
          <w:sz w:val="28"/>
          <w:szCs w:val="28"/>
        </w:rPr>
        <w:t>арк</w:t>
      </w:r>
      <w:proofErr w:type="spellEnd"/>
      <w:r w:rsidRPr="0054618E">
        <w:rPr>
          <w:color w:val="000000"/>
          <w:sz w:val="28"/>
          <w:szCs w:val="28"/>
        </w:rPr>
        <w:t>.</w:t>
      </w:r>
    </w:p>
    <w:p w14:paraId="40057E4B" w14:textId="5CAD3E47" w:rsidR="00F24004" w:rsidRDefault="00EE7B0A" w:rsidP="00F24004">
      <w:pPr>
        <w:pStyle w:val="aa"/>
        <w:widowControl w:val="0"/>
        <w:numPr>
          <w:ilvl w:val="0"/>
          <w:numId w:val="3"/>
        </w:numPr>
        <w:pBdr>
          <w:top w:val="nil"/>
          <w:left w:val="nil"/>
          <w:bottom w:val="nil"/>
          <w:right w:val="nil"/>
          <w:between w:val="nil"/>
        </w:pBdr>
        <w:jc w:val="both"/>
        <w:rPr>
          <w:color w:val="000000"/>
          <w:sz w:val="28"/>
          <w:szCs w:val="28"/>
        </w:rPr>
      </w:pPr>
      <w:sdt>
        <w:sdtPr>
          <w:tag w:val="goog_rdk_2"/>
          <w:id w:val="1430931019"/>
        </w:sdtPr>
        <w:sdtEndPr/>
        <w:sdtContent/>
      </w:sdt>
      <w:r w:rsidR="00F24004" w:rsidRPr="0054618E">
        <w:rPr>
          <w:color w:val="000000"/>
          <w:sz w:val="28"/>
          <w:szCs w:val="28"/>
        </w:rPr>
        <w:t xml:space="preserve">Проект постанови Верховної Ради України – на 1 </w:t>
      </w:r>
      <w:proofErr w:type="spellStart"/>
      <w:r w:rsidR="00F24004" w:rsidRPr="0054618E">
        <w:rPr>
          <w:color w:val="000000"/>
          <w:sz w:val="28"/>
          <w:szCs w:val="28"/>
        </w:rPr>
        <w:t>арк</w:t>
      </w:r>
      <w:proofErr w:type="spellEnd"/>
      <w:r w:rsidR="00F24004" w:rsidRPr="0054618E">
        <w:rPr>
          <w:color w:val="000000"/>
          <w:sz w:val="28"/>
          <w:szCs w:val="28"/>
        </w:rPr>
        <w:t>.</w:t>
      </w:r>
    </w:p>
    <w:p w14:paraId="7D3B1024" w14:textId="6074F319" w:rsidR="003C7B54" w:rsidRDefault="003C7B54" w:rsidP="00F24004">
      <w:pPr>
        <w:pStyle w:val="aa"/>
        <w:widowControl w:val="0"/>
        <w:numPr>
          <w:ilvl w:val="0"/>
          <w:numId w:val="3"/>
        </w:numPr>
        <w:pBdr>
          <w:top w:val="nil"/>
          <w:left w:val="nil"/>
          <w:bottom w:val="nil"/>
          <w:right w:val="nil"/>
          <w:between w:val="nil"/>
        </w:pBdr>
        <w:jc w:val="both"/>
        <w:rPr>
          <w:color w:val="000000"/>
          <w:sz w:val="28"/>
          <w:szCs w:val="28"/>
        </w:rPr>
      </w:pPr>
      <w:r>
        <w:rPr>
          <w:color w:val="000000"/>
          <w:sz w:val="28"/>
          <w:szCs w:val="28"/>
        </w:rPr>
        <w:t>Авторський колектив – на 1 арк.</w:t>
      </w:r>
    </w:p>
    <w:p w14:paraId="592ED692" w14:textId="77777777" w:rsidR="00F24004" w:rsidRPr="0054618E" w:rsidRDefault="00F24004" w:rsidP="00F24004">
      <w:pPr>
        <w:pStyle w:val="aa"/>
        <w:widowControl w:val="0"/>
        <w:numPr>
          <w:ilvl w:val="0"/>
          <w:numId w:val="3"/>
        </w:numPr>
        <w:pBdr>
          <w:top w:val="nil"/>
          <w:left w:val="nil"/>
          <w:bottom w:val="nil"/>
          <w:right w:val="nil"/>
          <w:between w:val="nil"/>
        </w:pBdr>
        <w:jc w:val="both"/>
        <w:rPr>
          <w:color w:val="000000"/>
          <w:sz w:val="28"/>
          <w:szCs w:val="28"/>
        </w:rPr>
      </w:pPr>
      <w:r w:rsidRPr="0054618E">
        <w:rPr>
          <w:color w:val="000000"/>
          <w:sz w:val="28"/>
          <w:szCs w:val="28"/>
        </w:rPr>
        <w:t>Електронні копії зазначених матеріалів.</w:t>
      </w:r>
    </w:p>
    <w:p w14:paraId="187076E2" w14:textId="77777777" w:rsidR="00C726C9" w:rsidRDefault="00C726C9" w:rsidP="00C726C9">
      <w:pPr>
        <w:tabs>
          <w:tab w:val="left" w:pos="708"/>
        </w:tabs>
        <w:autoSpaceDE w:val="0"/>
        <w:autoSpaceDN w:val="0"/>
        <w:adjustRightInd w:val="0"/>
        <w:jc w:val="both"/>
        <w:rPr>
          <w:i/>
          <w:iCs/>
          <w:sz w:val="28"/>
          <w:szCs w:val="28"/>
        </w:rPr>
      </w:pPr>
    </w:p>
    <w:p w14:paraId="2D8D6996" w14:textId="77777777" w:rsidR="00C726C9" w:rsidRDefault="00C726C9" w:rsidP="00C726C9">
      <w:pPr>
        <w:tabs>
          <w:tab w:val="left" w:pos="708"/>
        </w:tabs>
        <w:autoSpaceDE w:val="0"/>
        <w:autoSpaceDN w:val="0"/>
        <w:adjustRightInd w:val="0"/>
        <w:jc w:val="both"/>
        <w:rPr>
          <w:i/>
          <w:iCs/>
          <w:sz w:val="28"/>
          <w:szCs w:val="28"/>
        </w:rPr>
      </w:pPr>
    </w:p>
    <w:p w14:paraId="25185CC9" w14:textId="77777777" w:rsidR="00C726C9" w:rsidRPr="004A49E9" w:rsidRDefault="00C726C9" w:rsidP="00C726C9">
      <w:pPr>
        <w:tabs>
          <w:tab w:val="left" w:pos="708"/>
        </w:tabs>
        <w:autoSpaceDE w:val="0"/>
        <w:autoSpaceDN w:val="0"/>
        <w:adjustRightInd w:val="0"/>
        <w:jc w:val="both"/>
        <w:rPr>
          <w:i/>
          <w:iCs/>
          <w:sz w:val="28"/>
          <w:szCs w:val="28"/>
        </w:rPr>
      </w:pPr>
    </w:p>
    <w:p w14:paraId="32AC54D3" w14:textId="5A9A7ACF" w:rsidR="00EC05B0" w:rsidRDefault="00C726C9" w:rsidP="00EC05B0">
      <w:pPr>
        <w:rPr>
          <w:b/>
          <w:sz w:val="28"/>
          <w:szCs w:val="28"/>
        </w:rPr>
      </w:pPr>
      <w:r>
        <w:rPr>
          <w:b/>
          <w:bCs/>
          <w:sz w:val="28"/>
          <w:szCs w:val="28"/>
        </w:rPr>
        <w:t>Народн</w:t>
      </w:r>
      <w:r w:rsidR="002202B9">
        <w:rPr>
          <w:b/>
          <w:bCs/>
          <w:sz w:val="28"/>
          <w:szCs w:val="28"/>
        </w:rPr>
        <w:t>і</w:t>
      </w:r>
      <w:r>
        <w:rPr>
          <w:b/>
          <w:bCs/>
          <w:sz w:val="28"/>
          <w:szCs w:val="28"/>
        </w:rPr>
        <w:t xml:space="preserve"> депутат</w:t>
      </w:r>
      <w:r w:rsidR="002202B9">
        <w:rPr>
          <w:b/>
          <w:bCs/>
          <w:sz w:val="28"/>
          <w:szCs w:val="28"/>
        </w:rPr>
        <w:t>и</w:t>
      </w:r>
      <w:r>
        <w:rPr>
          <w:b/>
          <w:bCs/>
          <w:sz w:val="28"/>
          <w:szCs w:val="28"/>
        </w:rPr>
        <w:t xml:space="preserve"> України</w:t>
      </w:r>
      <w:r>
        <w:rPr>
          <w:b/>
          <w:bCs/>
          <w:sz w:val="28"/>
          <w:szCs w:val="28"/>
        </w:rPr>
        <w:tab/>
      </w:r>
      <w:r w:rsidR="00213B66">
        <w:rPr>
          <w:b/>
          <w:bCs/>
          <w:sz w:val="28"/>
          <w:szCs w:val="28"/>
        </w:rPr>
        <w:tab/>
      </w:r>
      <w:r w:rsidR="00A01700">
        <w:rPr>
          <w:b/>
          <w:bCs/>
          <w:sz w:val="28"/>
          <w:szCs w:val="28"/>
        </w:rPr>
        <w:tab/>
      </w:r>
      <w:r w:rsidR="00D91EE6">
        <w:rPr>
          <w:b/>
          <w:bCs/>
          <w:sz w:val="28"/>
          <w:szCs w:val="28"/>
        </w:rPr>
        <w:tab/>
      </w:r>
      <w:r w:rsidR="00D60A4D">
        <w:rPr>
          <w:b/>
          <w:bCs/>
          <w:sz w:val="28"/>
          <w:szCs w:val="28"/>
        </w:rPr>
        <w:t xml:space="preserve">                     </w:t>
      </w:r>
    </w:p>
    <w:p w14:paraId="183EF946" w14:textId="77777777" w:rsidR="00B72FCC" w:rsidRPr="003E6D63" w:rsidRDefault="00B72FCC" w:rsidP="00EC05B0">
      <w:pPr>
        <w:rPr>
          <w:b/>
          <w:bCs/>
          <w:sz w:val="28"/>
          <w:szCs w:val="28"/>
        </w:rPr>
      </w:pPr>
    </w:p>
    <w:sectPr w:rsidR="00B72FCC" w:rsidRPr="003E6D63" w:rsidSect="00AF5D23">
      <w:type w:val="continuous"/>
      <w:pgSz w:w="12240" w:h="15840"/>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imes New Roman Bold">
    <w:altName w:val="Times New Roman"/>
    <w:panose1 w:val="02020803070505020304"/>
    <w:charset w:val="00"/>
    <w:family w:val="roman"/>
    <w:pitch w:val="variable"/>
    <w:sig w:usb0="E0002AEF" w:usb1="C0007841"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E24D7D"/>
    <w:multiLevelType w:val="multilevel"/>
    <w:tmpl w:val="6C0A37F2"/>
    <w:lvl w:ilvl="0">
      <w:start w:val="1"/>
      <w:numFmt w:val="decimal"/>
      <w:lvlText w:val="%1)"/>
      <w:lvlJc w:val="left"/>
      <w:pPr>
        <w:tabs>
          <w:tab w:val="num" w:pos="1440"/>
        </w:tabs>
        <w:ind w:left="1440" w:hanging="360"/>
      </w:pPr>
      <w:rPr>
        <w:rFonts w:ascii="Times New Roman" w:hAnsi="Times New Roman" w:cs="Times New Roman" w:hint="default"/>
      </w:rPr>
    </w:lvl>
    <w:lvl w:ilvl="1">
      <w:start w:val="1"/>
      <w:numFmt w:val="lowerLetter"/>
      <w:lvlText w:val="%2."/>
      <w:lvlJc w:val="left"/>
      <w:pPr>
        <w:tabs>
          <w:tab w:val="num" w:pos="1440"/>
        </w:tabs>
        <w:ind w:left="1440" w:hanging="360"/>
      </w:pPr>
      <w:rPr>
        <w:rFonts w:ascii="Times New Roman" w:hAnsi="Times New Roman" w:cs="Times New Roman"/>
      </w:rPr>
    </w:lvl>
    <w:lvl w:ilvl="2">
      <w:start w:val="1"/>
      <w:numFmt w:val="lowerRoman"/>
      <w:lvlText w:val="%3."/>
      <w:lvlJc w:val="right"/>
      <w:pPr>
        <w:tabs>
          <w:tab w:val="num" w:pos="2160"/>
        </w:tabs>
        <w:ind w:left="2160" w:hanging="180"/>
      </w:pPr>
      <w:rPr>
        <w:rFonts w:ascii="Times New Roman" w:hAnsi="Times New Roman" w:cs="Times New Roman"/>
      </w:rPr>
    </w:lvl>
    <w:lvl w:ilvl="3">
      <w:start w:val="1"/>
      <w:numFmt w:val="decimal"/>
      <w:lvlText w:val="%4."/>
      <w:lvlJc w:val="left"/>
      <w:pPr>
        <w:tabs>
          <w:tab w:val="num" w:pos="2880"/>
        </w:tabs>
        <w:ind w:left="2880" w:hanging="360"/>
      </w:pPr>
      <w:rPr>
        <w:rFonts w:ascii="Times New Roman" w:hAnsi="Times New Roman" w:cs="Times New Roman"/>
      </w:rPr>
    </w:lvl>
    <w:lvl w:ilvl="4">
      <w:start w:val="1"/>
      <w:numFmt w:val="lowerLetter"/>
      <w:lvlText w:val="%5."/>
      <w:lvlJc w:val="left"/>
      <w:pPr>
        <w:tabs>
          <w:tab w:val="num" w:pos="3600"/>
        </w:tabs>
        <w:ind w:left="3600" w:hanging="360"/>
      </w:pPr>
      <w:rPr>
        <w:rFonts w:ascii="Times New Roman" w:hAnsi="Times New Roman" w:cs="Times New Roman"/>
      </w:rPr>
    </w:lvl>
    <w:lvl w:ilvl="5">
      <w:start w:val="1"/>
      <w:numFmt w:val="lowerRoman"/>
      <w:lvlText w:val="%6."/>
      <w:lvlJc w:val="right"/>
      <w:pPr>
        <w:tabs>
          <w:tab w:val="num" w:pos="4320"/>
        </w:tabs>
        <w:ind w:left="4320" w:hanging="180"/>
      </w:pPr>
      <w:rPr>
        <w:rFonts w:ascii="Times New Roman" w:hAnsi="Times New Roman" w:cs="Times New Roman"/>
      </w:rPr>
    </w:lvl>
    <w:lvl w:ilvl="6">
      <w:start w:val="1"/>
      <w:numFmt w:val="decimal"/>
      <w:lvlText w:val="%7."/>
      <w:lvlJc w:val="left"/>
      <w:pPr>
        <w:tabs>
          <w:tab w:val="num" w:pos="5040"/>
        </w:tabs>
        <w:ind w:left="5040" w:hanging="360"/>
      </w:pPr>
      <w:rPr>
        <w:rFonts w:ascii="Times New Roman" w:hAnsi="Times New Roman" w:cs="Times New Roman"/>
      </w:rPr>
    </w:lvl>
    <w:lvl w:ilvl="7">
      <w:start w:val="1"/>
      <w:numFmt w:val="lowerLetter"/>
      <w:lvlText w:val="%8."/>
      <w:lvlJc w:val="left"/>
      <w:pPr>
        <w:tabs>
          <w:tab w:val="num" w:pos="5760"/>
        </w:tabs>
        <w:ind w:left="5760" w:hanging="360"/>
      </w:pPr>
      <w:rPr>
        <w:rFonts w:ascii="Times New Roman" w:hAnsi="Times New Roman" w:cs="Times New Roman"/>
      </w:rPr>
    </w:lvl>
    <w:lvl w:ilvl="8">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4FE41F74"/>
    <w:multiLevelType w:val="hybridMultilevel"/>
    <w:tmpl w:val="278CB3EE"/>
    <w:lvl w:ilvl="0" w:tplc="AA2AAF9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67156CEA"/>
    <w:multiLevelType w:val="hybridMultilevel"/>
    <w:tmpl w:val="5AE0DEAC"/>
    <w:lvl w:ilvl="0" w:tplc="0422000F">
      <w:start w:val="1"/>
      <w:numFmt w:val="decimal"/>
      <w:lvlText w:val="%1."/>
      <w:lvlJc w:val="left"/>
      <w:pPr>
        <w:ind w:left="1095" w:hanging="375"/>
      </w:pPr>
      <w:rPr>
        <w:rFonts w:cs="Times New Roman" w:hint="default"/>
      </w:rPr>
    </w:lvl>
    <w:lvl w:ilvl="1" w:tplc="04220019" w:tentative="1">
      <w:start w:val="1"/>
      <w:numFmt w:val="lowerLetter"/>
      <w:lvlText w:val="%2."/>
      <w:lvlJc w:val="left"/>
      <w:pPr>
        <w:ind w:left="1800" w:hanging="360"/>
      </w:pPr>
      <w:rPr>
        <w:rFonts w:cs="Times New Roman"/>
      </w:rPr>
    </w:lvl>
    <w:lvl w:ilvl="2" w:tplc="0422001B" w:tentative="1">
      <w:start w:val="1"/>
      <w:numFmt w:val="lowerRoman"/>
      <w:lvlText w:val="%3."/>
      <w:lvlJc w:val="right"/>
      <w:pPr>
        <w:ind w:left="2520" w:hanging="180"/>
      </w:pPr>
      <w:rPr>
        <w:rFonts w:cs="Times New Roman"/>
      </w:rPr>
    </w:lvl>
    <w:lvl w:ilvl="3" w:tplc="0422000F" w:tentative="1">
      <w:start w:val="1"/>
      <w:numFmt w:val="decimal"/>
      <w:lvlText w:val="%4."/>
      <w:lvlJc w:val="left"/>
      <w:pPr>
        <w:ind w:left="3240" w:hanging="360"/>
      </w:pPr>
      <w:rPr>
        <w:rFonts w:cs="Times New Roman"/>
      </w:rPr>
    </w:lvl>
    <w:lvl w:ilvl="4" w:tplc="04220019" w:tentative="1">
      <w:start w:val="1"/>
      <w:numFmt w:val="lowerLetter"/>
      <w:lvlText w:val="%5."/>
      <w:lvlJc w:val="left"/>
      <w:pPr>
        <w:ind w:left="3960" w:hanging="360"/>
      </w:pPr>
      <w:rPr>
        <w:rFonts w:cs="Times New Roman"/>
      </w:rPr>
    </w:lvl>
    <w:lvl w:ilvl="5" w:tplc="0422001B" w:tentative="1">
      <w:start w:val="1"/>
      <w:numFmt w:val="lowerRoman"/>
      <w:lvlText w:val="%6."/>
      <w:lvlJc w:val="right"/>
      <w:pPr>
        <w:ind w:left="4680" w:hanging="180"/>
      </w:pPr>
      <w:rPr>
        <w:rFonts w:cs="Times New Roman"/>
      </w:rPr>
    </w:lvl>
    <w:lvl w:ilvl="6" w:tplc="0422000F" w:tentative="1">
      <w:start w:val="1"/>
      <w:numFmt w:val="decimal"/>
      <w:lvlText w:val="%7."/>
      <w:lvlJc w:val="left"/>
      <w:pPr>
        <w:ind w:left="5400" w:hanging="360"/>
      </w:pPr>
      <w:rPr>
        <w:rFonts w:cs="Times New Roman"/>
      </w:rPr>
    </w:lvl>
    <w:lvl w:ilvl="7" w:tplc="04220019" w:tentative="1">
      <w:start w:val="1"/>
      <w:numFmt w:val="lowerLetter"/>
      <w:lvlText w:val="%8."/>
      <w:lvlJc w:val="left"/>
      <w:pPr>
        <w:ind w:left="6120" w:hanging="360"/>
      </w:pPr>
      <w:rPr>
        <w:rFonts w:cs="Times New Roman"/>
      </w:rPr>
    </w:lvl>
    <w:lvl w:ilvl="8" w:tplc="0422001B" w:tentative="1">
      <w:start w:val="1"/>
      <w:numFmt w:val="lowerRoman"/>
      <w:lvlText w:val="%9."/>
      <w:lvlJc w:val="right"/>
      <w:pPr>
        <w:ind w:left="6840" w:hanging="18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efaultTabStop w:val="720"/>
  <w:hyphenationZone w:val="425"/>
  <w:doNotHyphenateCaps/>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67DD"/>
    <w:rsid w:val="00010E68"/>
    <w:rsid w:val="0004148C"/>
    <w:rsid w:val="0006285D"/>
    <w:rsid w:val="00080FA6"/>
    <w:rsid w:val="00081177"/>
    <w:rsid w:val="0010110C"/>
    <w:rsid w:val="0010586F"/>
    <w:rsid w:val="0011730E"/>
    <w:rsid w:val="0013289D"/>
    <w:rsid w:val="00133BD2"/>
    <w:rsid w:val="0014161F"/>
    <w:rsid w:val="00160903"/>
    <w:rsid w:val="00162B6B"/>
    <w:rsid w:val="00181D68"/>
    <w:rsid w:val="00182B40"/>
    <w:rsid w:val="001A0F83"/>
    <w:rsid w:val="001E5430"/>
    <w:rsid w:val="001F1EEC"/>
    <w:rsid w:val="001F67D5"/>
    <w:rsid w:val="0021069F"/>
    <w:rsid w:val="00213B66"/>
    <w:rsid w:val="002202B9"/>
    <w:rsid w:val="00245518"/>
    <w:rsid w:val="002F3F7E"/>
    <w:rsid w:val="002F411A"/>
    <w:rsid w:val="002F47DC"/>
    <w:rsid w:val="00333878"/>
    <w:rsid w:val="00335BEC"/>
    <w:rsid w:val="00344705"/>
    <w:rsid w:val="00350F05"/>
    <w:rsid w:val="00385072"/>
    <w:rsid w:val="00395157"/>
    <w:rsid w:val="003A632A"/>
    <w:rsid w:val="003A6CC0"/>
    <w:rsid w:val="003C7B54"/>
    <w:rsid w:val="003E0092"/>
    <w:rsid w:val="003E4154"/>
    <w:rsid w:val="003E4B09"/>
    <w:rsid w:val="003E6D63"/>
    <w:rsid w:val="003F57BB"/>
    <w:rsid w:val="004032D7"/>
    <w:rsid w:val="00430E84"/>
    <w:rsid w:val="00433E8E"/>
    <w:rsid w:val="004C1BD7"/>
    <w:rsid w:val="004F5621"/>
    <w:rsid w:val="0051282A"/>
    <w:rsid w:val="00565A18"/>
    <w:rsid w:val="00570358"/>
    <w:rsid w:val="00580595"/>
    <w:rsid w:val="005B005B"/>
    <w:rsid w:val="005C3C84"/>
    <w:rsid w:val="00610E6A"/>
    <w:rsid w:val="006458AE"/>
    <w:rsid w:val="006558E9"/>
    <w:rsid w:val="00660D0D"/>
    <w:rsid w:val="00676602"/>
    <w:rsid w:val="00682B87"/>
    <w:rsid w:val="00686D50"/>
    <w:rsid w:val="00697337"/>
    <w:rsid w:val="006D5C4E"/>
    <w:rsid w:val="00716904"/>
    <w:rsid w:val="007170FB"/>
    <w:rsid w:val="007248AD"/>
    <w:rsid w:val="00746093"/>
    <w:rsid w:val="007568A6"/>
    <w:rsid w:val="00795D60"/>
    <w:rsid w:val="007E35C7"/>
    <w:rsid w:val="007E7FC3"/>
    <w:rsid w:val="00831C96"/>
    <w:rsid w:val="008375A9"/>
    <w:rsid w:val="008427D4"/>
    <w:rsid w:val="008F6C78"/>
    <w:rsid w:val="00902953"/>
    <w:rsid w:val="009122BE"/>
    <w:rsid w:val="009245F5"/>
    <w:rsid w:val="00927D5E"/>
    <w:rsid w:val="00935480"/>
    <w:rsid w:val="009372E2"/>
    <w:rsid w:val="00945CE6"/>
    <w:rsid w:val="009466E6"/>
    <w:rsid w:val="00950E21"/>
    <w:rsid w:val="00970663"/>
    <w:rsid w:val="00986426"/>
    <w:rsid w:val="009A15CE"/>
    <w:rsid w:val="009C1142"/>
    <w:rsid w:val="009D665B"/>
    <w:rsid w:val="00A01700"/>
    <w:rsid w:val="00A149F5"/>
    <w:rsid w:val="00A37E11"/>
    <w:rsid w:val="00A80086"/>
    <w:rsid w:val="00AB7987"/>
    <w:rsid w:val="00AC1213"/>
    <w:rsid w:val="00AC1CC5"/>
    <w:rsid w:val="00AC2349"/>
    <w:rsid w:val="00AD2B95"/>
    <w:rsid w:val="00AD6CB9"/>
    <w:rsid w:val="00AF5D23"/>
    <w:rsid w:val="00B0376B"/>
    <w:rsid w:val="00B10088"/>
    <w:rsid w:val="00B110B8"/>
    <w:rsid w:val="00B3704E"/>
    <w:rsid w:val="00B72FCC"/>
    <w:rsid w:val="00B94360"/>
    <w:rsid w:val="00B95C82"/>
    <w:rsid w:val="00BB4B2B"/>
    <w:rsid w:val="00BB73D0"/>
    <w:rsid w:val="00BE1409"/>
    <w:rsid w:val="00C0472B"/>
    <w:rsid w:val="00C17BAE"/>
    <w:rsid w:val="00C22FD8"/>
    <w:rsid w:val="00C26159"/>
    <w:rsid w:val="00C31341"/>
    <w:rsid w:val="00C35B0E"/>
    <w:rsid w:val="00C61261"/>
    <w:rsid w:val="00C726C9"/>
    <w:rsid w:val="00C767DD"/>
    <w:rsid w:val="00CA2281"/>
    <w:rsid w:val="00CA4BA3"/>
    <w:rsid w:val="00CA60A8"/>
    <w:rsid w:val="00CB2A94"/>
    <w:rsid w:val="00CC4887"/>
    <w:rsid w:val="00CD0F44"/>
    <w:rsid w:val="00CD470B"/>
    <w:rsid w:val="00D3434B"/>
    <w:rsid w:val="00D41FDF"/>
    <w:rsid w:val="00D4702B"/>
    <w:rsid w:val="00D57632"/>
    <w:rsid w:val="00D60A4D"/>
    <w:rsid w:val="00D66FFF"/>
    <w:rsid w:val="00D80608"/>
    <w:rsid w:val="00D83573"/>
    <w:rsid w:val="00D9127B"/>
    <w:rsid w:val="00D91EE6"/>
    <w:rsid w:val="00D974AD"/>
    <w:rsid w:val="00DB17B9"/>
    <w:rsid w:val="00DE15CB"/>
    <w:rsid w:val="00DF578D"/>
    <w:rsid w:val="00DF5B18"/>
    <w:rsid w:val="00E21BD2"/>
    <w:rsid w:val="00E34231"/>
    <w:rsid w:val="00E65FC3"/>
    <w:rsid w:val="00EA7ACB"/>
    <w:rsid w:val="00EC05B0"/>
    <w:rsid w:val="00EE3EB7"/>
    <w:rsid w:val="00EE7B0A"/>
    <w:rsid w:val="00EF5D31"/>
    <w:rsid w:val="00EF64D5"/>
    <w:rsid w:val="00F0525C"/>
    <w:rsid w:val="00F24004"/>
    <w:rsid w:val="00F35E6C"/>
    <w:rsid w:val="00F36A82"/>
    <w:rsid w:val="00F4193D"/>
    <w:rsid w:val="00F45BB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019C9E9"/>
  <w15:chartTrackingRefBased/>
  <w15:docId w15:val="{A3AA2053-A386-9D47-8E5D-ED8B1E90E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767DD"/>
  </w:style>
  <w:style w:type="paragraph" w:styleId="1">
    <w:name w:val="heading 1"/>
    <w:basedOn w:val="a"/>
    <w:next w:val="a"/>
    <w:link w:val="10"/>
    <w:uiPriority w:val="99"/>
    <w:qFormat/>
    <w:rsid w:val="00C767DD"/>
    <w:pPr>
      <w:keepNext/>
      <w:outlineLvl w:val="0"/>
    </w:pPr>
    <w:rPr>
      <w:b/>
      <w:bCs/>
      <w:sz w:val="28"/>
      <w:szCs w:val="28"/>
    </w:rPr>
  </w:style>
  <w:style w:type="paragraph" w:styleId="2">
    <w:name w:val="heading 2"/>
    <w:basedOn w:val="a"/>
    <w:next w:val="a"/>
    <w:link w:val="20"/>
    <w:uiPriority w:val="99"/>
    <w:qFormat/>
    <w:rsid w:val="00C767DD"/>
    <w:pPr>
      <w:keepNext/>
      <w:jc w:val="center"/>
      <w:outlineLvl w:val="1"/>
    </w:pPr>
    <w:rPr>
      <w:b/>
      <w:bCs/>
      <w:color w:val="0000FF"/>
      <w:sz w:val="40"/>
      <w:szCs w:val="40"/>
    </w:rPr>
  </w:style>
  <w:style w:type="paragraph" w:styleId="3">
    <w:name w:val="heading 3"/>
    <w:basedOn w:val="a"/>
    <w:next w:val="a"/>
    <w:link w:val="30"/>
    <w:semiHidden/>
    <w:unhideWhenUsed/>
    <w:qFormat/>
    <w:locked/>
    <w:rsid w:val="00F0525C"/>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C767DD"/>
    <w:rPr>
      <w:rFonts w:cs="Times New Roman"/>
      <w:b/>
      <w:bCs/>
      <w:sz w:val="28"/>
      <w:szCs w:val="28"/>
      <w:lang w:val="uk-UA" w:eastAsia="ru-RU"/>
    </w:rPr>
  </w:style>
  <w:style w:type="character" w:customStyle="1" w:styleId="20">
    <w:name w:val="Заголовок 2 Знак"/>
    <w:link w:val="2"/>
    <w:uiPriority w:val="99"/>
    <w:semiHidden/>
    <w:locked/>
    <w:rsid w:val="00C767DD"/>
    <w:rPr>
      <w:rFonts w:cs="Times New Roman"/>
      <w:b/>
      <w:bCs/>
      <w:color w:val="0000FF"/>
      <w:sz w:val="40"/>
      <w:szCs w:val="40"/>
      <w:lang w:val="uk-UA" w:eastAsia="ru-RU"/>
    </w:rPr>
  </w:style>
  <w:style w:type="paragraph" w:styleId="HTML">
    <w:name w:val="HTML Preformatted"/>
    <w:basedOn w:val="a"/>
    <w:link w:val="HTML0"/>
    <w:uiPriority w:val="99"/>
    <w:rsid w:val="00C767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1"/>
      <w:szCs w:val="21"/>
      <w:lang w:eastAsia="uk-UA"/>
    </w:rPr>
  </w:style>
  <w:style w:type="paragraph" w:styleId="a3">
    <w:name w:val="Normal (Web)"/>
    <w:aliases w:val="л‡ћЦ’ћЋ (‰Њ‡) ‚’€ђ,‚’€ђ1 ‚’€ђ,‚’€ђ1,‚’€ђ1 ‚’€ђ ‚’€ђ ‚’€ђ ‚’€ђ ‚’€ђ ‚’€ђ ‚’€ђ,‚’€ђ1 ‚’€ђ ‚’€ђ ‚’€ђ,л‡ћЦ’ћЋ (‰Њ‡) ‚’€ђ2,л‡ћЦ’ћЋ (‰Њ‡) ‚’€ђ1 ‚’€ђ,л‡ћЦ’ћЋ (‰Њ‡) ‚’€ђ ‚’€ђ ‚’€ђ,‚’€ђ1 ‚’€ђ1 ‚’€ђ,‚’€ђ1 ‚’€ђ1 ‚’€ђ ‚’€ђ ‚’€ђ ‚’€ђ,‚’€ђ,Знак1 Зн"/>
    <w:basedOn w:val="a"/>
    <w:link w:val="a4"/>
    <w:uiPriority w:val="99"/>
    <w:rsid w:val="0010110C"/>
    <w:pPr>
      <w:spacing w:before="100" w:beforeAutospacing="1" w:after="100" w:afterAutospacing="1"/>
    </w:pPr>
    <w:rPr>
      <w:sz w:val="24"/>
      <w:szCs w:val="24"/>
      <w:lang w:val="ru-RU"/>
    </w:rPr>
  </w:style>
  <w:style w:type="paragraph" w:customStyle="1" w:styleId="a5">
    <w:name w:val="‚’€ђ ‚’€ђ ‚’€ђ ‚’€ђ"/>
    <w:basedOn w:val="a"/>
    <w:uiPriority w:val="99"/>
    <w:rsid w:val="00C767DD"/>
    <w:rPr>
      <w:rFonts w:ascii="Verdana" w:hAnsi="Verdana" w:cs="Verdana"/>
      <w:lang w:val="en-US" w:eastAsia="en-US"/>
    </w:rPr>
  </w:style>
  <w:style w:type="character" w:customStyle="1" w:styleId="HTML0">
    <w:name w:val="Стандартний HTML Знак"/>
    <w:link w:val="HTML"/>
    <w:uiPriority w:val="99"/>
    <w:locked/>
    <w:rsid w:val="00C767DD"/>
    <w:rPr>
      <w:rFonts w:ascii="Courier New" w:hAnsi="Courier New" w:cs="Courier New"/>
      <w:color w:val="000000"/>
      <w:sz w:val="21"/>
      <w:szCs w:val="21"/>
      <w:lang w:val="uk-UA" w:eastAsia="uk-UA"/>
    </w:rPr>
  </w:style>
  <w:style w:type="character" w:customStyle="1" w:styleId="a4">
    <w:name w:val="Звичайний (веб) Знак"/>
    <w:aliases w:val="л‡ћЦ’ћЋ (‰Њ‡) ‚’€ђ Знак,‚’€ђ1 ‚’€ђ Знак,‚’€ђ1 Знак,‚’€ђ1 ‚’€ђ ‚’€ђ ‚’€ђ ‚’€ђ ‚’€ђ ‚’€ђ ‚’€ђ Знак,‚’€ђ1 ‚’€ђ ‚’€ђ ‚’€ђ Знак,л‡ћЦ’ћЋ (‰Њ‡) ‚’€ђ2 Знак,л‡ћЦ’ћЋ (‰Њ‡) ‚’€ђ1 ‚’€ђ Знак,л‡ћЦ’ћЋ (‰Њ‡) ‚’€ђ ‚’€ђ ‚’€ђ Знак,‚’€ђ Знак"/>
    <w:link w:val="a3"/>
    <w:uiPriority w:val="99"/>
    <w:locked/>
    <w:rsid w:val="0010110C"/>
    <w:rPr>
      <w:rFonts w:cs="Times New Roman"/>
      <w:sz w:val="24"/>
      <w:szCs w:val="24"/>
      <w:lang w:val="ru-RU" w:eastAsia="ru-RU"/>
    </w:rPr>
  </w:style>
  <w:style w:type="table" w:styleId="a6">
    <w:name w:val="Table Grid"/>
    <w:basedOn w:val="a1"/>
    <w:uiPriority w:val="99"/>
    <w:locked/>
    <w:rsid w:val="00DB17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Обычный (веб) Знак1"/>
    <w:aliases w:val="Обычный (веб) Знак Знак,Знак1 Знак Знак,Знак1 Знак1,Знак1 Знак Знак Знак Знак Знак Знак Знак Знак,Знак1 Знак Знак Знак Знак,Обычный (веб) Знак2 Знак,Обычный (веб) Знак1 Знак Знак,Обычный (веб) Знак Знак Знак Знак,Знак Знак"/>
    <w:uiPriority w:val="99"/>
    <w:locked/>
    <w:rsid w:val="00697337"/>
    <w:rPr>
      <w:rFonts w:cs="Times New Roman"/>
      <w:sz w:val="24"/>
      <w:szCs w:val="24"/>
    </w:rPr>
  </w:style>
  <w:style w:type="character" w:styleId="a7">
    <w:name w:val="Emphasis"/>
    <w:uiPriority w:val="99"/>
    <w:qFormat/>
    <w:locked/>
    <w:rsid w:val="00181D68"/>
    <w:rPr>
      <w:rFonts w:cs="Times New Roman"/>
      <w:i/>
      <w:iCs/>
    </w:rPr>
  </w:style>
  <w:style w:type="character" w:customStyle="1" w:styleId="30">
    <w:name w:val="Заголовок 3 Знак"/>
    <w:link w:val="3"/>
    <w:semiHidden/>
    <w:rsid w:val="00F0525C"/>
    <w:rPr>
      <w:rFonts w:ascii="Calibri Light" w:eastAsia="Times New Roman" w:hAnsi="Calibri Light" w:cs="Times New Roman"/>
      <w:b/>
      <w:bCs/>
      <w:sz w:val="26"/>
      <w:szCs w:val="26"/>
      <w:lang w:eastAsia="ru-RU"/>
    </w:rPr>
  </w:style>
  <w:style w:type="paragraph" w:customStyle="1" w:styleId="31">
    <w:name w:val="заголовок 3"/>
    <w:basedOn w:val="a"/>
    <w:next w:val="a"/>
    <w:rsid w:val="00D60A4D"/>
    <w:pPr>
      <w:keepNext/>
      <w:jc w:val="right"/>
      <w:outlineLvl w:val="2"/>
    </w:pPr>
    <w:rPr>
      <w:rFonts w:ascii="Arial" w:eastAsia="Calibri" w:hAnsi="Arial"/>
      <w:b/>
      <w:sz w:val="28"/>
    </w:rPr>
  </w:style>
  <w:style w:type="paragraph" w:customStyle="1" w:styleId="12">
    <w:name w:val="Обычный1"/>
    <w:rsid w:val="00D60A4D"/>
    <w:rPr>
      <w:color w:val="000000"/>
      <w:sz w:val="28"/>
      <w:lang w:val="ru-RU"/>
    </w:rPr>
  </w:style>
  <w:style w:type="paragraph" w:styleId="a8">
    <w:name w:val="Balloon Text"/>
    <w:basedOn w:val="a"/>
    <w:link w:val="a9"/>
    <w:uiPriority w:val="99"/>
    <w:semiHidden/>
    <w:unhideWhenUsed/>
    <w:rsid w:val="00B3704E"/>
    <w:rPr>
      <w:rFonts w:ascii="Segoe UI" w:hAnsi="Segoe UI" w:cs="Segoe UI"/>
      <w:sz w:val="18"/>
      <w:szCs w:val="18"/>
    </w:rPr>
  </w:style>
  <w:style w:type="character" w:customStyle="1" w:styleId="a9">
    <w:name w:val="Текст у виносці Знак"/>
    <w:link w:val="a8"/>
    <w:uiPriority w:val="99"/>
    <w:semiHidden/>
    <w:rsid w:val="00B3704E"/>
    <w:rPr>
      <w:rFonts w:ascii="Segoe UI" w:hAnsi="Segoe UI" w:cs="Segoe UI"/>
      <w:sz w:val="18"/>
      <w:szCs w:val="18"/>
      <w:lang w:eastAsia="ru-RU"/>
    </w:rPr>
  </w:style>
  <w:style w:type="paragraph" w:styleId="aa">
    <w:name w:val="List Paragraph"/>
    <w:basedOn w:val="a"/>
    <w:uiPriority w:val="34"/>
    <w:qFormat/>
    <w:rsid w:val="00C0472B"/>
    <w:pPr>
      <w:ind w:left="720"/>
      <w:contextualSpacing/>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0794565">
      <w:marLeft w:val="0"/>
      <w:marRight w:val="0"/>
      <w:marTop w:val="0"/>
      <w:marBottom w:val="0"/>
      <w:divBdr>
        <w:top w:val="none" w:sz="0" w:space="0" w:color="auto"/>
        <w:left w:val="none" w:sz="0" w:space="0" w:color="auto"/>
        <w:bottom w:val="none" w:sz="0" w:space="0" w:color="auto"/>
        <w:right w:val="none" w:sz="0" w:space="0" w:color="auto"/>
      </w:divBdr>
    </w:div>
    <w:div w:id="920794566">
      <w:marLeft w:val="0"/>
      <w:marRight w:val="0"/>
      <w:marTop w:val="0"/>
      <w:marBottom w:val="0"/>
      <w:divBdr>
        <w:top w:val="none" w:sz="0" w:space="0" w:color="auto"/>
        <w:left w:val="none" w:sz="0" w:space="0" w:color="auto"/>
        <w:bottom w:val="none" w:sz="0" w:space="0" w:color="auto"/>
        <w:right w:val="none" w:sz="0" w:space="0" w:color="auto"/>
      </w:divBdr>
    </w:div>
    <w:div w:id="920794567">
      <w:marLeft w:val="0"/>
      <w:marRight w:val="0"/>
      <w:marTop w:val="0"/>
      <w:marBottom w:val="0"/>
      <w:divBdr>
        <w:top w:val="none" w:sz="0" w:space="0" w:color="auto"/>
        <w:left w:val="none" w:sz="0" w:space="0" w:color="auto"/>
        <w:bottom w:val="none" w:sz="0" w:space="0" w:color="auto"/>
        <w:right w:val="none" w:sz="0" w:space="0" w:color="auto"/>
      </w:divBdr>
    </w:div>
    <w:div w:id="920794568">
      <w:marLeft w:val="0"/>
      <w:marRight w:val="0"/>
      <w:marTop w:val="0"/>
      <w:marBottom w:val="0"/>
      <w:divBdr>
        <w:top w:val="none" w:sz="0" w:space="0" w:color="auto"/>
        <w:left w:val="none" w:sz="0" w:space="0" w:color="auto"/>
        <w:bottom w:val="none" w:sz="0" w:space="0" w:color="auto"/>
        <w:right w:val="none" w:sz="0" w:space="0" w:color="auto"/>
      </w:divBdr>
    </w:div>
    <w:div w:id="1135416896">
      <w:bodyDiv w:val="1"/>
      <w:marLeft w:val="0"/>
      <w:marRight w:val="0"/>
      <w:marTop w:val="0"/>
      <w:marBottom w:val="0"/>
      <w:divBdr>
        <w:top w:val="none" w:sz="0" w:space="0" w:color="auto"/>
        <w:left w:val="none" w:sz="0" w:space="0" w:color="auto"/>
        <w:bottom w:val="none" w:sz="0" w:space="0" w:color="auto"/>
        <w:right w:val="none" w:sz="0" w:space="0" w:color="auto"/>
      </w:divBdr>
    </w:div>
    <w:div w:id="1135639822">
      <w:bodyDiv w:val="1"/>
      <w:marLeft w:val="0"/>
      <w:marRight w:val="0"/>
      <w:marTop w:val="0"/>
      <w:marBottom w:val="0"/>
      <w:divBdr>
        <w:top w:val="none" w:sz="0" w:space="0" w:color="auto"/>
        <w:left w:val="none" w:sz="0" w:space="0" w:color="auto"/>
        <w:bottom w:val="none" w:sz="0" w:space="0" w:color="auto"/>
        <w:right w:val="none" w:sz="0" w:space="0" w:color="auto"/>
      </w:divBdr>
    </w:div>
    <w:div w:id="1550721665">
      <w:bodyDiv w:val="1"/>
      <w:marLeft w:val="0"/>
      <w:marRight w:val="0"/>
      <w:marTop w:val="0"/>
      <w:marBottom w:val="0"/>
      <w:divBdr>
        <w:top w:val="none" w:sz="0" w:space="0" w:color="auto"/>
        <w:left w:val="none" w:sz="0" w:space="0" w:color="auto"/>
        <w:bottom w:val="none" w:sz="0" w:space="0" w:color="auto"/>
        <w:right w:val="none" w:sz="0" w:space="0" w:color="auto"/>
      </w:divBdr>
    </w:div>
    <w:div w:id="1797020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oleObject" Target="embeddings/oleObject1.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5FFF4BA-2BB8-470D-AE2C-E34EECD911D0}">
  <ds:schemaRefs>
    <ds:schemaRef ds:uri="http://schemas.microsoft.com/sharepoint/v3/contenttype/forms"/>
  </ds:schemaRefs>
</ds:datastoreItem>
</file>

<file path=customXml/itemProps2.xml><?xml version="1.0" encoding="utf-8"?>
<ds:datastoreItem xmlns:ds="http://schemas.openxmlformats.org/officeDocument/2006/customXml" ds:itemID="{CD132750-FDD9-4B88-AB95-D7C0FF7885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AC18A88-D73B-4592-A6C2-F94F06DD3B8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690</Words>
  <Characters>394</Characters>
  <Application>Microsoft Office Word</Application>
  <DocSecurity>0</DocSecurity>
  <Lines>3</Lines>
  <Paragraphs>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lpstr>
    </vt:vector>
  </TitlesOfParts>
  <Company/>
  <LinksUpToDate>false</LinksUpToDate>
  <CharactersWithSpaces>1082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cp:lastModifiedBy>Павлюк Павло Петрович</cp:lastModifiedBy>
  <cp:revision>2</cp:revision>
  <dcterms:created xsi:type="dcterms:W3CDTF">2021-07-13T10:50:00Z</dcterms:created>
  <dcterms:modified xsi:type="dcterms:W3CDTF">2021-07-13T10:50:00Z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