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459D" w:rsidRPr="003B4739" w:rsidRDefault="00F50D1E" w:rsidP="00826A8D">
      <w:pPr>
        <w:widowControl w:val="0"/>
        <w:autoSpaceDE w:val="0"/>
        <w:autoSpaceDN w:val="0"/>
        <w:adjustRightInd w:val="0"/>
        <w:spacing w:after="0" w:line="240" w:lineRule="auto"/>
        <w:jc w:val="right"/>
        <w:rPr>
          <w:rFonts w:ascii="Times New Roman CYR" w:hAnsi="Times New Roman CYR" w:cs="Times New Roman CYR"/>
          <w:sz w:val="24"/>
          <w:szCs w:val="28"/>
        </w:rPr>
      </w:pPr>
      <w:r w:rsidRPr="003B4739">
        <w:rPr>
          <w:rFonts w:ascii="Times New Roman CYR" w:hAnsi="Times New Roman CYR" w:cs="Times New Roman CYR"/>
          <w:sz w:val="24"/>
          <w:szCs w:val="28"/>
        </w:rPr>
        <w:t>До реєстр. №</w:t>
      </w:r>
      <w:r w:rsidR="00B52804" w:rsidRPr="003B4739">
        <w:rPr>
          <w:rFonts w:ascii="Times New Roman CYR" w:hAnsi="Times New Roman CYR" w:cs="Times New Roman CYR"/>
          <w:sz w:val="24"/>
          <w:szCs w:val="28"/>
        </w:rPr>
        <w:t xml:space="preserve"> 5763</w:t>
      </w:r>
      <w:r w:rsidRPr="003B4739">
        <w:rPr>
          <w:rFonts w:ascii="Times New Roman CYR" w:hAnsi="Times New Roman CYR" w:cs="Times New Roman CYR"/>
          <w:sz w:val="24"/>
          <w:szCs w:val="28"/>
        </w:rPr>
        <w:t xml:space="preserve"> </w:t>
      </w:r>
      <w:r w:rsidR="00BF459D" w:rsidRPr="003B4739">
        <w:rPr>
          <w:rFonts w:ascii="Times New Roman CYR" w:hAnsi="Times New Roman CYR" w:cs="Times New Roman CYR"/>
          <w:sz w:val="24"/>
          <w:szCs w:val="28"/>
        </w:rPr>
        <w:t xml:space="preserve"> </w:t>
      </w:r>
    </w:p>
    <w:p w:rsidR="00BF459D" w:rsidRPr="003B4739" w:rsidRDefault="006B4AEE" w:rsidP="00826A8D">
      <w:pPr>
        <w:widowControl w:val="0"/>
        <w:autoSpaceDE w:val="0"/>
        <w:autoSpaceDN w:val="0"/>
        <w:adjustRightInd w:val="0"/>
        <w:spacing w:after="0" w:line="240" w:lineRule="auto"/>
        <w:ind w:left="6372"/>
        <w:jc w:val="center"/>
        <w:rPr>
          <w:rFonts w:ascii="Times New Roman CYR" w:hAnsi="Times New Roman CYR" w:cs="Times New Roman CYR"/>
          <w:sz w:val="24"/>
          <w:szCs w:val="28"/>
        </w:rPr>
      </w:pPr>
      <w:r w:rsidRPr="003B4739">
        <w:rPr>
          <w:rFonts w:ascii="Times New Roman CYR" w:hAnsi="Times New Roman CYR" w:cs="Times New Roman CYR"/>
          <w:sz w:val="24"/>
          <w:szCs w:val="28"/>
        </w:rPr>
        <w:t xml:space="preserve">       </w:t>
      </w:r>
      <w:r w:rsidR="00890D66" w:rsidRPr="003B4739">
        <w:rPr>
          <w:rFonts w:ascii="Times New Roman CYR" w:hAnsi="Times New Roman CYR" w:cs="Times New Roman CYR"/>
          <w:sz w:val="24"/>
          <w:szCs w:val="28"/>
        </w:rPr>
        <w:t xml:space="preserve">        </w:t>
      </w:r>
      <w:r w:rsidR="004162C2" w:rsidRPr="003B4739">
        <w:rPr>
          <w:rFonts w:ascii="Times New Roman CYR" w:hAnsi="Times New Roman CYR" w:cs="Times New Roman CYR"/>
          <w:sz w:val="24"/>
          <w:szCs w:val="28"/>
        </w:rPr>
        <w:t>від</w:t>
      </w:r>
      <w:r w:rsidR="00556ADB" w:rsidRPr="003B4739">
        <w:rPr>
          <w:rFonts w:ascii="Times New Roman CYR" w:hAnsi="Times New Roman CYR" w:cs="Times New Roman CYR"/>
          <w:sz w:val="24"/>
          <w:szCs w:val="28"/>
        </w:rPr>
        <w:t xml:space="preserve"> 14.07.2021</w:t>
      </w:r>
    </w:p>
    <w:tbl>
      <w:tblPr>
        <w:tblW w:w="11957" w:type="dxa"/>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652411" w:rsidRPr="00AD7F82" w:rsidTr="006D34EA">
        <w:tc>
          <w:tcPr>
            <w:tcW w:w="11957" w:type="dxa"/>
            <w:tcBorders>
              <w:top w:val="nil"/>
              <w:left w:val="nil"/>
              <w:bottom w:val="nil"/>
              <w:right w:val="nil"/>
            </w:tcBorders>
          </w:tcPr>
          <w:p w:rsidR="00652411" w:rsidRPr="00AD7F82" w:rsidRDefault="00652411" w:rsidP="006D34EA">
            <w:pPr>
              <w:pStyle w:val="a3"/>
              <w:jc w:val="center"/>
              <w:rPr>
                <w:rFonts w:ascii="Times New Roman" w:hAnsi="Times New Roman"/>
                <w:color w:val="002060"/>
                <w:sz w:val="32"/>
                <w:szCs w:val="32"/>
              </w:rPr>
            </w:pPr>
          </w:p>
          <w:p w:rsidR="00652411" w:rsidRPr="00AD7F82" w:rsidRDefault="00652411" w:rsidP="006D34EA">
            <w:pPr>
              <w:pStyle w:val="a3"/>
              <w:jc w:val="center"/>
              <w:rPr>
                <w:rFonts w:ascii="Times New Roman" w:hAnsi="Times New Roman"/>
                <w:color w:val="002060"/>
                <w:sz w:val="32"/>
                <w:szCs w:val="32"/>
              </w:rPr>
            </w:pPr>
          </w:p>
          <w:p w:rsidR="00652411" w:rsidRPr="00AD7F82" w:rsidRDefault="00652411" w:rsidP="006D34EA">
            <w:pPr>
              <w:pStyle w:val="a3"/>
              <w:jc w:val="center"/>
              <w:rPr>
                <w:rFonts w:ascii="Times New Roman" w:hAnsi="Times New Roman"/>
                <w:color w:val="002060"/>
                <w:sz w:val="32"/>
                <w:szCs w:val="32"/>
              </w:rPr>
            </w:pPr>
          </w:p>
          <w:p w:rsidR="00652411" w:rsidRPr="0021032F" w:rsidRDefault="00652411" w:rsidP="006D34EA">
            <w:pPr>
              <w:pStyle w:val="a3"/>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0FC8CC12" wp14:editId="25498F34">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rPr>
              <w:t>ВЕРХОВНА РАДА УКРАЇНИ</w:t>
            </w:r>
          </w:p>
          <w:p w:rsidR="00652411" w:rsidRPr="00A833C8" w:rsidRDefault="00652411" w:rsidP="006D34EA">
            <w:pPr>
              <w:pStyle w:val="a3"/>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 Регламенту, депутатської етики</w:t>
            </w:r>
            <w:r>
              <w:rPr>
                <w:rFonts w:ascii="Times New Roman" w:hAnsi="Times New Roman"/>
                <w:b/>
                <w:color w:val="1829A8"/>
                <w:spacing w:val="20"/>
                <w:sz w:val="24"/>
                <w:szCs w:val="24"/>
              </w:rPr>
              <w:br/>
            </w:r>
            <w:r w:rsidRPr="00C86266">
              <w:rPr>
                <w:rFonts w:ascii="Times New Roman" w:hAnsi="Times New Roman"/>
                <w:b/>
                <w:color w:val="1829A8"/>
                <w:spacing w:val="20"/>
                <w:sz w:val="24"/>
                <w:szCs w:val="24"/>
              </w:rPr>
              <w:t xml:space="preserve"> та організації роботи Верховної Ради України</w:t>
            </w:r>
          </w:p>
          <w:p w:rsidR="00652411" w:rsidRPr="00C86266" w:rsidRDefault="00652411" w:rsidP="006D34EA">
            <w:pPr>
              <w:pStyle w:val="a3"/>
              <w:spacing w:before="60" w:after="60"/>
              <w:ind w:left="173"/>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 xml:space="preserve">1008, м.Київ-8, вул. М. Грушевського, 5, </w:t>
            </w:r>
            <w:proofErr w:type="spellStart"/>
            <w:r w:rsidRPr="00A833C8">
              <w:rPr>
                <w:rFonts w:ascii="Times New Roman" w:hAnsi="Times New Roman"/>
                <w:color w:val="1829A8"/>
                <w:sz w:val="20"/>
                <w:szCs w:val="20"/>
              </w:rPr>
              <w:t>тел</w:t>
            </w:r>
            <w:proofErr w:type="spellEnd"/>
            <w:r w:rsidRPr="00A833C8">
              <w:rPr>
                <w:rFonts w:ascii="Times New Roman" w:hAnsi="Times New Roman"/>
                <w:color w:val="1829A8"/>
                <w:sz w:val="20"/>
                <w:szCs w:val="20"/>
              </w:rPr>
              <w:t>./факс</w:t>
            </w:r>
            <w:r>
              <w:rPr>
                <w:rFonts w:ascii="Times New Roman" w:hAnsi="Times New Roman"/>
                <w:color w:val="1829A8"/>
                <w:sz w:val="20"/>
                <w:szCs w:val="20"/>
              </w:rPr>
              <w:t>:</w:t>
            </w:r>
            <w:r w:rsidRPr="00A833C8">
              <w:rPr>
                <w:rFonts w:ascii="Times New Roman" w:hAnsi="Times New Roman"/>
                <w:color w:val="1829A8"/>
                <w:sz w:val="20"/>
                <w:szCs w:val="20"/>
              </w:rPr>
              <w:t xml:space="preserve"> 2</w:t>
            </w:r>
            <w:r>
              <w:rPr>
                <w:rFonts w:ascii="Times New Roman" w:hAnsi="Times New Roman"/>
                <w:color w:val="1829A8"/>
                <w:sz w:val="20"/>
                <w:szCs w:val="20"/>
              </w:rPr>
              <w:t>55</w:t>
            </w:r>
            <w:r w:rsidRPr="00A833C8">
              <w:rPr>
                <w:rFonts w:ascii="Times New Roman" w:hAnsi="Times New Roman"/>
                <w:color w:val="1829A8"/>
                <w:sz w:val="20"/>
                <w:szCs w:val="20"/>
              </w:rPr>
              <w:t>-4</w:t>
            </w:r>
            <w:r>
              <w:rPr>
                <w:rFonts w:ascii="Times New Roman" w:hAnsi="Times New Roman"/>
                <w:color w:val="1829A8"/>
                <w:sz w:val="20"/>
                <w:szCs w:val="20"/>
              </w:rPr>
              <w:t>9</w:t>
            </w:r>
            <w:r w:rsidRPr="00A833C8">
              <w:rPr>
                <w:rFonts w:ascii="Times New Roman" w:hAnsi="Times New Roman"/>
                <w:color w:val="1829A8"/>
                <w:sz w:val="20"/>
                <w:szCs w:val="20"/>
              </w:rPr>
              <w:t>-</w:t>
            </w:r>
            <w:r>
              <w:rPr>
                <w:rFonts w:ascii="Times New Roman" w:hAnsi="Times New Roman"/>
                <w:color w:val="1829A8"/>
                <w:sz w:val="20"/>
                <w:szCs w:val="20"/>
              </w:rPr>
              <w:t xml:space="preserve">56  </w:t>
            </w:r>
            <w:r>
              <w:rPr>
                <w:rFonts w:ascii="Times New Roman" w:hAnsi="Times New Roman"/>
                <w:color w:val="1829A8"/>
                <w:sz w:val="20"/>
                <w:szCs w:val="20"/>
                <w:lang w:val="en-US"/>
              </w:rPr>
              <w:t>E</w:t>
            </w:r>
            <w:r w:rsidRPr="00C86266">
              <w:rPr>
                <w:rFonts w:ascii="Times New Roman" w:hAnsi="Times New Roman"/>
                <w:color w:val="1829A8"/>
                <w:sz w:val="20"/>
                <w:szCs w:val="20"/>
              </w:rPr>
              <w:t>-</w:t>
            </w:r>
            <w:r>
              <w:rPr>
                <w:rFonts w:ascii="Times New Roman" w:hAnsi="Times New Roman"/>
                <w:color w:val="1829A8"/>
                <w:sz w:val="20"/>
                <w:szCs w:val="20"/>
                <w:lang w:val="en-US"/>
              </w:rPr>
              <w:t>mail</w:t>
            </w:r>
            <w:r w:rsidRPr="00C86266">
              <w:rPr>
                <w:rFonts w:ascii="Times New Roman" w:hAnsi="Times New Roman"/>
                <w:color w:val="1829A8"/>
                <w:sz w:val="20"/>
                <w:szCs w:val="20"/>
              </w:rPr>
              <w:t xml:space="preserve">: </w:t>
            </w:r>
            <w:r>
              <w:rPr>
                <w:rFonts w:ascii="Times New Roman" w:hAnsi="Times New Roman"/>
                <w:color w:val="1829A8"/>
                <w:sz w:val="20"/>
                <w:szCs w:val="20"/>
                <w:lang w:val="en-US"/>
              </w:rPr>
              <w:t>k</w:t>
            </w:r>
            <w:r w:rsidRPr="00C86266">
              <w:rPr>
                <w:rFonts w:ascii="Times New Roman" w:hAnsi="Times New Roman"/>
                <w:color w:val="1829A8"/>
                <w:sz w:val="20"/>
                <w:szCs w:val="20"/>
              </w:rPr>
              <w:t>_</w:t>
            </w:r>
            <w:proofErr w:type="spellStart"/>
            <w:r>
              <w:rPr>
                <w:rFonts w:ascii="Times New Roman" w:hAnsi="Times New Roman"/>
                <w:color w:val="1829A8"/>
                <w:sz w:val="20"/>
                <w:szCs w:val="20"/>
                <w:lang w:val="en-US"/>
              </w:rPr>
              <w:t>reglam</w:t>
            </w:r>
            <w:proofErr w:type="spellEnd"/>
            <w:r w:rsidRPr="00C86266">
              <w:rPr>
                <w:rFonts w:ascii="Times New Roman" w:hAnsi="Times New Roman"/>
                <w:color w:val="1829A8"/>
                <w:sz w:val="20"/>
                <w:szCs w:val="20"/>
              </w:rPr>
              <w:t>@</w:t>
            </w:r>
            <w:proofErr w:type="spellStart"/>
            <w:r>
              <w:rPr>
                <w:rFonts w:ascii="Times New Roman" w:hAnsi="Times New Roman"/>
                <w:color w:val="1829A8"/>
                <w:sz w:val="20"/>
                <w:szCs w:val="20"/>
                <w:lang w:val="en-US"/>
              </w:rPr>
              <w:t>rada</w:t>
            </w:r>
            <w:proofErr w:type="spellEnd"/>
            <w:r w:rsidRPr="00C86266">
              <w:rPr>
                <w:rFonts w:ascii="Times New Roman" w:hAnsi="Times New Roman"/>
                <w:color w:val="1829A8"/>
                <w:sz w:val="20"/>
                <w:szCs w:val="20"/>
              </w:rPr>
              <w:t>.</w:t>
            </w:r>
            <w:proofErr w:type="spellStart"/>
            <w:r>
              <w:rPr>
                <w:rFonts w:ascii="Times New Roman" w:hAnsi="Times New Roman"/>
                <w:color w:val="1829A8"/>
                <w:sz w:val="20"/>
                <w:szCs w:val="20"/>
                <w:lang w:val="en-US"/>
              </w:rPr>
              <w:t>gov</w:t>
            </w:r>
            <w:proofErr w:type="spellEnd"/>
            <w:r w:rsidRPr="00C86266">
              <w:rPr>
                <w:rFonts w:ascii="Times New Roman" w:hAnsi="Times New Roman"/>
                <w:color w:val="1829A8"/>
                <w:sz w:val="20"/>
                <w:szCs w:val="20"/>
              </w:rPr>
              <w:t>.</w:t>
            </w:r>
            <w:proofErr w:type="spellStart"/>
            <w:r>
              <w:rPr>
                <w:rFonts w:ascii="Times New Roman" w:hAnsi="Times New Roman"/>
                <w:color w:val="1829A8"/>
                <w:sz w:val="20"/>
                <w:szCs w:val="20"/>
                <w:lang w:val="en-US"/>
              </w:rPr>
              <w:t>ua</w:t>
            </w:r>
            <w:proofErr w:type="spellEnd"/>
          </w:p>
        </w:tc>
      </w:tr>
    </w:tbl>
    <w:tbl>
      <w:tblPr>
        <w:tblStyle w:val="a9"/>
        <w:tblW w:w="11887" w:type="dxa"/>
        <w:tblInd w:w="-1235"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52411" w:rsidRPr="00053776" w:rsidTr="006D34EA">
        <w:tc>
          <w:tcPr>
            <w:tcW w:w="1087" w:type="dxa"/>
            <w:tcBorders>
              <w:top w:val="nil"/>
            </w:tcBorders>
          </w:tcPr>
          <w:p w:rsidR="00652411" w:rsidRPr="00A465C7" w:rsidRDefault="00652411" w:rsidP="006D34EA">
            <w:pPr>
              <w:pStyle w:val="a3"/>
              <w:jc w:val="center"/>
              <w:rPr>
                <w:rFonts w:ascii="Times New Roman" w:hAnsi="Times New Roman"/>
                <w:color w:val="002060"/>
                <w:lang w:val="ru-RU"/>
              </w:rPr>
            </w:pPr>
          </w:p>
        </w:tc>
        <w:tc>
          <w:tcPr>
            <w:tcW w:w="9714" w:type="dxa"/>
          </w:tcPr>
          <w:p w:rsidR="00652411" w:rsidRPr="00A465C7" w:rsidRDefault="00652411" w:rsidP="006D34EA">
            <w:pPr>
              <w:pStyle w:val="a3"/>
              <w:jc w:val="center"/>
              <w:rPr>
                <w:rFonts w:ascii="Times New Roman" w:hAnsi="Times New Roman"/>
                <w:color w:val="002060"/>
                <w:lang w:val="ru-RU"/>
              </w:rPr>
            </w:pPr>
          </w:p>
        </w:tc>
        <w:tc>
          <w:tcPr>
            <w:tcW w:w="1086" w:type="dxa"/>
            <w:tcBorders>
              <w:top w:val="nil"/>
            </w:tcBorders>
          </w:tcPr>
          <w:p w:rsidR="00652411" w:rsidRPr="00A465C7" w:rsidRDefault="00652411" w:rsidP="006D34EA">
            <w:pPr>
              <w:pStyle w:val="a3"/>
              <w:jc w:val="center"/>
              <w:rPr>
                <w:rFonts w:ascii="Times New Roman" w:hAnsi="Times New Roman"/>
                <w:color w:val="002060"/>
                <w:lang w:val="ru-RU"/>
              </w:rPr>
            </w:pPr>
          </w:p>
        </w:tc>
      </w:tr>
    </w:tbl>
    <w:p w:rsidR="0026305B" w:rsidRDefault="0026305B" w:rsidP="00A61D76">
      <w:pPr>
        <w:widowControl w:val="0"/>
        <w:autoSpaceDE w:val="0"/>
        <w:autoSpaceDN w:val="0"/>
        <w:adjustRightInd w:val="0"/>
        <w:spacing w:after="0" w:line="240" w:lineRule="auto"/>
        <w:jc w:val="right"/>
        <w:rPr>
          <w:rFonts w:ascii="Times New Roman CYR" w:hAnsi="Times New Roman CYR" w:cs="Times New Roman CYR"/>
          <w:sz w:val="28"/>
          <w:szCs w:val="28"/>
        </w:rPr>
      </w:pPr>
    </w:p>
    <w:p w:rsidR="00BF459D" w:rsidRPr="003B4739" w:rsidRDefault="00A61D76" w:rsidP="00A61D76">
      <w:pPr>
        <w:widowControl w:val="0"/>
        <w:autoSpaceDE w:val="0"/>
        <w:autoSpaceDN w:val="0"/>
        <w:adjustRightInd w:val="0"/>
        <w:spacing w:after="0" w:line="240" w:lineRule="auto"/>
        <w:ind w:left="4956"/>
        <w:jc w:val="right"/>
        <w:rPr>
          <w:rFonts w:ascii="Times New Roman CYR" w:hAnsi="Times New Roman CYR" w:cs="Times New Roman CYR"/>
          <w:sz w:val="28"/>
          <w:szCs w:val="28"/>
        </w:rPr>
      </w:pPr>
      <w:bookmarkStart w:id="0" w:name="_GoBack"/>
      <w:bookmarkEnd w:id="0"/>
      <w:r w:rsidRPr="00441B19">
        <w:rPr>
          <w:rFonts w:ascii="Times New Roman" w:hAnsi="Times New Roman" w:cs="Times New Roman"/>
          <w:b/>
          <w:sz w:val="28"/>
          <w:szCs w:val="28"/>
        </w:rPr>
        <w:t>ВЕРХОВНА РАДА УКРАЇНИ</w:t>
      </w:r>
      <w:r w:rsidRPr="006E69E0">
        <w:rPr>
          <w:rFonts w:ascii="Times New Roman" w:eastAsia="Times New Roman" w:hAnsi="Times New Roman" w:cs="Times New Roman"/>
          <w:bCs/>
          <w:sz w:val="28"/>
          <w:szCs w:val="28"/>
        </w:rPr>
        <w:t xml:space="preserve">                                                                                                         </w:t>
      </w:r>
    </w:p>
    <w:p w:rsidR="00A61D76" w:rsidRDefault="00A61D76" w:rsidP="00826A8D">
      <w:pPr>
        <w:widowControl w:val="0"/>
        <w:autoSpaceDE w:val="0"/>
        <w:autoSpaceDN w:val="0"/>
        <w:adjustRightInd w:val="0"/>
        <w:spacing w:after="0" w:line="240" w:lineRule="auto"/>
        <w:jc w:val="center"/>
        <w:rPr>
          <w:rFonts w:ascii="Times New Roman CYR" w:hAnsi="Times New Roman CYR" w:cs="Times New Roman CYR"/>
          <w:b/>
          <w:bCs/>
          <w:sz w:val="28"/>
          <w:szCs w:val="28"/>
        </w:rPr>
      </w:pPr>
    </w:p>
    <w:p w:rsidR="00BF459D" w:rsidRPr="003B4739" w:rsidRDefault="00BF459D" w:rsidP="00826A8D">
      <w:pPr>
        <w:widowControl w:val="0"/>
        <w:autoSpaceDE w:val="0"/>
        <w:autoSpaceDN w:val="0"/>
        <w:adjustRightInd w:val="0"/>
        <w:spacing w:after="0" w:line="240" w:lineRule="auto"/>
        <w:jc w:val="center"/>
        <w:rPr>
          <w:rFonts w:ascii="Times New Roman CYR" w:hAnsi="Times New Roman CYR" w:cs="Times New Roman CYR"/>
          <w:b/>
          <w:bCs/>
          <w:sz w:val="28"/>
          <w:szCs w:val="28"/>
        </w:rPr>
      </w:pPr>
      <w:r w:rsidRPr="003B4739">
        <w:rPr>
          <w:rFonts w:ascii="Times New Roman CYR" w:hAnsi="Times New Roman CYR" w:cs="Times New Roman CYR"/>
          <w:b/>
          <w:bCs/>
          <w:sz w:val="28"/>
          <w:szCs w:val="28"/>
        </w:rPr>
        <w:t>ВИСНОВОК</w:t>
      </w:r>
    </w:p>
    <w:p w:rsidR="00BF459D" w:rsidRPr="003B4739" w:rsidRDefault="00BF459D" w:rsidP="00826A8D">
      <w:pPr>
        <w:widowControl w:val="0"/>
        <w:autoSpaceDE w:val="0"/>
        <w:autoSpaceDN w:val="0"/>
        <w:adjustRightInd w:val="0"/>
        <w:spacing w:after="0" w:line="240" w:lineRule="auto"/>
        <w:rPr>
          <w:rFonts w:ascii="Times New Roman CYR" w:hAnsi="Times New Roman CYR" w:cs="Times New Roman CYR"/>
          <w:b/>
          <w:bCs/>
          <w:sz w:val="28"/>
          <w:szCs w:val="28"/>
        </w:rPr>
      </w:pPr>
    </w:p>
    <w:p w:rsidR="00BF459D" w:rsidRPr="003B4739" w:rsidRDefault="00BF459D" w:rsidP="00826A8D">
      <w:pPr>
        <w:spacing w:after="0" w:line="240" w:lineRule="auto"/>
        <w:ind w:firstLine="567"/>
        <w:jc w:val="both"/>
        <w:outlineLvl w:val="2"/>
        <w:rPr>
          <w:rFonts w:ascii="Times New Roman CYR" w:eastAsia="Times New Roman" w:hAnsi="Times New Roman CYR" w:cs="Times New Roman CYR"/>
          <w:b/>
          <w:bCs/>
          <w:sz w:val="28"/>
          <w:szCs w:val="28"/>
          <w:lang w:eastAsia="uk-UA"/>
        </w:rPr>
      </w:pPr>
      <w:r w:rsidRPr="003B4739">
        <w:rPr>
          <w:rFonts w:ascii="Times New Roman CYR" w:eastAsia="Times New Roman" w:hAnsi="Times New Roman CYR" w:cs="Times New Roman CYR"/>
          <w:b/>
          <w:bCs/>
          <w:sz w:val="28"/>
          <w:szCs w:val="28"/>
          <w:lang w:eastAsia="uk-UA"/>
        </w:rPr>
        <w:t>на проект Постанови Верховної Ради України</w:t>
      </w:r>
      <w:r w:rsidRPr="003B4739">
        <w:rPr>
          <w:rFonts w:ascii="Times New Roman CYR" w:eastAsia="Times New Roman" w:hAnsi="Times New Roman CYR" w:cs="Times New Roman CYR"/>
          <w:sz w:val="28"/>
          <w:szCs w:val="28"/>
          <w:lang w:eastAsia="uk-UA"/>
        </w:rPr>
        <w:t xml:space="preserve"> </w:t>
      </w:r>
      <w:r w:rsidRPr="003B4739">
        <w:rPr>
          <w:rFonts w:ascii="Times New Roman" w:eastAsia="Times New Roman" w:hAnsi="Times New Roman" w:cs="Times New Roman"/>
          <w:b/>
          <w:bCs/>
          <w:sz w:val="28"/>
          <w:szCs w:val="28"/>
          <w:lang w:eastAsia="uk-UA"/>
        </w:rPr>
        <w:t>«</w:t>
      </w:r>
      <w:r w:rsidR="00F50D1E" w:rsidRPr="003B4739">
        <w:rPr>
          <w:rFonts w:ascii="Times New Roman" w:eastAsia="Times New Roman" w:hAnsi="Times New Roman" w:cs="Times New Roman"/>
          <w:b/>
          <w:bCs/>
          <w:sz w:val="28"/>
          <w:szCs w:val="28"/>
          <w:lang w:eastAsia="uk-UA"/>
        </w:rPr>
        <w:t>Про утворення Тимчасової слідчої комісії Верховної Ради України з питань розслідування фактів корупції та можливої іншої протизаконної діяльності органів державної влади та органів місцевого самоврядування у місті Києві під час реалізації інфраструктурних проектів та соціально-економічних програм, у сфері розпорядження землями державної та комунальної власності</w:t>
      </w:r>
      <w:r w:rsidRPr="003B4739">
        <w:rPr>
          <w:rFonts w:ascii="Times New Roman" w:eastAsia="Times New Roman" w:hAnsi="Times New Roman" w:cs="Times New Roman"/>
          <w:b/>
          <w:bCs/>
          <w:sz w:val="28"/>
          <w:szCs w:val="28"/>
          <w:lang w:eastAsia="uk-UA"/>
        </w:rPr>
        <w:t xml:space="preserve">», </w:t>
      </w:r>
      <w:r w:rsidRPr="003B4739">
        <w:rPr>
          <w:rFonts w:ascii="Times New Roman CYR" w:eastAsia="Times New Roman" w:hAnsi="Times New Roman CYR" w:cs="Times New Roman CYR"/>
          <w:b/>
          <w:bCs/>
          <w:sz w:val="28"/>
          <w:szCs w:val="28"/>
          <w:lang w:eastAsia="uk-UA"/>
        </w:rPr>
        <w:t>внесений народним депутатом України</w:t>
      </w:r>
      <w:r w:rsidR="00DE66E9" w:rsidRPr="003B4739">
        <w:rPr>
          <w:rFonts w:ascii="Times New Roman CYR" w:eastAsia="Times New Roman" w:hAnsi="Times New Roman CYR" w:cs="Times New Roman CYR"/>
          <w:b/>
          <w:bCs/>
          <w:sz w:val="28"/>
          <w:szCs w:val="28"/>
          <w:lang w:eastAsia="uk-UA"/>
        </w:rPr>
        <w:t xml:space="preserve"> </w:t>
      </w:r>
      <w:proofErr w:type="spellStart"/>
      <w:r w:rsidR="00DE66E9" w:rsidRPr="003B4739">
        <w:rPr>
          <w:rFonts w:ascii="Times New Roman CYR" w:eastAsia="Times New Roman" w:hAnsi="Times New Roman CYR" w:cs="Times New Roman CYR"/>
          <w:b/>
          <w:bCs/>
          <w:sz w:val="28"/>
          <w:szCs w:val="28"/>
          <w:lang w:eastAsia="uk-UA"/>
        </w:rPr>
        <w:t>Забуранною</w:t>
      </w:r>
      <w:proofErr w:type="spellEnd"/>
      <w:r w:rsidR="00DE66E9" w:rsidRPr="003B4739">
        <w:rPr>
          <w:rFonts w:ascii="Times New Roman CYR" w:eastAsia="Times New Roman" w:hAnsi="Times New Roman CYR" w:cs="Times New Roman CYR"/>
          <w:b/>
          <w:bCs/>
          <w:sz w:val="28"/>
          <w:szCs w:val="28"/>
          <w:lang w:eastAsia="uk-UA"/>
        </w:rPr>
        <w:t xml:space="preserve"> Л.В.</w:t>
      </w:r>
      <w:r w:rsidRPr="003B4739">
        <w:rPr>
          <w:rFonts w:ascii="Times New Roman CYR" w:eastAsia="Times New Roman" w:hAnsi="Times New Roman CYR" w:cs="Times New Roman CYR"/>
          <w:b/>
          <w:bCs/>
          <w:sz w:val="28"/>
          <w:szCs w:val="28"/>
          <w:lang w:eastAsia="uk-UA"/>
        </w:rPr>
        <w:t xml:space="preserve"> (реєстр. № </w:t>
      </w:r>
      <w:r w:rsidR="00B52804" w:rsidRPr="003B4739">
        <w:rPr>
          <w:rFonts w:ascii="Times New Roman CYR" w:eastAsia="Times New Roman" w:hAnsi="Times New Roman CYR" w:cs="Times New Roman CYR"/>
          <w:b/>
          <w:bCs/>
          <w:sz w:val="28"/>
          <w:szCs w:val="28"/>
          <w:lang w:eastAsia="uk-UA"/>
        </w:rPr>
        <w:t>5763</w:t>
      </w:r>
      <w:r w:rsidRPr="003B4739">
        <w:rPr>
          <w:rFonts w:ascii="Times New Roman CYR" w:eastAsia="Times New Roman" w:hAnsi="Times New Roman CYR" w:cs="Times New Roman CYR"/>
          <w:b/>
          <w:bCs/>
          <w:sz w:val="28"/>
          <w:szCs w:val="28"/>
          <w:lang w:eastAsia="uk-UA"/>
        </w:rPr>
        <w:t xml:space="preserve"> від</w:t>
      </w:r>
      <w:r w:rsidR="00B52804" w:rsidRPr="003B4739">
        <w:rPr>
          <w:rFonts w:ascii="Times New Roman CYR" w:eastAsia="Times New Roman" w:hAnsi="Times New Roman CYR" w:cs="Times New Roman CYR"/>
          <w:b/>
          <w:bCs/>
          <w:sz w:val="28"/>
          <w:szCs w:val="28"/>
          <w:lang w:eastAsia="uk-UA"/>
        </w:rPr>
        <w:t xml:space="preserve"> 14.07.2021</w:t>
      </w:r>
      <w:r w:rsidRPr="003B4739">
        <w:rPr>
          <w:rFonts w:ascii="Times New Roman CYR" w:eastAsia="Times New Roman" w:hAnsi="Times New Roman CYR" w:cs="Times New Roman CYR"/>
          <w:b/>
          <w:bCs/>
          <w:sz w:val="28"/>
          <w:szCs w:val="28"/>
          <w:lang w:eastAsia="uk-UA"/>
        </w:rPr>
        <w:t>)</w:t>
      </w:r>
      <w:r w:rsidR="00A61D76">
        <w:rPr>
          <w:rFonts w:ascii="Times New Roman CYR" w:eastAsia="Times New Roman" w:hAnsi="Times New Roman CYR" w:cs="Times New Roman CYR"/>
          <w:b/>
          <w:bCs/>
          <w:sz w:val="28"/>
          <w:szCs w:val="28"/>
          <w:lang w:eastAsia="uk-UA"/>
        </w:rPr>
        <w:t xml:space="preserve"> </w:t>
      </w:r>
    </w:p>
    <w:p w:rsidR="00890D66" w:rsidRPr="003B4739" w:rsidRDefault="00890D66" w:rsidP="00826A8D">
      <w:pPr>
        <w:spacing w:after="0" w:line="240" w:lineRule="auto"/>
        <w:ind w:firstLine="567"/>
        <w:jc w:val="both"/>
        <w:outlineLvl w:val="2"/>
        <w:rPr>
          <w:rFonts w:ascii="Times New Roman CYR" w:eastAsia="Times New Roman" w:hAnsi="Times New Roman CYR" w:cs="Times New Roman CYR"/>
          <w:b/>
          <w:bCs/>
          <w:sz w:val="28"/>
          <w:szCs w:val="28"/>
          <w:lang w:eastAsia="uk-UA"/>
        </w:rPr>
      </w:pPr>
    </w:p>
    <w:p w:rsidR="00BF459D" w:rsidRPr="003B4739" w:rsidRDefault="006B4AEE" w:rsidP="00826A8D">
      <w:pPr>
        <w:spacing w:after="0" w:line="240" w:lineRule="auto"/>
        <w:ind w:firstLine="567"/>
        <w:jc w:val="both"/>
        <w:outlineLvl w:val="2"/>
        <w:rPr>
          <w:rFonts w:ascii="Times New Roman CYR" w:hAnsi="Times New Roman CYR" w:cs="Times New Roman CYR"/>
          <w:sz w:val="28"/>
          <w:szCs w:val="28"/>
        </w:rPr>
      </w:pPr>
      <w:r w:rsidRPr="003B4739">
        <w:rPr>
          <w:rFonts w:ascii="Times New Roman CYR" w:hAnsi="Times New Roman CYR" w:cs="Times New Roman CYR"/>
          <w:sz w:val="28"/>
          <w:szCs w:val="28"/>
        </w:rPr>
        <w:t>Згідно з електронною резолюцією</w:t>
      </w:r>
      <w:r w:rsidR="00BF459D" w:rsidRPr="003B4739">
        <w:rPr>
          <w:rFonts w:ascii="Times New Roman CYR" w:hAnsi="Times New Roman CYR" w:cs="Times New Roman CYR"/>
          <w:sz w:val="28"/>
          <w:szCs w:val="28"/>
        </w:rPr>
        <w:t xml:space="preserve"> Голови Верховної Ради України Разумкова Д.О. від</w:t>
      </w:r>
      <w:r w:rsidRPr="003B4739">
        <w:rPr>
          <w:rFonts w:ascii="Times New Roman CYR" w:hAnsi="Times New Roman CYR" w:cs="Times New Roman CYR"/>
          <w:sz w:val="28"/>
          <w:szCs w:val="28"/>
        </w:rPr>
        <w:t xml:space="preserve"> 15</w:t>
      </w:r>
      <w:r w:rsidR="00F50D1E" w:rsidRPr="003B4739">
        <w:rPr>
          <w:rFonts w:ascii="Times New Roman CYR" w:hAnsi="Times New Roman CYR" w:cs="Times New Roman CYR"/>
          <w:sz w:val="28"/>
          <w:szCs w:val="28"/>
        </w:rPr>
        <w:t xml:space="preserve"> липня</w:t>
      </w:r>
      <w:r w:rsidR="00BF459D" w:rsidRPr="003B4739">
        <w:rPr>
          <w:rFonts w:ascii="Times New Roman CYR" w:hAnsi="Times New Roman CYR" w:cs="Times New Roman CYR"/>
          <w:sz w:val="28"/>
          <w:szCs w:val="28"/>
        </w:rPr>
        <w:t xml:space="preserve"> 2021 року</w:t>
      </w:r>
      <w:r w:rsidRPr="003B4739">
        <w:rPr>
          <w:rFonts w:ascii="Times New Roman CYR" w:hAnsi="Times New Roman CYR" w:cs="Times New Roman CYR"/>
          <w:sz w:val="28"/>
          <w:szCs w:val="28"/>
        </w:rPr>
        <w:t xml:space="preserve"> (електронна картка документа</w:t>
      </w:r>
      <w:r w:rsidR="00890D66" w:rsidRPr="003B4739">
        <w:rPr>
          <w:rFonts w:ascii="Times New Roman CYR" w:hAnsi="Times New Roman CYR" w:cs="Times New Roman CYR"/>
          <w:sz w:val="28"/>
          <w:szCs w:val="28"/>
        </w:rPr>
        <w:t xml:space="preserve"> </w:t>
      </w:r>
      <w:r w:rsidRPr="003B4739">
        <w:rPr>
          <w:rFonts w:ascii="Times New Roman CYR" w:hAnsi="Times New Roman CYR" w:cs="Times New Roman CYR"/>
          <w:sz w:val="28"/>
          <w:szCs w:val="28"/>
        </w:rPr>
        <w:t>(584648)</w:t>
      </w:r>
      <w:r w:rsidR="00BF459D" w:rsidRPr="003B4739">
        <w:rPr>
          <w:rFonts w:ascii="Times New Roman CYR" w:hAnsi="Times New Roman CYR" w:cs="Times New Roman CYR"/>
          <w:sz w:val="28"/>
          <w:szCs w:val="28"/>
        </w:rPr>
        <w:t xml:space="preserve"> </w:t>
      </w:r>
      <w:r w:rsidR="00A61D76">
        <w:rPr>
          <w:rFonts w:ascii="Times New Roman CYR" w:hAnsi="Times New Roman CYR" w:cs="Times New Roman CYR"/>
          <w:sz w:val="28"/>
          <w:szCs w:val="28"/>
        </w:rPr>
        <w:t>Комітет на засіданні 8 вересня</w:t>
      </w:r>
      <w:r w:rsidR="00A61D76" w:rsidRPr="00F60B58">
        <w:rPr>
          <w:rFonts w:ascii="Times New Roman CYR" w:hAnsi="Times New Roman CYR" w:cs="Times New Roman CYR"/>
          <w:sz w:val="28"/>
          <w:szCs w:val="28"/>
        </w:rPr>
        <w:t xml:space="preserve"> ц.р. (протокол № </w:t>
      </w:r>
      <w:r w:rsidR="00A61D76">
        <w:rPr>
          <w:rFonts w:ascii="Times New Roman CYR" w:hAnsi="Times New Roman CYR" w:cs="Times New Roman CYR"/>
          <w:sz w:val="28"/>
          <w:szCs w:val="28"/>
        </w:rPr>
        <w:t>80</w:t>
      </w:r>
      <w:r w:rsidR="00A61D76" w:rsidRPr="00F60B58">
        <w:rPr>
          <w:rFonts w:ascii="Times New Roman CYR" w:hAnsi="Times New Roman CYR" w:cs="Times New Roman CYR"/>
          <w:sz w:val="28"/>
          <w:szCs w:val="28"/>
        </w:rPr>
        <w:t>)</w:t>
      </w:r>
      <w:r w:rsidR="00A61D76">
        <w:rPr>
          <w:rFonts w:ascii="Times New Roman CYR" w:hAnsi="Times New Roman CYR" w:cs="Times New Roman CYR"/>
          <w:sz w:val="28"/>
          <w:szCs w:val="28"/>
        </w:rPr>
        <w:t xml:space="preserve"> </w:t>
      </w:r>
      <w:r w:rsidR="00A61D76" w:rsidRPr="00F60B58">
        <w:rPr>
          <w:rFonts w:ascii="Times New Roman CYR" w:hAnsi="Times New Roman CYR" w:cs="Times New Roman CYR"/>
          <w:sz w:val="28"/>
          <w:szCs w:val="28"/>
        </w:rPr>
        <w:t>розглянув</w:t>
      </w:r>
      <w:r w:rsidR="00A61D76">
        <w:rPr>
          <w:rFonts w:ascii="Times New Roman CYR" w:hAnsi="Times New Roman CYR" w:cs="Times New Roman CYR"/>
          <w:sz w:val="28"/>
          <w:szCs w:val="28"/>
        </w:rPr>
        <w:t xml:space="preserve"> проект Постанови</w:t>
      </w:r>
      <w:r w:rsidR="00BF459D" w:rsidRPr="003B4739">
        <w:rPr>
          <w:rFonts w:ascii="Times New Roman CYR" w:hAnsi="Times New Roman CYR" w:cs="Times New Roman CYR"/>
          <w:sz w:val="28"/>
          <w:szCs w:val="28"/>
        </w:rPr>
        <w:t xml:space="preserve"> Верховної Ради України </w:t>
      </w:r>
      <w:r w:rsidR="00F50D1E" w:rsidRPr="003B4739">
        <w:rPr>
          <w:rFonts w:ascii="Times New Roman CYR" w:hAnsi="Times New Roman CYR" w:cs="Times New Roman CYR"/>
          <w:sz w:val="28"/>
          <w:szCs w:val="28"/>
        </w:rPr>
        <w:t>«Про утворення Тимчасової слідчої комісії Верховної Ради України з питань розслідування фактів корупції та можливої іншої протизаконної діяльності органів державної влади та органів місцевого самоврядування у місті Києві під час реалізації інфраструктурних проектів та соціально-економічних програм, у сфері розпорядження землями державної та комунальної власності</w:t>
      </w:r>
      <w:r w:rsidR="00BF459D" w:rsidRPr="003B4739">
        <w:rPr>
          <w:rFonts w:ascii="Times New Roman CYR" w:hAnsi="Times New Roman CYR" w:cs="Times New Roman CYR"/>
          <w:sz w:val="28"/>
          <w:szCs w:val="28"/>
        </w:rPr>
        <w:t>», внес</w:t>
      </w:r>
      <w:r w:rsidR="00F50D1E" w:rsidRPr="003B4739">
        <w:rPr>
          <w:rFonts w:ascii="Times New Roman CYR" w:hAnsi="Times New Roman CYR" w:cs="Times New Roman CYR"/>
          <w:sz w:val="28"/>
          <w:szCs w:val="28"/>
        </w:rPr>
        <w:t>ений народним депутатом України</w:t>
      </w:r>
      <w:r w:rsidRPr="003B4739">
        <w:rPr>
          <w:rFonts w:ascii="Times New Roman CYR" w:hAnsi="Times New Roman CYR" w:cs="Times New Roman CYR"/>
          <w:sz w:val="28"/>
          <w:szCs w:val="28"/>
        </w:rPr>
        <w:t xml:space="preserve"> </w:t>
      </w:r>
      <w:r w:rsidR="00A61D76">
        <w:rPr>
          <w:rFonts w:ascii="Times New Roman CYR" w:hAnsi="Times New Roman CYR" w:cs="Times New Roman CYR"/>
          <w:sz w:val="28"/>
          <w:szCs w:val="28"/>
        </w:rPr>
        <w:t xml:space="preserve">                   </w:t>
      </w:r>
      <w:proofErr w:type="spellStart"/>
      <w:r w:rsidR="00DE66E9" w:rsidRPr="003B4739">
        <w:rPr>
          <w:rFonts w:ascii="Times New Roman CYR" w:hAnsi="Times New Roman CYR" w:cs="Times New Roman CYR"/>
          <w:sz w:val="28"/>
          <w:szCs w:val="28"/>
        </w:rPr>
        <w:t>Забуранною</w:t>
      </w:r>
      <w:proofErr w:type="spellEnd"/>
      <w:r w:rsidR="00DE66E9" w:rsidRPr="003B4739">
        <w:rPr>
          <w:rFonts w:ascii="Times New Roman CYR" w:hAnsi="Times New Roman CYR" w:cs="Times New Roman CYR"/>
          <w:sz w:val="28"/>
          <w:szCs w:val="28"/>
        </w:rPr>
        <w:t xml:space="preserve"> Л.В. </w:t>
      </w:r>
      <w:r w:rsidR="00F50D1E" w:rsidRPr="003B4739">
        <w:rPr>
          <w:rFonts w:ascii="Times New Roman CYR" w:hAnsi="Times New Roman CYR" w:cs="Times New Roman CYR"/>
          <w:sz w:val="28"/>
          <w:szCs w:val="28"/>
        </w:rPr>
        <w:t xml:space="preserve"> (реєстр. №</w:t>
      </w:r>
      <w:r w:rsidRPr="003B4739">
        <w:rPr>
          <w:rFonts w:ascii="Times New Roman CYR" w:hAnsi="Times New Roman CYR" w:cs="Times New Roman CYR"/>
          <w:sz w:val="28"/>
          <w:szCs w:val="28"/>
        </w:rPr>
        <w:t xml:space="preserve"> 5763</w:t>
      </w:r>
      <w:r w:rsidR="00BF459D" w:rsidRPr="003B4739">
        <w:rPr>
          <w:rFonts w:ascii="Times New Roman CYR" w:hAnsi="Times New Roman CYR" w:cs="Times New Roman CYR"/>
          <w:sz w:val="28"/>
          <w:szCs w:val="28"/>
        </w:rPr>
        <w:t xml:space="preserve"> від</w:t>
      </w:r>
      <w:r w:rsidR="00F50D1E" w:rsidRPr="003B4739">
        <w:rPr>
          <w:rFonts w:ascii="Times New Roman CYR" w:hAnsi="Times New Roman CYR" w:cs="Times New Roman CYR"/>
          <w:sz w:val="28"/>
          <w:szCs w:val="28"/>
        </w:rPr>
        <w:t xml:space="preserve"> </w:t>
      </w:r>
      <w:r w:rsidR="00B52804" w:rsidRPr="003B4739">
        <w:rPr>
          <w:rFonts w:ascii="Times New Roman CYR" w:hAnsi="Times New Roman CYR" w:cs="Times New Roman CYR"/>
          <w:sz w:val="28"/>
          <w:szCs w:val="28"/>
        </w:rPr>
        <w:t>14.07.2021</w:t>
      </w:r>
      <w:r w:rsidR="00BF459D" w:rsidRPr="003B4739">
        <w:rPr>
          <w:rFonts w:ascii="Times New Roman CYR" w:hAnsi="Times New Roman CYR" w:cs="Times New Roman CYR"/>
          <w:sz w:val="28"/>
          <w:szCs w:val="28"/>
        </w:rPr>
        <w:t>), на відповідність оформлення та реєстрації вимогам закону, Регламенту Верховної Ради України та прийнятим відповідно до них нормативно-правовим актам.</w:t>
      </w:r>
      <w:r w:rsidR="00A61D76">
        <w:rPr>
          <w:rFonts w:ascii="Times New Roman CYR" w:hAnsi="Times New Roman CYR" w:cs="Times New Roman CYR"/>
          <w:sz w:val="28"/>
          <w:szCs w:val="28"/>
        </w:rPr>
        <w:t xml:space="preserve">  </w:t>
      </w:r>
    </w:p>
    <w:p w:rsidR="00BF459D" w:rsidRPr="003B4739" w:rsidRDefault="00BF459D" w:rsidP="00826A8D">
      <w:pPr>
        <w:spacing w:after="0" w:line="240" w:lineRule="auto"/>
        <w:ind w:firstLine="567"/>
        <w:jc w:val="both"/>
        <w:outlineLvl w:val="2"/>
        <w:rPr>
          <w:rFonts w:ascii="Times New Roman CYR" w:hAnsi="Times New Roman CYR" w:cs="Times New Roman CYR"/>
          <w:sz w:val="28"/>
          <w:szCs w:val="28"/>
        </w:rPr>
      </w:pPr>
      <w:r w:rsidRPr="003B4739">
        <w:rPr>
          <w:rFonts w:ascii="Times New Roman CYR" w:hAnsi="Times New Roman CYR" w:cs="Times New Roman CYR"/>
          <w:sz w:val="28"/>
          <w:szCs w:val="28"/>
        </w:rPr>
        <w:t>Метою</w:t>
      </w:r>
      <w:r w:rsidR="00F50D1E" w:rsidRPr="003B4739">
        <w:rPr>
          <w:rFonts w:ascii="Times New Roman CYR" w:hAnsi="Times New Roman CYR" w:cs="Times New Roman CYR"/>
          <w:sz w:val="28"/>
          <w:szCs w:val="28"/>
        </w:rPr>
        <w:t xml:space="preserve"> прийняття проекту Постанови</w:t>
      </w:r>
      <w:r w:rsidR="006B4AEE" w:rsidRPr="003B4739">
        <w:rPr>
          <w:rFonts w:ascii="Times New Roman CYR" w:hAnsi="Times New Roman CYR" w:cs="Times New Roman CYR"/>
          <w:sz w:val="28"/>
          <w:szCs w:val="28"/>
        </w:rPr>
        <w:t>, як зазначено у пояснювальній записці до нього,</w:t>
      </w:r>
      <w:r w:rsidR="00F50D1E" w:rsidRPr="003B4739">
        <w:rPr>
          <w:rFonts w:ascii="Times New Roman CYR" w:hAnsi="Times New Roman CYR" w:cs="Times New Roman CYR"/>
          <w:sz w:val="28"/>
          <w:szCs w:val="28"/>
        </w:rPr>
        <w:t xml:space="preserve"> є розслідування фактів корупції та можливої іншої протизаконної діяльності органів державної влади та органів місцевого самоврядування у місті Києві при реалізації інфраструктурних про</w:t>
      </w:r>
      <w:r w:rsidR="00890D66" w:rsidRPr="003B4739">
        <w:rPr>
          <w:rFonts w:ascii="Times New Roman CYR" w:hAnsi="Times New Roman CYR" w:cs="Times New Roman CYR"/>
          <w:sz w:val="28"/>
          <w:szCs w:val="28"/>
        </w:rPr>
        <w:t>е</w:t>
      </w:r>
      <w:r w:rsidR="00F50D1E" w:rsidRPr="003B4739">
        <w:rPr>
          <w:rFonts w:ascii="Times New Roman CYR" w:hAnsi="Times New Roman CYR" w:cs="Times New Roman CYR"/>
          <w:sz w:val="28"/>
          <w:szCs w:val="28"/>
        </w:rPr>
        <w:t>ктів та соціально-економічних програм, при розпорядженні землями державної та комунальної власності.</w:t>
      </w:r>
    </w:p>
    <w:p w:rsidR="00B74864" w:rsidRPr="003B4739" w:rsidRDefault="00B74864" w:rsidP="00826A8D">
      <w:pPr>
        <w:spacing w:after="0" w:line="240" w:lineRule="auto"/>
        <w:ind w:firstLine="567"/>
        <w:jc w:val="both"/>
        <w:outlineLvl w:val="2"/>
        <w:rPr>
          <w:rFonts w:ascii="Times New Roman CYR" w:hAnsi="Times New Roman CYR" w:cs="Times New Roman CYR"/>
          <w:sz w:val="28"/>
          <w:szCs w:val="28"/>
        </w:rPr>
      </w:pPr>
      <w:r w:rsidRPr="003B4739">
        <w:rPr>
          <w:rFonts w:ascii="Times New Roman CYR" w:hAnsi="Times New Roman CYR" w:cs="Times New Roman CYR"/>
          <w:sz w:val="28"/>
          <w:szCs w:val="28"/>
        </w:rPr>
        <w:t xml:space="preserve">Відповідно до частини третьої статті 89 Конституції України,                    частини першої статті 1, частини першої статті 4 Закону України «Про тимчасові </w:t>
      </w:r>
      <w:r w:rsidRPr="003B4739">
        <w:rPr>
          <w:rFonts w:ascii="Times New Roman CYR" w:hAnsi="Times New Roman CYR" w:cs="Times New Roman CYR"/>
          <w:sz w:val="28"/>
          <w:szCs w:val="28"/>
        </w:rPr>
        <w:lastRenderedPageBreak/>
        <w:t xml:space="preserve">слідчі комісії і тимчасові спеціальні комісії Верховної Ради України» та           частини першої статті 87 Регламенту Верховної Ради України, Верховна Рада України для проведення розслідування з питань, що становлять суспільний інтерес, утворює тимчасові слідчі комісії, якщо за це проголосувала не менш як одна третина від конституційного складу Верховної Ради України. </w:t>
      </w:r>
    </w:p>
    <w:p w:rsidR="00B74864" w:rsidRPr="003B4739" w:rsidRDefault="00B74864" w:rsidP="00826A8D">
      <w:pPr>
        <w:spacing w:after="0" w:line="240" w:lineRule="auto"/>
        <w:ind w:firstLine="567"/>
        <w:jc w:val="both"/>
        <w:outlineLvl w:val="2"/>
        <w:rPr>
          <w:rFonts w:ascii="Times New Roman CYR" w:hAnsi="Times New Roman CYR" w:cs="Times New Roman CYR"/>
          <w:sz w:val="28"/>
          <w:szCs w:val="28"/>
        </w:rPr>
      </w:pPr>
      <w:r w:rsidRPr="003B4739">
        <w:rPr>
          <w:rFonts w:ascii="Times New Roman CYR" w:hAnsi="Times New Roman CYR" w:cs="Times New Roman CYR"/>
          <w:sz w:val="28"/>
          <w:szCs w:val="28"/>
        </w:rPr>
        <w:t>Вимоги до складу комісії визначені положеннями статті 4 Закону України «Про тимчасові слідчі комісії і тимчасові спеціальні комісії Верховної Ради України» та частинами другою – п’ятою, сьомою та восьмою статті 85, частинами другою та третьою  статті 87 Регламенту Верховної Ради України.</w:t>
      </w:r>
    </w:p>
    <w:p w:rsidR="00B74864" w:rsidRPr="003B4739" w:rsidRDefault="00B74864" w:rsidP="00826A8D">
      <w:pPr>
        <w:spacing w:after="0" w:line="240" w:lineRule="auto"/>
        <w:ind w:firstLine="567"/>
        <w:jc w:val="both"/>
        <w:outlineLvl w:val="2"/>
        <w:rPr>
          <w:rFonts w:ascii="Times New Roman CYR" w:hAnsi="Times New Roman CYR" w:cs="Times New Roman CYR"/>
          <w:sz w:val="28"/>
          <w:szCs w:val="28"/>
        </w:rPr>
      </w:pPr>
      <w:r w:rsidRPr="003B4739">
        <w:rPr>
          <w:rFonts w:ascii="Times New Roman CYR" w:hAnsi="Times New Roman CYR" w:cs="Times New Roman CYR"/>
          <w:sz w:val="28"/>
          <w:szCs w:val="28"/>
        </w:rPr>
        <w:t>Так, кількісний склад тимчасової слідчої комісії формується з урахуванням принципу пропорційного представництва депутатських фракцій (депутатських груп).  Пропозиції щодо кількісного та персонального складу тимчасової слідчої комісії подаються депутатськими фракціями (депутатськими групами) у п’ятиденний строк з дня направлення до них звернення ініціатора (ініціаторів) утворення тимчасової слідчої комісії. У складі тимчасової слідчої комісії може бути представлено не менш як по одному народному депутату України від кожної депутатської фракції (депутатської групи). Якщо депутатська фракція (депутатська група) не запропонувала у встановлений строк представників для роботи в тимчасовій слідчій комісії, то комісія створюється без участі представників цієї депутатської фракції (депутатської групи).</w:t>
      </w:r>
    </w:p>
    <w:p w:rsidR="00B74864" w:rsidRPr="003B4739" w:rsidRDefault="00B74864" w:rsidP="00826A8D">
      <w:pPr>
        <w:spacing w:after="0" w:line="240" w:lineRule="auto"/>
        <w:ind w:firstLine="567"/>
        <w:jc w:val="both"/>
        <w:outlineLvl w:val="2"/>
        <w:rPr>
          <w:rFonts w:ascii="Times New Roman CYR" w:hAnsi="Times New Roman CYR" w:cs="Times New Roman CYR"/>
          <w:sz w:val="28"/>
          <w:szCs w:val="28"/>
        </w:rPr>
      </w:pPr>
      <w:r w:rsidRPr="003B4739">
        <w:rPr>
          <w:rFonts w:ascii="Times New Roman CYR" w:hAnsi="Times New Roman CYR" w:cs="Times New Roman CYR"/>
          <w:sz w:val="28"/>
          <w:szCs w:val="28"/>
        </w:rPr>
        <w:t>Крім цього, Верховна Рада України приймає постанову про утворення тимчасової слідчої комісії, в якій визначає, зокрема, назву тимчасової слідчої комісії, її завдання і коло питань, що підлягають розслідуванню, кількісний і персональний склад тимчасової слідчої комісії, голову та заступника голови тимчасової слідчої комісії.  На посаду голови тимчасової комісії не може бути обраний голова комітету. Голова тимчасової  слідчої комісії, заступник голови та секретар комісії не можуть бути членами однієї депутатської фракції (депутатської групи).</w:t>
      </w:r>
    </w:p>
    <w:p w:rsidR="00B74864" w:rsidRPr="003B4739" w:rsidRDefault="00B74864" w:rsidP="00826A8D">
      <w:pPr>
        <w:spacing w:after="0" w:line="240" w:lineRule="auto"/>
        <w:ind w:firstLine="567"/>
        <w:jc w:val="both"/>
        <w:outlineLvl w:val="2"/>
        <w:rPr>
          <w:rFonts w:ascii="Times New Roman CYR" w:hAnsi="Times New Roman CYR" w:cs="Times New Roman CYR"/>
          <w:sz w:val="28"/>
          <w:szCs w:val="28"/>
        </w:rPr>
      </w:pPr>
      <w:r w:rsidRPr="003B4739">
        <w:rPr>
          <w:rFonts w:ascii="Times New Roman CYR" w:hAnsi="Times New Roman CYR" w:cs="Times New Roman CYR"/>
          <w:sz w:val="28"/>
          <w:szCs w:val="28"/>
        </w:rPr>
        <w:t xml:space="preserve">Секретар тимчасової слідчої комісії обирається на першому засіданні тимчасової слідчої комісії із числа її членів шляхом таємного або відкритого голосування більшістю народних депутатів України від складу тимчасової слідчої комісії, затвердженого Верховною Радою України. </w:t>
      </w:r>
    </w:p>
    <w:p w:rsidR="004F56C6" w:rsidRDefault="00B74864" w:rsidP="00826A8D">
      <w:pPr>
        <w:spacing w:after="0" w:line="240" w:lineRule="auto"/>
        <w:ind w:firstLine="567"/>
        <w:jc w:val="both"/>
        <w:outlineLvl w:val="2"/>
        <w:rPr>
          <w:rFonts w:ascii="Times New Roman CYR" w:hAnsi="Times New Roman CYR" w:cs="Times New Roman CYR"/>
          <w:sz w:val="28"/>
          <w:szCs w:val="28"/>
        </w:rPr>
      </w:pPr>
      <w:r w:rsidRPr="003B4739">
        <w:rPr>
          <w:rFonts w:ascii="Times New Roman CYR" w:hAnsi="Times New Roman CYR" w:cs="Times New Roman CYR"/>
          <w:sz w:val="28"/>
          <w:szCs w:val="28"/>
        </w:rPr>
        <w:t xml:space="preserve">Положеннями частини восьмої статті 4 Закону України «Про тимчасові слідчі комісії і тимчасові спеціальні комісії Верховної Ради України», </w:t>
      </w:r>
      <w:r w:rsidR="00826A8D" w:rsidRPr="003B4739">
        <w:rPr>
          <w:rFonts w:ascii="Times New Roman CYR" w:hAnsi="Times New Roman CYR" w:cs="Times New Roman CYR"/>
          <w:sz w:val="28"/>
          <w:szCs w:val="28"/>
        </w:rPr>
        <w:t xml:space="preserve">                </w:t>
      </w:r>
      <w:r w:rsidRPr="003B4739">
        <w:rPr>
          <w:rFonts w:ascii="Times New Roman CYR" w:hAnsi="Times New Roman CYR" w:cs="Times New Roman CYR"/>
          <w:sz w:val="28"/>
          <w:szCs w:val="28"/>
        </w:rPr>
        <w:t>частини першої статті 14 Закону України «Про статус народного депутата України», частини сьомої статті 87 Регламенту Верховної Ради України передбачено, що народний депутат України за погодженням з відповідною депутатською фракцією може бути обраний членом лише однієї тимчасової слідчої комісії.</w:t>
      </w:r>
    </w:p>
    <w:p w:rsidR="00F509EF" w:rsidRDefault="00F509EF" w:rsidP="00F509EF">
      <w:pPr>
        <w:spacing w:after="0" w:line="240" w:lineRule="auto"/>
        <w:ind w:firstLine="567"/>
        <w:jc w:val="both"/>
        <w:outlineLvl w:val="2"/>
        <w:rPr>
          <w:rFonts w:ascii="Times New Roman CYR" w:hAnsi="Times New Roman CYR" w:cs="Times New Roman CYR"/>
          <w:sz w:val="28"/>
          <w:szCs w:val="28"/>
        </w:rPr>
      </w:pPr>
      <w:r>
        <w:rPr>
          <w:rFonts w:ascii="Times New Roman CYR" w:hAnsi="Times New Roman CYR" w:cs="Times New Roman CYR"/>
          <w:sz w:val="28"/>
          <w:szCs w:val="28"/>
        </w:rPr>
        <w:t xml:space="preserve">Щодо змісту проекту Постанови (реєстр. № </w:t>
      </w:r>
      <w:r w:rsidRPr="00CF79CF">
        <w:rPr>
          <w:rFonts w:ascii="Times New Roman CYR" w:hAnsi="Times New Roman CYR" w:cs="Times New Roman CYR"/>
          <w:sz w:val="28"/>
          <w:szCs w:val="28"/>
        </w:rPr>
        <w:t>5763 від 14.07.2021</w:t>
      </w:r>
      <w:r>
        <w:rPr>
          <w:rFonts w:ascii="Times New Roman CYR" w:hAnsi="Times New Roman CYR" w:cs="Times New Roman CYR"/>
          <w:sz w:val="28"/>
          <w:szCs w:val="28"/>
        </w:rPr>
        <w:t xml:space="preserve">) </w:t>
      </w:r>
      <w:r w:rsidR="00A61D76">
        <w:rPr>
          <w:rFonts w:ascii="Times New Roman CYR" w:hAnsi="Times New Roman CYR" w:cs="Times New Roman CYR"/>
          <w:sz w:val="28"/>
          <w:szCs w:val="28"/>
        </w:rPr>
        <w:t xml:space="preserve">Комітет </w:t>
      </w:r>
      <w:r>
        <w:rPr>
          <w:rFonts w:ascii="Times New Roman CYR" w:hAnsi="Times New Roman CYR" w:cs="Times New Roman CYR"/>
          <w:sz w:val="28"/>
          <w:szCs w:val="28"/>
        </w:rPr>
        <w:t>зазнач</w:t>
      </w:r>
      <w:r w:rsidR="00A61D76">
        <w:rPr>
          <w:rFonts w:ascii="Times New Roman CYR" w:hAnsi="Times New Roman CYR" w:cs="Times New Roman CYR"/>
          <w:sz w:val="28"/>
          <w:szCs w:val="28"/>
        </w:rPr>
        <w:t>ив</w:t>
      </w:r>
      <w:r>
        <w:rPr>
          <w:rFonts w:ascii="Times New Roman CYR" w:hAnsi="Times New Roman CYR" w:cs="Times New Roman CYR"/>
          <w:sz w:val="28"/>
          <w:szCs w:val="28"/>
        </w:rPr>
        <w:t xml:space="preserve"> наступне. </w:t>
      </w:r>
    </w:p>
    <w:p w:rsidR="00CF79CF" w:rsidRDefault="00CF79CF" w:rsidP="00F509EF">
      <w:pPr>
        <w:spacing w:after="0" w:line="240" w:lineRule="auto"/>
        <w:ind w:firstLine="567"/>
        <w:jc w:val="both"/>
        <w:outlineLvl w:val="2"/>
        <w:rPr>
          <w:rFonts w:ascii="Times New Roman CYR" w:hAnsi="Times New Roman CYR" w:cs="Times New Roman CYR"/>
          <w:sz w:val="28"/>
          <w:szCs w:val="28"/>
        </w:rPr>
      </w:pPr>
      <w:r>
        <w:rPr>
          <w:rFonts w:ascii="Times New Roman CYR" w:hAnsi="Times New Roman CYR" w:cs="Times New Roman CYR"/>
          <w:sz w:val="28"/>
          <w:szCs w:val="28"/>
        </w:rPr>
        <w:t>У назві та пункті 1 проекту Постанови передбачається</w:t>
      </w:r>
      <w:r w:rsidRPr="00E01E7E">
        <w:rPr>
          <w:rFonts w:ascii="Times New Roman CYR" w:hAnsi="Times New Roman CYR" w:cs="Times New Roman CYR"/>
          <w:sz w:val="28"/>
          <w:szCs w:val="28"/>
        </w:rPr>
        <w:t>, що Тимчасова слідча комісія утворюється</w:t>
      </w:r>
      <w:r>
        <w:rPr>
          <w:rFonts w:ascii="Times New Roman CYR" w:hAnsi="Times New Roman CYR" w:cs="Times New Roman CYR"/>
          <w:sz w:val="28"/>
          <w:szCs w:val="28"/>
        </w:rPr>
        <w:t xml:space="preserve"> «</w:t>
      </w:r>
      <w:r w:rsidRPr="00CF79CF">
        <w:rPr>
          <w:rFonts w:ascii="Times New Roman CYR" w:hAnsi="Times New Roman CYR" w:cs="Times New Roman CYR"/>
          <w:sz w:val="28"/>
          <w:szCs w:val="28"/>
        </w:rPr>
        <w:t xml:space="preserve">з питань розслідування фактів корупції та можливої іншої протизаконної діяльності органів державної влади та органів місцевого </w:t>
      </w:r>
      <w:r w:rsidRPr="00CF79CF">
        <w:rPr>
          <w:rFonts w:ascii="Times New Roman CYR" w:hAnsi="Times New Roman CYR" w:cs="Times New Roman CYR"/>
          <w:sz w:val="28"/>
          <w:szCs w:val="28"/>
        </w:rPr>
        <w:lastRenderedPageBreak/>
        <w:t>самоврядування у місті Києві під час реалізації інфраструктурних проектів та соціально-економічних програм, у сфері  розпорядження землями державної та комунальної власності</w:t>
      </w:r>
      <w:r>
        <w:rPr>
          <w:rFonts w:ascii="Times New Roman CYR" w:hAnsi="Times New Roman CYR" w:cs="Times New Roman CYR"/>
          <w:sz w:val="28"/>
          <w:szCs w:val="28"/>
        </w:rPr>
        <w:t>».</w:t>
      </w:r>
    </w:p>
    <w:p w:rsidR="00CF79CF" w:rsidRDefault="00CF79CF" w:rsidP="00CF79CF">
      <w:pPr>
        <w:spacing w:after="0" w:line="240" w:lineRule="auto"/>
        <w:ind w:firstLine="567"/>
        <w:jc w:val="both"/>
        <w:outlineLvl w:val="2"/>
        <w:rPr>
          <w:rFonts w:ascii="Times New Roman CYR" w:hAnsi="Times New Roman CYR" w:cs="Times New Roman CYR"/>
          <w:sz w:val="28"/>
          <w:szCs w:val="28"/>
        </w:rPr>
      </w:pPr>
      <w:r w:rsidRPr="00E01E7E">
        <w:rPr>
          <w:rFonts w:ascii="Times New Roman CYR" w:hAnsi="Times New Roman CYR" w:cs="Times New Roman CYR"/>
          <w:sz w:val="28"/>
          <w:szCs w:val="28"/>
        </w:rPr>
        <w:t xml:space="preserve">Крім того, основними завданнями Тимчасової слідчої комісії </w:t>
      </w:r>
      <w:r>
        <w:rPr>
          <w:rFonts w:ascii="Times New Roman CYR" w:hAnsi="Times New Roman CYR" w:cs="Times New Roman CYR"/>
          <w:sz w:val="28"/>
          <w:szCs w:val="28"/>
        </w:rPr>
        <w:t>пропонується визначити</w:t>
      </w:r>
      <w:r w:rsidRPr="00E01E7E">
        <w:rPr>
          <w:rFonts w:ascii="Times New Roman CYR" w:hAnsi="Times New Roman CYR" w:cs="Times New Roman CYR"/>
          <w:sz w:val="28"/>
          <w:szCs w:val="28"/>
        </w:rPr>
        <w:t>:</w:t>
      </w:r>
    </w:p>
    <w:p w:rsidR="00CF79CF" w:rsidRDefault="00CF79CF" w:rsidP="00CF79CF">
      <w:pPr>
        <w:spacing w:after="0" w:line="240" w:lineRule="auto"/>
        <w:ind w:firstLine="567"/>
        <w:jc w:val="both"/>
        <w:outlineLvl w:val="2"/>
        <w:rPr>
          <w:rFonts w:ascii="Times New Roman CYR" w:hAnsi="Times New Roman CYR" w:cs="Times New Roman CYR"/>
          <w:sz w:val="28"/>
          <w:szCs w:val="28"/>
        </w:rPr>
      </w:pPr>
      <w:r>
        <w:rPr>
          <w:rFonts w:ascii="Times New Roman CYR" w:hAnsi="Times New Roman CYR" w:cs="Times New Roman CYR"/>
          <w:sz w:val="28"/>
          <w:szCs w:val="28"/>
        </w:rPr>
        <w:t>«</w:t>
      </w:r>
      <w:r>
        <w:rPr>
          <w:rFonts w:ascii="Times New Roman" w:hAnsi="Times New Roman"/>
          <w:sz w:val="28"/>
          <w:szCs w:val="28"/>
        </w:rPr>
        <w:t>розслідування фактів корупції та</w:t>
      </w:r>
      <w:r w:rsidRPr="00F13E48">
        <w:rPr>
          <w:rFonts w:ascii="Times New Roman" w:hAnsi="Times New Roman"/>
          <w:sz w:val="28"/>
          <w:szCs w:val="28"/>
        </w:rPr>
        <w:t xml:space="preserve"> можливої іншої протизаконної діяльності </w:t>
      </w:r>
      <w:r>
        <w:rPr>
          <w:rFonts w:ascii="Times New Roman" w:hAnsi="Times New Roman"/>
          <w:sz w:val="28"/>
          <w:szCs w:val="28"/>
        </w:rPr>
        <w:t>під час реалізації інфраструктурних пр</w:t>
      </w:r>
      <w:r w:rsidRPr="00F13E48">
        <w:rPr>
          <w:rFonts w:ascii="Times New Roman" w:hAnsi="Times New Roman"/>
          <w:sz w:val="28"/>
          <w:szCs w:val="28"/>
        </w:rPr>
        <w:t>оектів</w:t>
      </w:r>
      <w:r>
        <w:rPr>
          <w:rFonts w:ascii="Times New Roman" w:hAnsi="Times New Roman"/>
          <w:sz w:val="28"/>
          <w:szCs w:val="28"/>
        </w:rPr>
        <w:t xml:space="preserve"> та соціально-економічних програм</w:t>
      </w:r>
      <w:r w:rsidRPr="00F13E48">
        <w:rPr>
          <w:rFonts w:ascii="Times New Roman" w:hAnsi="Times New Roman"/>
          <w:sz w:val="28"/>
          <w:szCs w:val="28"/>
        </w:rPr>
        <w:t xml:space="preserve"> підприємствами, установами та орга</w:t>
      </w:r>
      <w:r>
        <w:rPr>
          <w:rFonts w:ascii="Times New Roman" w:hAnsi="Times New Roman"/>
          <w:sz w:val="28"/>
          <w:szCs w:val="28"/>
        </w:rPr>
        <w:t>нізаціями усіх форм власності у</w:t>
      </w:r>
      <w:r w:rsidRPr="00F13E48">
        <w:rPr>
          <w:rFonts w:ascii="Times New Roman" w:hAnsi="Times New Roman"/>
          <w:sz w:val="28"/>
          <w:szCs w:val="28"/>
        </w:rPr>
        <w:t xml:space="preserve"> м. Києві, зокрема, але не виключно</w:t>
      </w:r>
      <w:r>
        <w:rPr>
          <w:rFonts w:ascii="Times New Roman" w:hAnsi="Times New Roman"/>
          <w:sz w:val="28"/>
          <w:szCs w:val="28"/>
        </w:rPr>
        <w:t>…</w:t>
      </w:r>
      <w:r>
        <w:rPr>
          <w:rFonts w:ascii="Times New Roman CYR" w:hAnsi="Times New Roman CYR" w:cs="Times New Roman CYR"/>
          <w:sz w:val="28"/>
          <w:szCs w:val="28"/>
        </w:rPr>
        <w:t>»;</w:t>
      </w:r>
    </w:p>
    <w:p w:rsidR="00CF79CF" w:rsidRDefault="00CF79CF" w:rsidP="00CF79CF">
      <w:pPr>
        <w:spacing w:after="0" w:line="240" w:lineRule="auto"/>
        <w:ind w:firstLine="567"/>
        <w:jc w:val="both"/>
        <w:outlineLvl w:val="2"/>
        <w:rPr>
          <w:rFonts w:ascii="Times New Roman CYR" w:hAnsi="Times New Roman CYR" w:cs="Times New Roman CYR"/>
          <w:sz w:val="28"/>
          <w:szCs w:val="28"/>
        </w:rPr>
      </w:pPr>
      <w:r>
        <w:rPr>
          <w:rFonts w:ascii="Times New Roman CYR" w:hAnsi="Times New Roman CYR" w:cs="Times New Roman CYR"/>
          <w:sz w:val="28"/>
          <w:szCs w:val="28"/>
        </w:rPr>
        <w:t>«</w:t>
      </w:r>
      <w:r w:rsidRPr="005C21C4">
        <w:rPr>
          <w:rFonts w:ascii="Times New Roman" w:hAnsi="Times New Roman"/>
          <w:sz w:val="28"/>
          <w:szCs w:val="28"/>
        </w:rPr>
        <w:t>розслідування фактів корупції та можливої іншої протизаконної діяльності</w:t>
      </w:r>
      <w:r w:rsidRPr="00835755">
        <w:t xml:space="preserve"> </w:t>
      </w:r>
      <w:r w:rsidR="008B5306">
        <w:rPr>
          <w:rFonts w:ascii="Times New Roman" w:hAnsi="Times New Roman"/>
          <w:sz w:val="28"/>
          <w:szCs w:val="28"/>
        </w:rPr>
        <w:t>у сфері</w:t>
      </w:r>
      <w:r w:rsidRPr="007C1DE5">
        <w:rPr>
          <w:rFonts w:ascii="Times New Roman" w:hAnsi="Times New Roman"/>
          <w:sz w:val="28"/>
          <w:szCs w:val="28"/>
        </w:rPr>
        <w:t xml:space="preserve"> розпорядження землями державної та комунальної власності</w:t>
      </w:r>
      <w:r>
        <w:rPr>
          <w:rFonts w:ascii="Times New Roman" w:hAnsi="Times New Roman"/>
          <w:sz w:val="28"/>
          <w:szCs w:val="28"/>
        </w:rPr>
        <w:t>, зокрема</w:t>
      </w:r>
      <w:r w:rsidRPr="00316570">
        <w:rPr>
          <w:rFonts w:ascii="Times New Roman" w:hAnsi="Times New Roman"/>
          <w:sz w:val="28"/>
          <w:szCs w:val="28"/>
        </w:rPr>
        <w:t>, але не виключно</w:t>
      </w:r>
      <w:r w:rsidR="008B5306">
        <w:rPr>
          <w:rFonts w:ascii="Times New Roman" w:hAnsi="Times New Roman"/>
          <w:sz w:val="28"/>
          <w:szCs w:val="28"/>
        </w:rPr>
        <w:t>…</w:t>
      </w:r>
      <w:r>
        <w:rPr>
          <w:rFonts w:ascii="Times New Roman CYR" w:hAnsi="Times New Roman CYR" w:cs="Times New Roman CYR"/>
          <w:sz w:val="28"/>
          <w:szCs w:val="28"/>
        </w:rPr>
        <w:t>»;</w:t>
      </w:r>
    </w:p>
    <w:p w:rsidR="00CF79CF" w:rsidRDefault="00CF79CF" w:rsidP="00CF79CF">
      <w:pPr>
        <w:spacing w:after="0" w:line="240" w:lineRule="auto"/>
        <w:ind w:firstLine="567"/>
        <w:jc w:val="both"/>
        <w:outlineLvl w:val="2"/>
        <w:rPr>
          <w:rFonts w:ascii="Times New Roman" w:hAnsi="Times New Roman"/>
          <w:sz w:val="28"/>
          <w:szCs w:val="28"/>
        </w:rPr>
      </w:pPr>
      <w:r>
        <w:rPr>
          <w:rFonts w:ascii="Times New Roman" w:hAnsi="Times New Roman"/>
          <w:sz w:val="28"/>
          <w:szCs w:val="28"/>
        </w:rPr>
        <w:t>«</w:t>
      </w:r>
      <w:r w:rsidRPr="00316570">
        <w:rPr>
          <w:rFonts w:ascii="Times New Roman" w:hAnsi="Times New Roman"/>
          <w:sz w:val="28"/>
          <w:szCs w:val="28"/>
        </w:rPr>
        <w:t>розслідування фактів корупції, можливої протиправної діяльності</w:t>
      </w:r>
      <w:r w:rsidRPr="00316570">
        <w:t xml:space="preserve"> </w:t>
      </w:r>
      <w:r w:rsidRPr="00316570">
        <w:rPr>
          <w:rFonts w:ascii="Times New Roman" w:hAnsi="Times New Roman"/>
          <w:sz w:val="28"/>
          <w:szCs w:val="28"/>
        </w:rPr>
        <w:t>органів державної влади, інших державних органів, органів місцевого самоврядування, посадових, службових осіб, керівників підприємств, установ, організацій незалежно від форми власності, які стали причиною порушення прав та законних інтересів держави та громади м. Києва</w:t>
      </w:r>
      <w:r>
        <w:rPr>
          <w:rFonts w:ascii="Times New Roman" w:hAnsi="Times New Roman"/>
          <w:sz w:val="28"/>
          <w:szCs w:val="28"/>
        </w:rPr>
        <w:t>»</w:t>
      </w:r>
      <w:r w:rsidR="008B5306">
        <w:rPr>
          <w:rFonts w:ascii="Times New Roman" w:hAnsi="Times New Roman"/>
          <w:sz w:val="28"/>
          <w:szCs w:val="28"/>
        </w:rPr>
        <w:t xml:space="preserve"> </w:t>
      </w:r>
      <w:r w:rsidR="008B5306" w:rsidRPr="00E01E7E">
        <w:rPr>
          <w:rFonts w:ascii="Times New Roman CYR" w:hAnsi="Times New Roman CYR" w:cs="Times New Roman CYR"/>
          <w:sz w:val="28"/>
          <w:szCs w:val="28"/>
        </w:rPr>
        <w:t xml:space="preserve">(підпункти </w:t>
      </w:r>
      <w:r w:rsidR="008B5306">
        <w:rPr>
          <w:rFonts w:ascii="Times New Roman CYR" w:hAnsi="Times New Roman CYR" w:cs="Times New Roman CYR"/>
          <w:sz w:val="28"/>
          <w:szCs w:val="28"/>
        </w:rPr>
        <w:t>1, 2</w:t>
      </w:r>
      <w:r w:rsidR="008B5306" w:rsidRPr="00E01E7E">
        <w:rPr>
          <w:rFonts w:ascii="Times New Roman CYR" w:hAnsi="Times New Roman CYR" w:cs="Times New Roman CYR"/>
          <w:sz w:val="28"/>
          <w:szCs w:val="28"/>
        </w:rPr>
        <w:t xml:space="preserve"> </w:t>
      </w:r>
      <w:r w:rsidR="008B5306">
        <w:rPr>
          <w:rFonts w:ascii="Times New Roman CYR" w:hAnsi="Times New Roman CYR" w:cs="Times New Roman CYR"/>
          <w:sz w:val="28"/>
          <w:szCs w:val="28"/>
        </w:rPr>
        <w:t xml:space="preserve">та 3 </w:t>
      </w:r>
      <w:r w:rsidR="008B5306" w:rsidRPr="00E01E7E">
        <w:rPr>
          <w:rFonts w:ascii="Times New Roman CYR" w:hAnsi="Times New Roman CYR" w:cs="Times New Roman CYR"/>
          <w:sz w:val="28"/>
          <w:szCs w:val="28"/>
        </w:rPr>
        <w:t>пункту 2 проекту Постанови)</w:t>
      </w:r>
      <w:r>
        <w:rPr>
          <w:rFonts w:ascii="Times New Roman" w:hAnsi="Times New Roman"/>
          <w:sz w:val="28"/>
          <w:szCs w:val="28"/>
        </w:rPr>
        <w:t>.</w:t>
      </w:r>
      <w:r w:rsidR="00A61D76">
        <w:rPr>
          <w:rFonts w:ascii="Times New Roman" w:hAnsi="Times New Roman"/>
          <w:sz w:val="28"/>
          <w:szCs w:val="28"/>
        </w:rPr>
        <w:t xml:space="preserve"> </w:t>
      </w:r>
    </w:p>
    <w:p w:rsidR="007D32F6" w:rsidRDefault="00573F95" w:rsidP="007D32F6">
      <w:pPr>
        <w:spacing w:after="0" w:line="240" w:lineRule="auto"/>
        <w:ind w:firstLine="567"/>
        <w:jc w:val="both"/>
        <w:outlineLvl w:val="2"/>
        <w:rPr>
          <w:rFonts w:ascii="Times New Roman CYR" w:hAnsi="Times New Roman CYR" w:cs="Times New Roman CYR"/>
          <w:sz w:val="28"/>
          <w:szCs w:val="28"/>
        </w:rPr>
      </w:pPr>
      <w:r>
        <w:rPr>
          <w:rFonts w:ascii="Times New Roman CYR" w:hAnsi="Times New Roman CYR" w:cs="Times New Roman CYR"/>
          <w:sz w:val="28"/>
          <w:szCs w:val="28"/>
        </w:rPr>
        <w:t>З огляду на те, що ані проект Постанови</w:t>
      </w:r>
      <w:r w:rsidR="000225DD">
        <w:rPr>
          <w:rFonts w:ascii="Times New Roman CYR" w:hAnsi="Times New Roman CYR" w:cs="Times New Roman CYR"/>
          <w:sz w:val="28"/>
          <w:szCs w:val="28"/>
        </w:rPr>
        <w:t>,</w:t>
      </w:r>
      <w:r>
        <w:rPr>
          <w:rFonts w:ascii="Times New Roman CYR" w:hAnsi="Times New Roman CYR" w:cs="Times New Roman CYR"/>
          <w:sz w:val="28"/>
          <w:szCs w:val="28"/>
        </w:rPr>
        <w:t xml:space="preserve"> ані пояснювальна записка до нього не містять посилань на встановлені факти корупції з питань, які п</w:t>
      </w:r>
      <w:r w:rsidRPr="005D04E6">
        <w:rPr>
          <w:rFonts w:ascii="Times New Roman CYR" w:hAnsi="Times New Roman CYR" w:cs="Times New Roman CYR"/>
          <w:sz w:val="28"/>
          <w:szCs w:val="28"/>
        </w:rPr>
        <w:t>ідлягають розслідуванню</w:t>
      </w:r>
      <w:r>
        <w:rPr>
          <w:rFonts w:ascii="Times New Roman CYR" w:hAnsi="Times New Roman CYR" w:cs="Times New Roman CYR"/>
          <w:sz w:val="28"/>
          <w:szCs w:val="28"/>
        </w:rPr>
        <w:t xml:space="preserve"> Тимчасовою слідчою комісією, </w:t>
      </w:r>
      <w:r w:rsidR="007D32F6">
        <w:rPr>
          <w:rFonts w:ascii="Times New Roman CYR" w:hAnsi="Times New Roman CYR" w:cs="Times New Roman CYR"/>
          <w:sz w:val="28"/>
          <w:szCs w:val="28"/>
        </w:rPr>
        <w:t xml:space="preserve">тому </w:t>
      </w:r>
      <w:r w:rsidR="00A61D76">
        <w:rPr>
          <w:rFonts w:ascii="Times New Roman CYR" w:hAnsi="Times New Roman CYR" w:cs="Times New Roman CYR"/>
          <w:sz w:val="28"/>
          <w:szCs w:val="28"/>
        </w:rPr>
        <w:t xml:space="preserve">Комітет зазначив, що </w:t>
      </w:r>
      <w:r w:rsidR="007D32F6">
        <w:rPr>
          <w:rFonts w:ascii="Times New Roman CYR" w:hAnsi="Times New Roman CYR" w:cs="Times New Roman CYR"/>
          <w:sz w:val="28"/>
          <w:szCs w:val="28"/>
        </w:rPr>
        <w:t>у назві, пункті 1, підпунктах 1 та 2 пункту 2 проекту Постанови словосполучення «</w:t>
      </w:r>
      <w:r w:rsidR="007D32F6" w:rsidRPr="00CF79CF">
        <w:rPr>
          <w:rFonts w:ascii="Times New Roman CYR" w:hAnsi="Times New Roman CYR" w:cs="Times New Roman CYR"/>
          <w:sz w:val="28"/>
          <w:szCs w:val="28"/>
        </w:rPr>
        <w:t>фактів корупції та можливої іншої протизаконної діяльності</w:t>
      </w:r>
      <w:r w:rsidR="007D32F6">
        <w:rPr>
          <w:rFonts w:ascii="Times New Roman CYR" w:hAnsi="Times New Roman CYR" w:cs="Times New Roman CYR"/>
          <w:sz w:val="28"/>
          <w:szCs w:val="28"/>
        </w:rPr>
        <w:t>» варто замінити словосполученням «</w:t>
      </w:r>
      <w:r w:rsidR="007D32F6" w:rsidRPr="00CF79CF">
        <w:rPr>
          <w:rFonts w:ascii="Times New Roman CYR" w:hAnsi="Times New Roman CYR" w:cs="Times New Roman CYR"/>
          <w:sz w:val="28"/>
          <w:szCs w:val="28"/>
        </w:rPr>
        <w:t>можлив</w:t>
      </w:r>
      <w:r w:rsidR="007D32F6">
        <w:rPr>
          <w:rFonts w:ascii="Times New Roman CYR" w:hAnsi="Times New Roman CYR" w:cs="Times New Roman CYR"/>
          <w:sz w:val="28"/>
          <w:szCs w:val="28"/>
        </w:rPr>
        <w:t>их</w:t>
      </w:r>
      <w:r w:rsidR="007D32F6" w:rsidRPr="00CF79CF">
        <w:rPr>
          <w:rFonts w:ascii="Times New Roman CYR" w:hAnsi="Times New Roman CYR" w:cs="Times New Roman CYR"/>
          <w:sz w:val="28"/>
          <w:szCs w:val="28"/>
        </w:rPr>
        <w:t xml:space="preserve"> фактів корупції та іншої протизаконної діяльності</w:t>
      </w:r>
      <w:r w:rsidR="007D32F6">
        <w:rPr>
          <w:rFonts w:ascii="Times New Roman CYR" w:hAnsi="Times New Roman CYR" w:cs="Times New Roman CYR"/>
          <w:sz w:val="28"/>
          <w:szCs w:val="28"/>
        </w:rPr>
        <w:t>», а у підпункті 3 пункту 2 проекту Постанови словосполучення «</w:t>
      </w:r>
      <w:r w:rsidR="007D32F6" w:rsidRPr="00316570">
        <w:rPr>
          <w:rFonts w:ascii="Times New Roman" w:hAnsi="Times New Roman"/>
          <w:sz w:val="28"/>
          <w:szCs w:val="28"/>
        </w:rPr>
        <w:t>фактів корупції, можливої протиправної діяльності</w:t>
      </w:r>
      <w:r w:rsidR="007D32F6">
        <w:rPr>
          <w:rFonts w:ascii="Times New Roman CYR" w:hAnsi="Times New Roman CYR" w:cs="Times New Roman CYR"/>
          <w:sz w:val="28"/>
          <w:szCs w:val="28"/>
        </w:rPr>
        <w:t>» слід замінити словосполученням  «</w:t>
      </w:r>
      <w:r w:rsidR="007D32F6" w:rsidRPr="00CF79CF">
        <w:rPr>
          <w:rFonts w:ascii="Times New Roman CYR" w:hAnsi="Times New Roman CYR" w:cs="Times New Roman CYR"/>
          <w:sz w:val="28"/>
          <w:szCs w:val="28"/>
        </w:rPr>
        <w:t>можлив</w:t>
      </w:r>
      <w:r w:rsidR="007D32F6">
        <w:rPr>
          <w:rFonts w:ascii="Times New Roman CYR" w:hAnsi="Times New Roman CYR" w:cs="Times New Roman CYR"/>
          <w:sz w:val="28"/>
          <w:szCs w:val="28"/>
        </w:rPr>
        <w:t>их</w:t>
      </w:r>
      <w:r w:rsidR="007D32F6" w:rsidRPr="00CF79CF">
        <w:rPr>
          <w:rFonts w:ascii="Times New Roman CYR" w:hAnsi="Times New Roman CYR" w:cs="Times New Roman CYR"/>
          <w:sz w:val="28"/>
          <w:szCs w:val="28"/>
        </w:rPr>
        <w:t xml:space="preserve"> фактів корупції та </w:t>
      </w:r>
      <w:r w:rsidR="007D32F6" w:rsidRPr="00316570">
        <w:rPr>
          <w:rFonts w:ascii="Times New Roman" w:hAnsi="Times New Roman"/>
          <w:sz w:val="28"/>
          <w:szCs w:val="28"/>
        </w:rPr>
        <w:t>протиправної діяльності</w:t>
      </w:r>
      <w:r w:rsidR="007D32F6">
        <w:rPr>
          <w:rFonts w:ascii="Times New Roman CYR" w:hAnsi="Times New Roman CYR" w:cs="Times New Roman CYR"/>
          <w:sz w:val="28"/>
          <w:szCs w:val="28"/>
        </w:rPr>
        <w:t xml:space="preserve">». </w:t>
      </w:r>
    </w:p>
    <w:p w:rsidR="000162B0" w:rsidRPr="003B4739" w:rsidRDefault="0033244A" w:rsidP="00826A8D">
      <w:pPr>
        <w:spacing w:after="0" w:line="240" w:lineRule="auto"/>
        <w:ind w:firstLine="567"/>
        <w:jc w:val="both"/>
        <w:outlineLvl w:val="2"/>
        <w:rPr>
          <w:rFonts w:ascii="Times New Roman CYR" w:hAnsi="Times New Roman CYR" w:cs="Times New Roman CYR"/>
          <w:sz w:val="28"/>
          <w:szCs w:val="28"/>
        </w:rPr>
      </w:pPr>
      <w:r w:rsidRPr="003B4739">
        <w:rPr>
          <w:rFonts w:ascii="Times New Roman CYR" w:hAnsi="Times New Roman CYR" w:cs="Times New Roman CYR"/>
          <w:sz w:val="28"/>
          <w:szCs w:val="28"/>
        </w:rPr>
        <w:t xml:space="preserve">Щодо кількісного та персонального складу утворюваної Тимчасової слідчої комісії </w:t>
      </w:r>
      <w:r w:rsidR="00A61D76">
        <w:rPr>
          <w:rFonts w:ascii="Times New Roman CYR" w:hAnsi="Times New Roman CYR" w:cs="Times New Roman CYR"/>
          <w:sz w:val="28"/>
          <w:szCs w:val="28"/>
        </w:rPr>
        <w:t xml:space="preserve">Комітет </w:t>
      </w:r>
      <w:r w:rsidR="006B4AEE" w:rsidRPr="003B4739">
        <w:rPr>
          <w:rFonts w:ascii="Times New Roman CYR" w:hAnsi="Times New Roman CYR" w:cs="Times New Roman CYR"/>
          <w:sz w:val="28"/>
          <w:szCs w:val="28"/>
        </w:rPr>
        <w:t>зазнач</w:t>
      </w:r>
      <w:r w:rsidR="00A61D76">
        <w:rPr>
          <w:rFonts w:ascii="Times New Roman CYR" w:hAnsi="Times New Roman CYR" w:cs="Times New Roman CYR"/>
          <w:sz w:val="28"/>
          <w:szCs w:val="28"/>
        </w:rPr>
        <w:t>ив</w:t>
      </w:r>
      <w:r w:rsidRPr="003B4739">
        <w:rPr>
          <w:rFonts w:ascii="Times New Roman CYR" w:hAnsi="Times New Roman CYR" w:cs="Times New Roman CYR"/>
          <w:sz w:val="28"/>
          <w:szCs w:val="28"/>
        </w:rPr>
        <w:t xml:space="preserve"> наступне.</w:t>
      </w:r>
    </w:p>
    <w:p w:rsidR="0033244A" w:rsidRPr="003B4739" w:rsidRDefault="0033244A" w:rsidP="00826A8D">
      <w:pPr>
        <w:spacing w:after="0" w:line="240" w:lineRule="auto"/>
        <w:ind w:firstLine="567"/>
        <w:jc w:val="both"/>
        <w:outlineLvl w:val="2"/>
        <w:rPr>
          <w:rFonts w:ascii="Times New Roman CYR" w:hAnsi="Times New Roman CYR" w:cs="Times New Roman CYR"/>
          <w:sz w:val="28"/>
          <w:szCs w:val="28"/>
        </w:rPr>
      </w:pPr>
      <w:r w:rsidRPr="003B4739">
        <w:rPr>
          <w:rFonts w:ascii="Times New Roman CYR" w:hAnsi="Times New Roman CYR" w:cs="Times New Roman CYR"/>
          <w:sz w:val="28"/>
          <w:szCs w:val="28"/>
        </w:rPr>
        <w:t>Згідно з пропозиціями депу</w:t>
      </w:r>
      <w:r w:rsidR="007871BB" w:rsidRPr="003B4739">
        <w:rPr>
          <w:rFonts w:ascii="Times New Roman CYR" w:hAnsi="Times New Roman CYR" w:cs="Times New Roman CYR"/>
          <w:sz w:val="28"/>
          <w:szCs w:val="28"/>
        </w:rPr>
        <w:t>татських фракцій та депутатської</w:t>
      </w:r>
      <w:r w:rsidRPr="003B4739">
        <w:rPr>
          <w:rFonts w:ascii="Times New Roman CYR" w:hAnsi="Times New Roman CYR" w:cs="Times New Roman CYR"/>
          <w:sz w:val="28"/>
          <w:szCs w:val="28"/>
        </w:rPr>
        <w:t xml:space="preserve"> груп</w:t>
      </w:r>
      <w:r w:rsidR="007871BB" w:rsidRPr="003B4739">
        <w:rPr>
          <w:rFonts w:ascii="Times New Roman CYR" w:hAnsi="Times New Roman CYR" w:cs="Times New Roman CYR"/>
          <w:sz w:val="28"/>
          <w:szCs w:val="28"/>
        </w:rPr>
        <w:t>и</w:t>
      </w:r>
      <w:r w:rsidRPr="003B4739">
        <w:rPr>
          <w:rFonts w:ascii="Times New Roman CYR" w:hAnsi="Times New Roman CYR" w:cs="Times New Roman CYR"/>
          <w:sz w:val="28"/>
          <w:szCs w:val="28"/>
        </w:rPr>
        <w:t>, що надійшли до ініціатора внесення, пропонується обрати до  персонального складу тимчасової слідчої комісії таких народних депутатів України:</w:t>
      </w:r>
    </w:p>
    <w:p w:rsidR="00F50D1E" w:rsidRPr="003B4739" w:rsidRDefault="0033244A" w:rsidP="00826A8D">
      <w:pPr>
        <w:spacing w:after="0" w:line="240" w:lineRule="auto"/>
        <w:ind w:firstLine="567"/>
        <w:jc w:val="both"/>
        <w:outlineLvl w:val="2"/>
        <w:rPr>
          <w:rFonts w:ascii="Times New Roman CYR" w:hAnsi="Times New Roman CYR" w:cs="Times New Roman CYR"/>
          <w:sz w:val="28"/>
          <w:szCs w:val="28"/>
        </w:rPr>
      </w:pPr>
      <w:r w:rsidRPr="003B4739">
        <w:rPr>
          <w:rFonts w:ascii="Times New Roman CYR" w:hAnsi="Times New Roman CYR" w:cs="Times New Roman CYR"/>
          <w:sz w:val="28"/>
          <w:szCs w:val="28"/>
        </w:rPr>
        <w:t>від депутатської фракції ПОЛІТИЧНОЇ ПАРТІЇ «СЛУГА НАРОДУ»:</w:t>
      </w:r>
    </w:p>
    <w:p w:rsidR="00152B2D" w:rsidRPr="003B4739" w:rsidRDefault="00894E61" w:rsidP="00826A8D">
      <w:pPr>
        <w:spacing w:after="0" w:line="240" w:lineRule="auto"/>
        <w:ind w:left="708" w:firstLine="285"/>
        <w:jc w:val="both"/>
        <w:outlineLvl w:val="2"/>
        <w:rPr>
          <w:rFonts w:ascii="Times New Roman CYR" w:hAnsi="Times New Roman CYR" w:cs="Times New Roman CYR"/>
          <w:sz w:val="28"/>
          <w:szCs w:val="28"/>
        </w:rPr>
      </w:pPr>
      <w:proofErr w:type="spellStart"/>
      <w:r w:rsidRPr="003B4739">
        <w:rPr>
          <w:rFonts w:ascii="Times New Roman CYR" w:hAnsi="Times New Roman CYR" w:cs="Times New Roman CYR"/>
          <w:sz w:val="28"/>
          <w:szCs w:val="28"/>
        </w:rPr>
        <w:t>Забуранну</w:t>
      </w:r>
      <w:proofErr w:type="spellEnd"/>
      <w:r w:rsidRPr="003B4739">
        <w:rPr>
          <w:rFonts w:ascii="Times New Roman CYR" w:hAnsi="Times New Roman CYR" w:cs="Times New Roman CYR"/>
          <w:sz w:val="28"/>
          <w:szCs w:val="28"/>
        </w:rPr>
        <w:t xml:space="preserve"> Лесю Валентинівну</w:t>
      </w:r>
      <w:r w:rsidR="006B4AEE" w:rsidRPr="003B4739">
        <w:rPr>
          <w:rFonts w:ascii="Times New Roman CYR" w:hAnsi="Times New Roman CYR" w:cs="Times New Roman CYR"/>
          <w:sz w:val="28"/>
          <w:szCs w:val="28"/>
        </w:rPr>
        <w:t>,</w:t>
      </w:r>
    </w:p>
    <w:p w:rsidR="00894E61" w:rsidRPr="003B4739" w:rsidRDefault="00894E61" w:rsidP="00826A8D">
      <w:pPr>
        <w:spacing w:after="0" w:line="240" w:lineRule="auto"/>
        <w:ind w:left="708" w:firstLine="285"/>
        <w:jc w:val="both"/>
        <w:outlineLvl w:val="2"/>
        <w:rPr>
          <w:rFonts w:ascii="Times New Roman CYR" w:hAnsi="Times New Roman CYR" w:cs="Times New Roman CYR"/>
          <w:sz w:val="28"/>
          <w:szCs w:val="28"/>
        </w:rPr>
      </w:pPr>
      <w:r w:rsidRPr="003B4739">
        <w:rPr>
          <w:rFonts w:ascii="Times New Roman CYR" w:hAnsi="Times New Roman CYR" w:cs="Times New Roman CYR"/>
          <w:sz w:val="28"/>
          <w:szCs w:val="28"/>
        </w:rPr>
        <w:t>Ковальова Артема Володимировича</w:t>
      </w:r>
      <w:r w:rsidR="006B4AEE" w:rsidRPr="003B4739">
        <w:rPr>
          <w:rFonts w:ascii="Times New Roman CYR" w:hAnsi="Times New Roman CYR" w:cs="Times New Roman CYR"/>
          <w:sz w:val="28"/>
          <w:szCs w:val="28"/>
        </w:rPr>
        <w:t>,</w:t>
      </w:r>
    </w:p>
    <w:p w:rsidR="007C29C6" w:rsidRPr="003B4739" w:rsidRDefault="007C29C6" w:rsidP="00826A8D">
      <w:pPr>
        <w:spacing w:after="0" w:line="240" w:lineRule="auto"/>
        <w:ind w:left="708" w:firstLine="285"/>
        <w:jc w:val="both"/>
        <w:outlineLvl w:val="2"/>
        <w:rPr>
          <w:rFonts w:ascii="Times New Roman CYR" w:hAnsi="Times New Roman CYR" w:cs="Times New Roman CYR"/>
          <w:sz w:val="28"/>
          <w:szCs w:val="28"/>
        </w:rPr>
      </w:pPr>
      <w:proofErr w:type="spellStart"/>
      <w:r w:rsidRPr="003B4739">
        <w:rPr>
          <w:rFonts w:ascii="Times New Roman CYR" w:hAnsi="Times New Roman CYR" w:cs="Times New Roman CYR"/>
          <w:sz w:val="28"/>
          <w:szCs w:val="28"/>
        </w:rPr>
        <w:t>Нагаєвського</w:t>
      </w:r>
      <w:proofErr w:type="spellEnd"/>
      <w:r w:rsidRPr="003B4739">
        <w:rPr>
          <w:rFonts w:ascii="Times New Roman CYR" w:hAnsi="Times New Roman CYR" w:cs="Times New Roman CYR"/>
          <w:sz w:val="28"/>
          <w:szCs w:val="28"/>
        </w:rPr>
        <w:t xml:space="preserve"> Артема</w:t>
      </w:r>
      <w:r w:rsidR="006B4AEE" w:rsidRPr="003B4739">
        <w:rPr>
          <w:rFonts w:ascii="Times New Roman CYR" w:hAnsi="Times New Roman CYR" w:cs="Times New Roman CYR"/>
          <w:sz w:val="28"/>
          <w:szCs w:val="28"/>
        </w:rPr>
        <w:t xml:space="preserve"> Сергійовича,</w:t>
      </w:r>
    </w:p>
    <w:p w:rsidR="007C29C6" w:rsidRPr="003B4739" w:rsidRDefault="006B4AEE" w:rsidP="00826A8D">
      <w:pPr>
        <w:spacing w:after="0" w:line="240" w:lineRule="auto"/>
        <w:ind w:left="708" w:firstLine="285"/>
        <w:jc w:val="both"/>
        <w:outlineLvl w:val="2"/>
        <w:rPr>
          <w:rFonts w:ascii="Times New Roman CYR" w:hAnsi="Times New Roman CYR" w:cs="Times New Roman CYR"/>
          <w:sz w:val="28"/>
          <w:szCs w:val="28"/>
        </w:rPr>
      </w:pPr>
      <w:r w:rsidRPr="003B4739">
        <w:rPr>
          <w:rFonts w:ascii="Times New Roman CYR" w:hAnsi="Times New Roman CYR" w:cs="Times New Roman CYR"/>
          <w:sz w:val="28"/>
          <w:szCs w:val="28"/>
        </w:rPr>
        <w:t>Тарасенка Тараса Петровича,</w:t>
      </w:r>
    </w:p>
    <w:p w:rsidR="007C29C6" w:rsidRPr="003B4739" w:rsidRDefault="006B4AEE" w:rsidP="00826A8D">
      <w:pPr>
        <w:spacing w:after="0" w:line="240" w:lineRule="auto"/>
        <w:ind w:left="708" w:firstLine="285"/>
        <w:jc w:val="both"/>
        <w:outlineLvl w:val="2"/>
        <w:rPr>
          <w:rFonts w:ascii="Times New Roman CYR" w:hAnsi="Times New Roman CYR" w:cs="Times New Roman CYR"/>
          <w:sz w:val="28"/>
          <w:szCs w:val="28"/>
        </w:rPr>
      </w:pPr>
      <w:r w:rsidRPr="003B4739">
        <w:rPr>
          <w:rFonts w:ascii="Times New Roman CYR" w:hAnsi="Times New Roman CYR" w:cs="Times New Roman CYR"/>
          <w:sz w:val="28"/>
          <w:szCs w:val="28"/>
        </w:rPr>
        <w:t>Третьякову Галину Миколаївну,</w:t>
      </w:r>
    </w:p>
    <w:p w:rsidR="007C29C6" w:rsidRPr="003B4739" w:rsidRDefault="007C29C6" w:rsidP="00826A8D">
      <w:pPr>
        <w:spacing w:after="0" w:line="240" w:lineRule="auto"/>
        <w:ind w:left="708" w:firstLine="285"/>
        <w:jc w:val="both"/>
        <w:outlineLvl w:val="2"/>
        <w:rPr>
          <w:rFonts w:ascii="Times New Roman CYR" w:hAnsi="Times New Roman CYR" w:cs="Times New Roman CYR"/>
          <w:sz w:val="28"/>
          <w:szCs w:val="28"/>
        </w:rPr>
      </w:pPr>
      <w:r w:rsidRPr="003B4739">
        <w:rPr>
          <w:rFonts w:ascii="Times New Roman CYR" w:hAnsi="Times New Roman CYR" w:cs="Times New Roman CYR"/>
          <w:sz w:val="28"/>
          <w:szCs w:val="28"/>
        </w:rPr>
        <w:t>Холодова Андрія Івановича</w:t>
      </w:r>
      <w:r w:rsidR="006B4AEE" w:rsidRPr="003B4739">
        <w:rPr>
          <w:rFonts w:ascii="Times New Roman CYR" w:hAnsi="Times New Roman CYR" w:cs="Times New Roman CYR"/>
          <w:sz w:val="28"/>
          <w:szCs w:val="28"/>
        </w:rPr>
        <w:t>,</w:t>
      </w:r>
    </w:p>
    <w:p w:rsidR="007C29C6" w:rsidRPr="003B4739" w:rsidRDefault="006B4AEE" w:rsidP="00826A8D">
      <w:pPr>
        <w:spacing w:after="0" w:line="240" w:lineRule="auto"/>
        <w:ind w:left="708" w:firstLine="285"/>
        <w:jc w:val="both"/>
        <w:outlineLvl w:val="2"/>
        <w:rPr>
          <w:rFonts w:ascii="Times New Roman CYR" w:hAnsi="Times New Roman CYR" w:cs="Times New Roman CYR"/>
          <w:sz w:val="28"/>
          <w:szCs w:val="28"/>
        </w:rPr>
      </w:pPr>
      <w:r w:rsidRPr="003B4739">
        <w:rPr>
          <w:rFonts w:ascii="Times New Roman CYR" w:hAnsi="Times New Roman CYR" w:cs="Times New Roman CYR"/>
          <w:sz w:val="28"/>
          <w:szCs w:val="28"/>
        </w:rPr>
        <w:t>Яременка Богдана Васильовича;</w:t>
      </w:r>
    </w:p>
    <w:p w:rsidR="00152B2D" w:rsidRPr="003B4739" w:rsidRDefault="00152B2D" w:rsidP="00826A8D">
      <w:pPr>
        <w:spacing w:after="0" w:line="240" w:lineRule="auto"/>
        <w:ind w:firstLine="567"/>
        <w:jc w:val="both"/>
        <w:outlineLvl w:val="2"/>
        <w:rPr>
          <w:rFonts w:ascii="Times New Roman CYR" w:hAnsi="Times New Roman CYR" w:cs="Times New Roman CYR"/>
          <w:sz w:val="28"/>
          <w:szCs w:val="28"/>
        </w:rPr>
      </w:pPr>
      <w:r w:rsidRPr="003B4739">
        <w:rPr>
          <w:rFonts w:ascii="Times New Roman CYR" w:hAnsi="Times New Roman CYR" w:cs="Times New Roman CYR"/>
          <w:sz w:val="28"/>
          <w:szCs w:val="28"/>
        </w:rPr>
        <w:t xml:space="preserve">від депутатської фракції Політичної </w:t>
      </w:r>
      <w:r w:rsidR="006B4AEE" w:rsidRPr="003B4739">
        <w:rPr>
          <w:rFonts w:ascii="Times New Roman CYR" w:hAnsi="Times New Roman CYR" w:cs="Times New Roman CYR"/>
          <w:sz w:val="28"/>
          <w:szCs w:val="28"/>
        </w:rPr>
        <w:t>п</w:t>
      </w:r>
      <w:r w:rsidRPr="003B4739">
        <w:rPr>
          <w:rFonts w:ascii="Times New Roman CYR" w:hAnsi="Times New Roman CYR" w:cs="Times New Roman CYR"/>
          <w:sz w:val="28"/>
          <w:szCs w:val="28"/>
        </w:rPr>
        <w:t>артії «ОПОЗИЦІЙНА ПЛАТФОРМА – ЗА ЖИТТЯ»</w:t>
      </w:r>
      <w:r w:rsidR="00894E61" w:rsidRPr="003B4739">
        <w:rPr>
          <w:rFonts w:ascii="Times New Roman CYR" w:hAnsi="Times New Roman CYR" w:cs="Times New Roman CYR"/>
          <w:sz w:val="28"/>
          <w:szCs w:val="28"/>
        </w:rPr>
        <w:t xml:space="preserve"> </w:t>
      </w:r>
      <w:r w:rsidR="00894E61" w:rsidRPr="003B4739">
        <w:rPr>
          <w:rFonts w:ascii="Times New Roman" w:hAnsi="Times New Roman"/>
          <w:sz w:val="28"/>
          <w:szCs w:val="28"/>
        </w:rPr>
        <w:t>– Рабіновича Вадима Зіновійовича – заступником голови Тимчасової слідчої комісії</w:t>
      </w:r>
      <w:r w:rsidR="00350F80" w:rsidRPr="003B4739">
        <w:rPr>
          <w:rFonts w:ascii="Times New Roman" w:hAnsi="Times New Roman"/>
          <w:sz w:val="28"/>
          <w:szCs w:val="28"/>
        </w:rPr>
        <w:t>;</w:t>
      </w:r>
    </w:p>
    <w:p w:rsidR="00350F80" w:rsidRPr="003B4739" w:rsidRDefault="00350F80" w:rsidP="00826A8D">
      <w:pPr>
        <w:spacing w:after="0" w:line="240" w:lineRule="auto"/>
        <w:ind w:firstLine="567"/>
        <w:jc w:val="both"/>
        <w:outlineLvl w:val="2"/>
        <w:rPr>
          <w:rFonts w:ascii="Times New Roman" w:hAnsi="Times New Roman"/>
          <w:sz w:val="28"/>
          <w:szCs w:val="28"/>
        </w:rPr>
      </w:pPr>
      <w:r w:rsidRPr="003B4739">
        <w:rPr>
          <w:rFonts w:ascii="Times New Roman CYR" w:hAnsi="Times New Roman CYR" w:cs="Times New Roman CYR"/>
          <w:sz w:val="28"/>
          <w:szCs w:val="28"/>
        </w:rPr>
        <w:lastRenderedPageBreak/>
        <w:t xml:space="preserve">від депутатської фракції політичної партії Всеукраїнське об’єднання «Батьківщина» </w:t>
      </w:r>
      <w:r w:rsidR="00894E61" w:rsidRPr="003B4739">
        <w:rPr>
          <w:rFonts w:ascii="Times New Roman" w:hAnsi="Times New Roman"/>
          <w:sz w:val="28"/>
          <w:szCs w:val="28"/>
        </w:rPr>
        <w:t>–</w:t>
      </w:r>
      <w:r w:rsidR="007C29C6" w:rsidRPr="003B4739">
        <w:t xml:space="preserve"> </w:t>
      </w:r>
      <w:r w:rsidR="007C29C6" w:rsidRPr="003B4739">
        <w:rPr>
          <w:rFonts w:ascii="Times New Roman" w:hAnsi="Times New Roman"/>
          <w:sz w:val="28"/>
          <w:szCs w:val="28"/>
        </w:rPr>
        <w:t>Кучеренка Олексія Юрійовича;</w:t>
      </w:r>
    </w:p>
    <w:p w:rsidR="00350F80" w:rsidRPr="003B4739" w:rsidRDefault="00350F80" w:rsidP="00826A8D">
      <w:pPr>
        <w:spacing w:after="0" w:line="240" w:lineRule="auto"/>
        <w:ind w:firstLine="567"/>
        <w:jc w:val="both"/>
        <w:outlineLvl w:val="2"/>
        <w:rPr>
          <w:rFonts w:ascii="Times New Roman" w:hAnsi="Times New Roman"/>
          <w:sz w:val="28"/>
          <w:szCs w:val="28"/>
        </w:rPr>
      </w:pPr>
      <w:r w:rsidRPr="003B4739">
        <w:rPr>
          <w:rFonts w:ascii="Times New Roman CYR" w:hAnsi="Times New Roman CYR" w:cs="Times New Roman CYR"/>
          <w:sz w:val="28"/>
          <w:szCs w:val="28"/>
        </w:rPr>
        <w:t>від депутатської фракції Політичної Партії «ГОЛОС»</w:t>
      </w:r>
      <w:r w:rsidR="00894E61" w:rsidRPr="003B4739">
        <w:rPr>
          <w:rFonts w:ascii="Times New Roman CYR" w:hAnsi="Times New Roman CYR" w:cs="Times New Roman CYR"/>
          <w:sz w:val="28"/>
          <w:szCs w:val="28"/>
        </w:rPr>
        <w:t xml:space="preserve"> </w:t>
      </w:r>
      <w:r w:rsidR="00894E61" w:rsidRPr="003B4739">
        <w:rPr>
          <w:rFonts w:ascii="Times New Roman" w:hAnsi="Times New Roman"/>
          <w:sz w:val="28"/>
          <w:szCs w:val="28"/>
        </w:rPr>
        <w:t>–</w:t>
      </w:r>
      <w:r w:rsidR="007C29C6" w:rsidRPr="003B4739">
        <w:rPr>
          <w:rFonts w:ascii="Times New Roman" w:hAnsi="Times New Roman"/>
          <w:sz w:val="28"/>
          <w:szCs w:val="28"/>
        </w:rPr>
        <w:t xml:space="preserve"> Осадчука Андрія Петровича;</w:t>
      </w:r>
    </w:p>
    <w:p w:rsidR="00350F80" w:rsidRPr="003B4739" w:rsidRDefault="00350F80" w:rsidP="00826A8D">
      <w:pPr>
        <w:spacing w:after="0" w:line="240" w:lineRule="auto"/>
        <w:ind w:firstLine="567"/>
        <w:jc w:val="both"/>
        <w:outlineLvl w:val="2"/>
        <w:rPr>
          <w:rFonts w:ascii="Times New Roman" w:hAnsi="Times New Roman"/>
          <w:sz w:val="28"/>
          <w:szCs w:val="28"/>
        </w:rPr>
      </w:pPr>
      <w:r w:rsidRPr="003B4739">
        <w:rPr>
          <w:rFonts w:ascii="Times New Roman CYR" w:hAnsi="Times New Roman CYR" w:cs="Times New Roman CYR"/>
          <w:sz w:val="28"/>
          <w:szCs w:val="28"/>
        </w:rPr>
        <w:t>від депутатської групи «Партія «За майбутнє»</w:t>
      </w:r>
      <w:r w:rsidR="00894E61" w:rsidRPr="003B4739">
        <w:rPr>
          <w:rFonts w:ascii="Times New Roman CYR" w:hAnsi="Times New Roman CYR" w:cs="Times New Roman CYR"/>
          <w:sz w:val="28"/>
          <w:szCs w:val="28"/>
        </w:rPr>
        <w:t xml:space="preserve"> </w:t>
      </w:r>
      <w:r w:rsidR="00894E61" w:rsidRPr="003B4739">
        <w:rPr>
          <w:rFonts w:ascii="Times New Roman" w:hAnsi="Times New Roman"/>
          <w:sz w:val="28"/>
          <w:szCs w:val="28"/>
        </w:rPr>
        <w:t>–</w:t>
      </w:r>
      <w:r w:rsidR="00894E61" w:rsidRPr="003B4739">
        <w:t xml:space="preserve"> </w:t>
      </w:r>
      <w:r w:rsidR="00894E61" w:rsidRPr="003B4739">
        <w:rPr>
          <w:rFonts w:ascii="Times New Roman" w:hAnsi="Times New Roman"/>
          <w:sz w:val="28"/>
          <w:szCs w:val="28"/>
        </w:rPr>
        <w:t>Рудика Сергія Ярославовича – головою Тимчасової слідчої комісії.</w:t>
      </w:r>
      <w:r w:rsidR="006C5E90">
        <w:rPr>
          <w:rFonts w:ascii="Times New Roman" w:hAnsi="Times New Roman"/>
          <w:sz w:val="28"/>
          <w:szCs w:val="28"/>
        </w:rPr>
        <w:t xml:space="preserve"> </w:t>
      </w:r>
    </w:p>
    <w:p w:rsidR="00054398" w:rsidRPr="003B4739" w:rsidRDefault="006C5E90" w:rsidP="00826A8D">
      <w:pPr>
        <w:spacing w:after="0" w:line="240" w:lineRule="auto"/>
        <w:ind w:firstLine="567"/>
        <w:jc w:val="both"/>
        <w:outlineLvl w:val="2"/>
        <w:rPr>
          <w:rFonts w:ascii="Times New Roman CYR" w:hAnsi="Times New Roman CYR" w:cs="Times New Roman CYR"/>
          <w:sz w:val="28"/>
          <w:szCs w:val="28"/>
        </w:rPr>
      </w:pPr>
      <w:r>
        <w:rPr>
          <w:rFonts w:ascii="Times New Roman CYR" w:hAnsi="Times New Roman CYR" w:cs="Times New Roman CYR"/>
          <w:sz w:val="28"/>
          <w:szCs w:val="28"/>
        </w:rPr>
        <w:t>Комітетом взято</w:t>
      </w:r>
      <w:r w:rsidRPr="00981996">
        <w:rPr>
          <w:rFonts w:ascii="Times New Roman CYR" w:hAnsi="Times New Roman CYR" w:cs="Times New Roman CYR"/>
          <w:sz w:val="28"/>
          <w:szCs w:val="28"/>
        </w:rPr>
        <w:t xml:space="preserve"> до відома, що</w:t>
      </w:r>
      <w:r w:rsidR="00981996" w:rsidRPr="003B4739">
        <w:rPr>
          <w:rFonts w:ascii="Times New Roman CYR" w:hAnsi="Times New Roman CYR" w:cs="Times New Roman CYR"/>
          <w:sz w:val="28"/>
          <w:szCs w:val="28"/>
        </w:rPr>
        <w:t xml:space="preserve"> до проекту Постанови додані копії звернень ініціатора утворення </w:t>
      </w:r>
      <w:r w:rsidR="00D337CF">
        <w:rPr>
          <w:rFonts w:ascii="Times New Roman CYR" w:hAnsi="Times New Roman CYR" w:cs="Times New Roman CYR"/>
          <w:sz w:val="28"/>
          <w:szCs w:val="28"/>
        </w:rPr>
        <w:t>Т</w:t>
      </w:r>
      <w:r w:rsidR="00981996" w:rsidRPr="003B4739">
        <w:rPr>
          <w:rFonts w:ascii="Times New Roman CYR" w:hAnsi="Times New Roman CYR" w:cs="Times New Roman CYR"/>
          <w:sz w:val="28"/>
          <w:szCs w:val="28"/>
        </w:rPr>
        <w:t>имчасової сл</w:t>
      </w:r>
      <w:r w:rsidR="00C92FDF" w:rsidRPr="003B4739">
        <w:rPr>
          <w:rFonts w:ascii="Times New Roman CYR" w:hAnsi="Times New Roman CYR" w:cs="Times New Roman CYR"/>
          <w:sz w:val="28"/>
          <w:szCs w:val="28"/>
        </w:rPr>
        <w:t>ідчої комісії</w:t>
      </w:r>
      <w:r w:rsidR="00981996" w:rsidRPr="003B4739">
        <w:rPr>
          <w:rFonts w:ascii="Times New Roman CYR" w:hAnsi="Times New Roman CYR" w:cs="Times New Roman CYR"/>
          <w:sz w:val="28"/>
          <w:szCs w:val="28"/>
        </w:rPr>
        <w:t xml:space="preserve"> до всіх депутатських фракцій, депутатських груп у Верховній Раді України.</w:t>
      </w:r>
      <w:r>
        <w:rPr>
          <w:rFonts w:ascii="Times New Roman CYR" w:hAnsi="Times New Roman CYR" w:cs="Times New Roman CYR"/>
          <w:sz w:val="28"/>
          <w:szCs w:val="28"/>
        </w:rPr>
        <w:t xml:space="preserve"> </w:t>
      </w:r>
    </w:p>
    <w:p w:rsidR="00C92FDF" w:rsidRPr="003B4739" w:rsidRDefault="006C5E90" w:rsidP="00826A8D">
      <w:pPr>
        <w:spacing w:after="0" w:line="240" w:lineRule="auto"/>
        <w:ind w:firstLine="567"/>
        <w:jc w:val="both"/>
        <w:outlineLvl w:val="2"/>
        <w:rPr>
          <w:rFonts w:ascii="Times New Roman CYR" w:hAnsi="Times New Roman CYR" w:cs="Times New Roman CYR"/>
          <w:sz w:val="28"/>
          <w:szCs w:val="28"/>
        </w:rPr>
      </w:pPr>
      <w:r>
        <w:rPr>
          <w:rFonts w:ascii="Times New Roman" w:hAnsi="Times New Roman" w:cs="Times New Roman"/>
          <w:sz w:val="28"/>
          <w:szCs w:val="28"/>
        </w:rPr>
        <w:t>Крім того, Комітет з</w:t>
      </w:r>
      <w:r w:rsidRPr="00D20993">
        <w:rPr>
          <w:rFonts w:ascii="Times New Roman" w:hAnsi="Times New Roman" w:cs="Times New Roman"/>
          <w:sz w:val="28"/>
          <w:szCs w:val="28"/>
        </w:rPr>
        <w:t>вер</w:t>
      </w:r>
      <w:r>
        <w:rPr>
          <w:rFonts w:ascii="Times New Roman" w:hAnsi="Times New Roman" w:cs="Times New Roman"/>
          <w:sz w:val="28"/>
          <w:szCs w:val="28"/>
        </w:rPr>
        <w:t>нув</w:t>
      </w:r>
      <w:r w:rsidRPr="00D20993">
        <w:rPr>
          <w:rFonts w:ascii="Times New Roman" w:hAnsi="Times New Roman" w:cs="Times New Roman"/>
          <w:sz w:val="28"/>
          <w:szCs w:val="28"/>
        </w:rPr>
        <w:t xml:space="preserve"> увагу на те, що </w:t>
      </w:r>
      <w:r w:rsidR="00DD0555" w:rsidRPr="003B4739">
        <w:rPr>
          <w:rFonts w:ascii="Times New Roman CYR" w:hAnsi="Times New Roman CYR" w:cs="Times New Roman CYR"/>
          <w:sz w:val="28"/>
          <w:szCs w:val="28"/>
        </w:rPr>
        <w:t xml:space="preserve">станом на </w:t>
      </w:r>
      <w:r w:rsidR="003C757E">
        <w:rPr>
          <w:rFonts w:ascii="Times New Roman CYR" w:hAnsi="Times New Roman CYR" w:cs="Times New Roman CYR"/>
          <w:sz w:val="28"/>
          <w:szCs w:val="28"/>
        </w:rPr>
        <w:t>день</w:t>
      </w:r>
      <w:r w:rsidR="00DD0555" w:rsidRPr="003B4739">
        <w:rPr>
          <w:rFonts w:ascii="Times New Roman CYR" w:hAnsi="Times New Roman CYR" w:cs="Times New Roman CYR"/>
          <w:sz w:val="28"/>
          <w:szCs w:val="28"/>
        </w:rPr>
        <w:t xml:space="preserve"> реєстрації проекту Постанови (реєстр. № 5763)</w:t>
      </w:r>
      <w:r w:rsidR="00E20677" w:rsidRPr="003B4739">
        <w:rPr>
          <w:rFonts w:ascii="Times New Roman CYR" w:hAnsi="Times New Roman CYR" w:cs="Times New Roman CYR"/>
          <w:sz w:val="28"/>
          <w:szCs w:val="28"/>
        </w:rPr>
        <w:t xml:space="preserve"> – 14 липня 2021 року,</w:t>
      </w:r>
      <w:r w:rsidR="00DD0555" w:rsidRPr="003B4739">
        <w:rPr>
          <w:rFonts w:ascii="Times New Roman CYR" w:hAnsi="Times New Roman CYR" w:cs="Times New Roman CYR"/>
          <w:sz w:val="28"/>
          <w:szCs w:val="28"/>
        </w:rPr>
        <w:t xml:space="preserve"> </w:t>
      </w:r>
      <w:r w:rsidR="00C92FDF" w:rsidRPr="003B4739">
        <w:rPr>
          <w:rFonts w:ascii="Times New Roman CYR" w:hAnsi="Times New Roman CYR" w:cs="Times New Roman CYR"/>
          <w:sz w:val="28"/>
          <w:szCs w:val="28"/>
        </w:rPr>
        <w:t>від депутатської фракції ПОЛІТИЧНОЇ ПАРТІЇ «ЄВРОПЕЙСЬКА СОЛІДАРНІСТЬ»</w:t>
      </w:r>
      <w:r w:rsidR="00C92FDF" w:rsidRPr="003B4739">
        <w:t xml:space="preserve"> </w:t>
      </w:r>
      <w:r w:rsidR="00C92FDF" w:rsidRPr="003B4739">
        <w:rPr>
          <w:rFonts w:ascii="Times New Roman CYR" w:hAnsi="Times New Roman CYR" w:cs="Times New Roman CYR"/>
          <w:sz w:val="28"/>
          <w:szCs w:val="28"/>
        </w:rPr>
        <w:t>та депутатської групи</w:t>
      </w:r>
      <w:r w:rsidR="00894E61" w:rsidRPr="003B4739">
        <w:rPr>
          <w:rFonts w:ascii="Times New Roman CYR" w:hAnsi="Times New Roman CYR" w:cs="Times New Roman CYR"/>
          <w:sz w:val="28"/>
          <w:szCs w:val="28"/>
        </w:rPr>
        <w:t xml:space="preserve"> «ДОВІРА» пропозицій щодо кількісного та персонального складу утворюваної </w:t>
      </w:r>
      <w:r w:rsidR="00CC2117">
        <w:rPr>
          <w:rFonts w:ascii="Times New Roman CYR" w:hAnsi="Times New Roman CYR" w:cs="Times New Roman CYR"/>
          <w:sz w:val="28"/>
          <w:szCs w:val="28"/>
        </w:rPr>
        <w:t>Т</w:t>
      </w:r>
      <w:r w:rsidR="00894E61" w:rsidRPr="003B4739">
        <w:rPr>
          <w:rFonts w:ascii="Times New Roman CYR" w:hAnsi="Times New Roman CYR" w:cs="Times New Roman CYR"/>
          <w:sz w:val="28"/>
          <w:szCs w:val="28"/>
        </w:rPr>
        <w:t>имчасової слідчої комісії не надійшло і у проекті Постано</w:t>
      </w:r>
      <w:r w:rsidR="007871BB" w:rsidRPr="003B4739">
        <w:rPr>
          <w:rFonts w:ascii="Times New Roman CYR" w:hAnsi="Times New Roman CYR" w:cs="Times New Roman CYR"/>
          <w:sz w:val="28"/>
          <w:szCs w:val="28"/>
        </w:rPr>
        <w:t>ви представники цієї</w:t>
      </w:r>
      <w:r w:rsidR="007C29C6" w:rsidRPr="003B4739">
        <w:rPr>
          <w:rFonts w:ascii="Times New Roman CYR" w:hAnsi="Times New Roman CYR" w:cs="Times New Roman CYR"/>
          <w:sz w:val="28"/>
          <w:szCs w:val="28"/>
        </w:rPr>
        <w:t xml:space="preserve"> депутатської фракції та депутатської</w:t>
      </w:r>
      <w:r w:rsidR="00894E61" w:rsidRPr="003B4739">
        <w:rPr>
          <w:rFonts w:ascii="Times New Roman CYR" w:hAnsi="Times New Roman CYR" w:cs="Times New Roman CYR"/>
          <w:sz w:val="28"/>
          <w:szCs w:val="28"/>
        </w:rPr>
        <w:t xml:space="preserve"> груп</w:t>
      </w:r>
      <w:r w:rsidR="007C29C6" w:rsidRPr="003B4739">
        <w:rPr>
          <w:rFonts w:ascii="Times New Roman CYR" w:hAnsi="Times New Roman CYR" w:cs="Times New Roman CYR"/>
          <w:sz w:val="28"/>
          <w:szCs w:val="28"/>
        </w:rPr>
        <w:t>и</w:t>
      </w:r>
      <w:r w:rsidR="00894E61" w:rsidRPr="003B4739">
        <w:rPr>
          <w:rFonts w:ascii="Times New Roman CYR" w:hAnsi="Times New Roman CYR" w:cs="Times New Roman CYR"/>
          <w:sz w:val="28"/>
          <w:szCs w:val="28"/>
        </w:rPr>
        <w:t xml:space="preserve"> відсутні</w:t>
      </w:r>
      <w:r w:rsidR="007C29C6" w:rsidRPr="003B4739">
        <w:rPr>
          <w:rFonts w:ascii="Times New Roman CYR" w:hAnsi="Times New Roman CYR" w:cs="Times New Roman CYR"/>
          <w:sz w:val="28"/>
          <w:szCs w:val="28"/>
        </w:rPr>
        <w:t>.</w:t>
      </w:r>
    </w:p>
    <w:p w:rsidR="00DD0555" w:rsidRPr="00D310F7" w:rsidRDefault="00DD0555" w:rsidP="00826A8D">
      <w:pPr>
        <w:spacing w:after="0" w:line="240" w:lineRule="auto"/>
        <w:ind w:firstLine="567"/>
        <w:jc w:val="both"/>
        <w:outlineLvl w:val="2"/>
        <w:rPr>
          <w:rFonts w:ascii="Times New Roman" w:hAnsi="Times New Roman"/>
          <w:sz w:val="28"/>
          <w:szCs w:val="28"/>
        </w:rPr>
      </w:pPr>
      <w:r w:rsidRPr="003B4739">
        <w:rPr>
          <w:rFonts w:ascii="Times New Roman CYR" w:hAnsi="Times New Roman CYR" w:cs="Times New Roman CYR"/>
          <w:sz w:val="28"/>
          <w:szCs w:val="28"/>
        </w:rPr>
        <w:t>Во</w:t>
      </w:r>
      <w:r w:rsidR="00E20677" w:rsidRPr="003B4739">
        <w:rPr>
          <w:rFonts w:ascii="Times New Roman CYR" w:hAnsi="Times New Roman CYR" w:cs="Times New Roman CYR"/>
          <w:sz w:val="28"/>
          <w:szCs w:val="28"/>
        </w:rPr>
        <w:t xml:space="preserve">дночас, 15 липня 2021 року </w:t>
      </w:r>
      <w:r w:rsidRPr="003B4739">
        <w:rPr>
          <w:rFonts w:ascii="Times New Roman CYR" w:hAnsi="Times New Roman CYR" w:cs="Times New Roman CYR"/>
          <w:sz w:val="28"/>
          <w:szCs w:val="28"/>
        </w:rPr>
        <w:t>депутатською фракцією ПОЛІТИЧНОЇ ПАРТІЇ «ЄВРОПЕЙСЬКА СОЛІДАРНІСТЬ» було надіслано лист до ініціатора утворення Тимчасової слідчої комісії (№ 196д9/4-2021/236114 (588708) та аналогічний за змістом лист до Комітету</w:t>
      </w:r>
      <w:r w:rsidRPr="003B4739">
        <w:rPr>
          <w:rFonts w:ascii="Times New Roman" w:hAnsi="Times New Roman"/>
          <w:sz w:val="28"/>
          <w:szCs w:val="28"/>
        </w:rPr>
        <w:t xml:space="preserve"> (№ 196д9/5-2021/236117 (588712)</w:t>
      </w:r>
      <w:r w:rsidR="00E20677" w:rsidRPr="003B4739">
        <w:rPr>
          <w:rFonts w:ascii="Times New Roman" w:hAnsi="Times New Roman"/>
          <w:sz w:val="28"/>
          <w:szCs w:val="28"/>
        </w:rPr>
        <w:t xml:space="preserve"> щодо подання кандидатури </w:t>
      </w:r>
      <w:r w:rsidR="003B4739" w:rsidRPr="003B4739">
        <w:rPr>
          <w:rFonts w:ascii="Times New Roman" w:hAnsi="Times New Roman"/>
          <w:sz w:val="28"/>
          <w:szCs w:val="28"/>
        </w:rPr>
        <w:t xml:space="preserve">народного депутат України – члена цієї депутатської фракції </w:t>
      </w:r>
      <w:proofErr w:type="spellStart"/>
      <w:r w:rsidR="003B4739" w:rsidRPr="003B4739">
        <w:rPr>
          <w:rFonts w:ascii="Times New Roman" w:hAnsi="Times New Roman"/>
          <w:sz w:val="28"/>
          <w:szCs w:val="28"/>
        </w:rPr>
        <w:t>Саврасова</w:t>
      </w:r>
      <w:proofErr w:type="spellEnd"/>
      <w:r w:rsidR="003B4739" w:rsidRPr="003B4739">
        <w:rPr>
          <w:rFonts w:ascii="Times New Roman" w:hAnsi="Times New Roman"/>
          <w:sz w:val="28"/>
          <w:szCs w:val="28"/>
        </w:rPr>
        <w:t xml:space="preserve"> Максима Віталійовича </w:t>
      </w:r>
      <w:r w:rsidR="00E20677" w:rsidRPr="003B4739">
        <w:rPr>
          <w:rFonts w:ascii="Times New Roman" w:hAnsi="Times New Roman"/>
          <w:sz w:val="28"/>
          <w:szCs w:val="28"/>
        </w:rPr>
        <w:t xml:space="preserve">до складу утворюваної </w:t>
      </w:r>
      <w:r w:rsidR="003B4739">
        <w:rPr>
          <w:rFonts w:ascii="Times New Roman" w:hAnsi="Times New Roman"/>
          <w:sz w:val="28"/>
          <w:szCs w:val="28"/>
        </w:rPr>
        <w:t xml:space="preserve">                </w:t>
      </w:r>
      <w:r w:rsidR="00E20677" w:rsidRPr="003B4739">
        <w:rPr>
          <w:rFonts w:ascii="Times New Roman" w:hAnsi="Times New Roman"/>
          <w:sz w:val="28"/>
          <w:szCs w:val="28"/>
        </w:rPr>
        <w:t xml:space="preserve">Тимчасової слідчої комісії та в яких висловлено прохання врахувати пропозицію депутатської </w:t>
      </w:r>
      <w:r w:rsidR="00E20677" w:rsidRPr="00D310F7">
        <w:rPr>
          <w:rFonts w:ascii="Times New Roman" w:hAnsi="Times New Roman"/>
          <w:sz w:val="28"/>
          <w:szCs w:val="28"/>
        </w:rPr>
        <w:t xml:space="preserve">фракції </w:t>
      </w:r>
      <w:r w:rsidR="00747AF7" w:rsidRPr="00D310F7">
        <w:rPr>
          <w:rFonts w:ascii="Times New Roman CYR" w:hAnsi="Times New Roman CYR" w:cs="Times New Roman CYR"/>
          <w:sz w:val="28"/>
          <w:szCs w:val="28"/>
        </w:rPr>
        <w:t>ПОЛІТИЧНОЇ ПАРТІЇ «ЄВРОПЕЙСЬК</w:t>
      </w:r>
      <w:r w:rsidR="003B4739" w:rsidRPr="00D310F7">
        <w:rPr>
          <w:rFonts w:ascii="Times New Roman CYR" w:hAnsi="Times New Roman CYR" w:cs="Times New Roman CYR"/>
          <w:sz w:val="28"/>
          <w:szCs w:val="28"/>
        </w:rPr>
        <w:t xml:space="preserve">А  </w:t>
      </w:r>
      <w:r w:rsidR="00747AF7" w:rsidRPr="00D310F7">
        <w:rPr>
          <w:rFonts w:ascii="Times New Roman CYR" w:hAnsi="Times New Roman CYR" w:cs="Times New Roman CYR"/>
          <w:sz w:val="28"/>
          <w:szCs w:val="28"/>
        </w:rPr>
        <w:t xml:space="preserve">СОЛІДАРНІСТЬ» </w:t>
      </w:r>
      <w:r w:rsidR="00E20677" w:rsidRPr="00D310F7">
        <w:rPr>
          <w:rFonts w:ascii="Times New Roman" w:hAnsi="Times New Roman"/>
          <w:sz w:val="28"/>
          <w:szCs w:val="28"/>
        </w:rPr>
        <w:t>при розгляд</w:t>
      </w:r>
      <w:r w:rsidR="001115D9" w:rsidRPr="00D310F7">
        <w:rPr>
          <w:rFonts w:ascii="Times New Roman" w:hAnsi="Times New Roman"/>
          <w:sz w:val="28"/>
          <w:szCs w:val="28"/>
        </w:rPr>
        <w:t>і</w:t>
      </w:r>
      <w:r w:rsidR="00E20677" w:rsidRPr="00D310F7">
        <w:rPr>
          <w:rFonts w:ascii="Times New Roman" w:hAnsi="Times New Roman"/>
          <w:sz w:val="28"/>
          <w:szCs w:val="28"/>
        </w:rPr>
        <w:t xml:space="preserve"> проекту Постанови (</w:t>
      </w:r>
      <w:r w:rsidR="00E20677" w:rsidRPr="00D310F7">
        <w:rPr>
          <w:rFonts w:ascii="Times New Roman CYR" w:hAnsi="Times New Roman CYR" w:cs="Times New Roman CYR"/>
          <w:sz w:val="28"/>
          <w:szCs w:val="28"/>
        </w:rPr>
        <w:t>реєстр. № 5763</w:t>
      </w:r>
      <w:r w:rsidR="00E20677" w:rsidRPr="00D310F7">
        <w:rPr>
          <w:rFonts w:ascii="Times New Roman" w:hAnsi="Times New Roman"/>
          <w:sz w:val="28"/>
          <w:szCs w:val="28"/>
        </w:rPr>
        <w:t xml:space="preserve">). </w:t>
      </w:r>
      <w:r w:rsidR="003B4739" w:rsidRPr="00D310F7">
        <w:rPr>
          <w:rFonts w:ascii="Times New Roman" w:hAnsi="Times New Roman"/>
          <w:sz w:val="28"/>
          <w:szCs w:val="28"/>
        </w:rPr>
        <w:t xml:space="preserve"> </w:t>
      </w:r>
    </w:p>
    <w:p w:rsidR="008F4881" w:rsidRPr="00D310F7" w:rsidRDefault="008F4881" w:rsidP="00D310F7">
      <w:pPr>
        <w:spacing w:after="0" w:line="240" w:lineRule="auto"/>
        <w:ind w:firstLine="567"/>
        <w:jc w:val="both"/>
        <w:outlineLvl w:val="2"/>
        <w:rPr>
          <w:rFonts w:ascii="Times New Roman" w:hAnsi="Times New Roman" w:cs="Times New Roman"/>
          <w:sz w:val="28"/>
          <w:szCs w:val="28"/>
        </w:rPr>
      </w:pPr>
      <w:r w:rsidRPr="00D310F7">
        <w:rPr>
          <w:rFonts w:ascii="Times New Roman" w:hAnsi="Times New Roman" w:cs="Times New Roman"/>
          <w:sz w:val="28"/>
          <w:szCs w:val="28"/>
        </w:rPr>
        <w:t>Також</w:t>
      </w:r>
      <w:r w:rsidR="00E2731E" w:rsidRPr="00D310F7">
        <w:rPr>
          <w:rFonts w:ascii="Times New Roman" w:hAnsi="Times New Roman" w:cs="Times New Roman"/>
          <w:sz w:val="28"/>
          <w:szCs w:val="28"/>
        </w:rPr>
        <w:t xml:space="preserve">, 7 вересня 2021 року </w:t>
      </w:r>
      <w:r w:rsidRPr="00D310F7">
        <w:rPr>
          <w:rFonts w:ascii="Times New Roman" w:hAnsi="Times New Roman" w:cs="Times New Roman"/>
          <w:sz w:val="28"/>
          <w:szCs w:val="28"/>
        </w:rPr>
        <w:t>до Ко</w:t>
      </w:r>
      <w:r w:rsidR="00770231" w:rsidRPr="00D310F7">
        <w:rPr>
          <w:rFonts w:ascii="Times New Roman" w:hAnsi="Times New Roman" w:cs="Times New Roman"/>
          <w:sz w:val="28"/>
          <w:szCs w:val="28"/>
        </w:rPr>
        <w:t>мітету надійшла</w:t>
      </w:r>
      <w:r w:rsidRPr="00D310F7">
        <w:rPr>
          <w:rFonts w:ascii="Times New Roman" w:hAnsi="Times New Roman" w:cs="Times New Roman"/>
          <w:sz w:val="28"/>
          <w:szCs w:val="28"/>
        </w:rPr>
        <w:t xml:space="preserve"> копія листа від </w:t>
      </w:r>
      <w:r w:rsidRPr="00D310F7">
        <w:rPr>
          <w:rFonts w:ascii="Times New Roman" w:eastAsia="Times New Roman" w:hAnsi="Times New Roman" w:cs="Times New Roman"/>
          <w:sz w:val="28"/>
          <w:szCs w:val="28"/>
        </w:rPr>
        <w:t xml:space="preserve">голови </w:t>
      </w:r>
      <w:r w:rsidRPr="00D310F7">
        <w:rPr>
          <w:rFonts w:ascii="Times New Roman" w:hAnsi="Times New Roman" w:cs="Times New Roman"/>
          <w:sz w:val="28"/>
          <w:szCs w:val="28"/>
        </w:rPr>
        <w:t xml:space="preserve">депутатської фракції ПОЛІТИЧНОЇ ПАРТІЇ «СЛУГА НАРОДУ» </w:t>
      </w:r>
      <w:proofErr w:type="spellStart"/>
      <w:r w:rsidRPr="00D310F7">
        <w:rPr>
          <w:rFonts w:ascii="Times New Roman" w:hAnsi="Times New Roman" w:cs="Times New Roman"/>
          <w:sz w:val="28"/>
          <w:szCs w:val="28"/>
        </w:rPr>
        <w:t>Арахамії</w:t>
      </w:r>
      <w:proofErr w:type="spellEnd"/>
      <w:r w:rsidRPr="00D310F7">
        <w:rPr>
          <w:rFonts w:ascii="Times New Roman" w:hAnsi="Times New Roman" w:cs="Times New Roman"/>
          <w:sz w:val="28"/>
          <w:szCs w:val="28"/>
        </w:rPr>
        <w:t xml:space="preserve"> Д.Г. № 04-01/02-2021/279421 (633695) </w:t>
      </w:r>
      <w:r w:rsidR="00D310F7" w:rsidRPr="00D310F7">
        <w:rPr>
          <w:rFonts w:ascii="Times New Roman" w:hAnsi="Times New Roman" w:cs="Times New Roman"/>
          <w:sz w:val="28"/>
          <w:szCs w:val="28"/>
        </w:rPr>
        <w:t>та</w:t>
      </w:r>
      <w:r w:rsidRPr="00D310F7">
        <w:rPr>
          <w:rFonts w:ascii="Times New Roman" w:hAnsi="Times New Roman" w:cs="Times New Roman"/>
          <w:sz w:val="28"/>
          <w:szCs w:val="28"/>
        </w:rPr>
        <w:t xml:space="preserve"> лист від ініціатора утворення </w:t>
      </w:r>
      <w:r w:rsidR="00D310F7" w:rsidRPr="00D310F7">
        <w:rPr>
          <w:rFonts w:ascii="Times New Roman" w:hAnsi="Times New Roman" w:cs="Times New Roman"/>
          <w:sz w:val="28"/>
          <w:szCs w:val="28"/>
        </w:rPr>
        <w:t xml:space="preserve">                  </w:t>
      </w:r>
      <w:r w:rsidRPr="00D310F7">
        <w:rPr>
          <w:rFonts w:ascii="Times New Roman" w:hAnsi="Times New Roman" w:cs="Times New Roman"/>
          <w:sz w:val="28"/>
          <w:szCs w:val="28"/>
        </w:rPr>
        <w:t xml:space="preserve">Тимчасової слідчої комісії – народного депутата України </w:t>
      </w:r>
      <w:proofErr w:type="spellStart"/>
      <w:r w:rsidRPr="00D310F7">
        <w:rPr>
          <w:rFonts w:ascii="Times New Roman CYR" w:hAnsi="Times New Roman CYR" w:cs="Times New Roman CYR"/>
          <w:sz w:val="28"/>
          <w:szCs w:val="28"/>
        </w:rPr>
        <w:t>Забуранної</w:t>
      </w:r>
      <w:proofErr w:type="spellEnd"/>
      <w:r w:rsidRPr="00D310F7">
        <w:rPr>
          <w:rFonts w:ascii="Times New Roman CYR" w:hAnsi="Times New Roman CYR" w:cs="Times New Roman CYR"/>
          <w:sz w:val="28"/>
          <w:szCs w:val="28"/>
        </w:rPr>
        <w:t xml:space="preserve"> Л.В. </w:t>
      </w:r>
      <w:r w:rsidR="00D310F7" w:rsidRPr="00D310F7">
        <w:rPr>
          <w:rFonts w:ascii="Times New Roman CYR" w:hAnsi="Times New Roman CYR" w:cs="Times New Roman CYR"/>
          <w:sz w:val="28"/>
          <w:szCs w:val="28"/>
        </w:rPr>
        <w:t xml:space="preserve">                      </w:t>
      </w:r>
      <w:r w:rsidRPr="00D310F7">
        <w:rPr>
          <w:rFonts w:ascii="Times New Roman CYR" w:hAnsi="Times New Roman CYR" w:cs="Times New Roman CYR"/>
          <w:sz w:val="28"/>
          <w:szCs w:val="28"/>
        </w:rPr>
        <w:t>№ 417д9/5-2021/279447 (633725)</w:t>
      </w:r>
      <w:r w:rsidR="00D44296" w:rsidRPr="00D310F7">
        <w:rPr>
          <w:rFonts w:ascii="Times New Roman CYR" w:hAnsi="Times New Roman CYR" w:cs="Times New Roman CYR"/>
          <w:sz w:val="28"/>
          <w:szCs w:val="28"/>
        </w:rPr>
        <w:t xml:space="preserve"> щодо </w:t>
      </w:r>
      <w:r w:rsidR="00770231" w:rsidRPr="00D310F7">
        <w:rPr>
          <w:rFonts w:ascii="Times New Roman CYR" w:hAnsi="Times New Roman CYR" w:cs="Times New Roman CYR"/>
          <w:sz w:val="28"/>
          <w:szCs w:val="28"/>
        </w:rPr>
        <w:t xml:space="preserve">«включення» до складу утворюваної Тимчасової слідчої комісії народного депутата України – члена </w:t>
      </w:r>
      <w:r w:rsidR="00770231" w:rsidRPr="00D310F7">
        <w:rPr>
          <w:rFonts w:ascii="Times New Roman" w:hAnsi="Times New Roman" w:cs="Times New Roman"/>
          <w:sz w:val="28"/>
          <w:szCs w:val="28"/>
        </w:rPr>
        <w:t>депутатської фракції ПОЛІТИЧНОЇ ПАРТІЇ «СЛУГА НАРОДУ»</w:t>
      </w:r>
      <w:r w:rsidR="00775AF3" w:rsidRPr="00D310F7">
        <w:rPr>
          <w:rFonts w:ascii="Times New Roman" w:hAnsi="Times New Roman" w:cs="Times New Roman"/>
          <w:sz w:val="28"/>
          <w:szCs w:val="28"/>
        </w:rPr>
        <w:t xml:space="preserve"> </w:t>
      </w:r>
      <w:proofErr w:type="spellStart"/>
      <w:r w:rsidR="00B83236" w:rsidRPr="00D310F7">
        <w:rPr>
          <w:rFonts w:ascii="Times New Roman" w:hAnsi="Times New Roman" w:cs="Times New Roman"/>
          <w:sz w:val="28"/>
          <w:szCs w:val="28"/>
        </w:rPr>
        <w:t>Фріс</w:t>
      </w:r>
      <w:r w:rsidR="000C7BF3" w:rsidRPr="00D310F7">
        <w:rPr>
          <w:rFonts w:ascii="Times New Roman" w:hAnsi="Times New Roman" w:cs="Times New Roman"/>
          <w:sz w:val="28"/>
          <w:szCs w:val="28"/>
        </w:rPr>
        <w:t>а</w:t>
      </w:r>
      <w:proofErr w:type="spellEnd"/>
      <w:r w:rsidR="00B83236" w:rsidRPr="00D310F7">
        <w:rPr>
          <w:rFonts w:ascii="Times New Roman" w:hAnsi="Times New Roman" w:cs="Times New Roman"/>
          <w:sz w:val="28"/>
          <w:szCs w:val="28"/>
        </w:rPr>
        <w:t xml:space="preserve"> Ігор</w:t>
      </w:r>
      <w:r w:rsidR="000C7BF3" w:rsidRPr="00D310F7">
        <w:rPr>
          <w:rFonts w:ascii="Times New Roman" w:hAnsi="Times New Roman" w:cs="Times New Roman"/>
          <w:sz w:val="28"/>
          <w:szCs w:val="28"/>
        </w:rPr>
        <w:t>я</w:t>
      </w:r>
      <w:r w:rsidR="00B83236" w:rsidRPr="00D310F7">
        <w:rPr>
          <w:rFonts w:ascii="Times New Roman" w:hAnsi="Times New Roman" w:cs="Times New Roman"/>
          <w:sz w:val="28"/>
          <w:szCs w:val="28"/>
        </w:rPr>
        <w:t xml:space="preserve"> Павловича</w:t>
      </w:r>
      <w:r w:rsidR="006C180A" w:rsidRPr="00D310F7">
        <w:rPr>
          <w:rFonts w:ascii="Times New Roman" w:hAnsi="Times New Roman" w:cs="Times New Roman"/>
          <w:sz w:val="28"/>
          <w:szCs w:val="28"/>
        </w:rPr>
        <w:t>.</w:t>
      </w:r>
    </w:p>
    <w:p w:rsidR="006C180A" w:rsidRPr="00D310F7" w:rsidRDefault="006C180A" w:rsidP="006C180A">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D310F7">
        <w:rPr>
          <w:rFonts w:ascii="Times New Roman" w:hAnsi="Times New Roman" w:cs="Times New Roman"/>
          <w:sz w:val="28"/>
          <w:szCs w:val="28"/>
        </w:rPr>
        <w:t xml:space="preserve">Разом з цим, до Комітету надійшла копія листа від </w:t>
      </w:r>
      <w:r w:rsidRPr="00D310F7">
        <w:rPr>
          <w:rFonts w:ascii="Times New Roman" w:eastAsia="Times New Roman" w:hAnsi="Times New Roman" w:cs="Times New Roman"/>
          <w:sz w:val="28"/>
          <w:szCs w:val="28"/>
        </w:rPr>
        <w:t xml:space="preserve">голови </w:t>
      </w:r>
      <w:r w:rsidRPr="00D310F7">
        <w:rPr>
          <w:rFonts w:ascii="Times New Roman" w:hAnsi="Times New Roman" w:cs="Times New Roman"/>
          <w:sz w:val="28"/>
          <w:szCs w:val="28"/>
        </w:rPr>
        <w:t xml:space="preserve">депутатської фракції ПОЛІТИЧНОЇ ПАРТІЇ «СЛУГА НАРОДУ» </w:t>
      </w:r>
      <w:proofErr w:type="spellStart"/>
      <w:r w:rsidRPr="00D310F7">
        <w:rPr>
          <w:rFonts w:ascii="Times New Roman" w:hAnsi="Times New Roman" w:cs="Times New Roman"/>
          <w:sz w:val="28"/>
          <w:szCs w:val="28"/>
        </w:rPr>
        <w:t>Арахамії</w:t>
      </w:r>
      <w:proofErr w:type="spellEnd"/>
      <w:r w:rsidRPr="00D310F7">
        <w:rPr>
          <w:rFonts w:ascii="Times New Roman" w:hAnsi="Times New Roman" w:cs="Times New Roman"/>
          <w:sz w:val="28"/>
          <w:szCs w:val="28"/>
        </w:rPr>
        <w:t xml:space="preserve"> Д.Г. </w:t>
      </w:r>
      <w:r w:rsidR="00D310F7" w:rsidRPr="00D310F7">
        <w:rPr>
          <w:rFonts w:ascii="Times New Roman" w:hAnsi="Times New Roman" w:cs="Times New Roman"/>
          <w:sz w:val="28"/>
          <w:szCs w:val="28"/>
        </w:rPr>
        <w:t xml:space="preserve">                                       </w:t>
      </w:r>
      <w:r w:rsidRPr="00D310F7">
        <w:rPr>
          <w:rFonts w:ascii="Times New Roman" w:hAnsi="Times New Roman" w:cs="Times New Roman"/>
          <w:sz w:val="28"/>
          <w:szCs w:val="28"/>
        </w:rPr>
        <w:t xml:space="preserve">№ 04-01/06-2021/279415 (633689), у якому висловлено прохання «увільнити» народного депутата України </w:t>
      </w:r>
      <w:proofErr w:type="spellStart"/>
      <w:r w:rsidRPr="00D310F7">
        <w:rPr>
          <w:rFonts w:ascii="Times New Roman" w:hAnsi="Times New Roman" w:cs="Times New Roman"/>
          <w:sz w:val="28"/>
          <w:szCs w:val="28"/>
        </w:rPr>
        <w:t>Фріса</w:t>
      </w:r>
      <w:proofErr w:type="spellEnd"/>
      <w:r w:rsidRPr="00D310F7">
        <w:rPr>
          <w:rFonts w:ascii="Times New Roman" w:hAnsi="Times New Roman" w:cs="Times New Roman"/>
          <w:sz w:val="28"/>
          <w:szCs w:val="28"/>
        </w:rPr>
        <w:t xml:space="preserve"> І.П. зі складу </w:t>
      </w:r>
      <w:r w:rsidR="00F211AD" w:rsidRPr="00D310F7">
        <w:rPr>
          <w:rFonts w:ascii="Times New Roman" w:hAnsi="Times New Roman" w:cs="Times New Roman"/>
          <w:sz w:val="28"/>
          <w:szCs w:val="28"/>
        </w:rPr>
        <w:t>Тимчасової слідчої комісії з питань розслідування державної зради та інших злочинів, в тому числі з корупційною складовою, вищих посадових осіб держави,  що пов’язані з іноземним впливом на діяльність органів державної влади України (проект Постанови  реєстр. № 3622</w:t>
      </w:r>
      <w:r w:rsidR="008D2056">
        <w:rPr>
          <w:rFonts w:ascii="Times New Roman" w:hAnsi="Times New Roman" w:cs="Times New Roman"/>
          <w:sz w:val="28"/>
          <w:szCs w:val="28"/>
        </w:rPr>
        <w:t xml:space="preserve"> від 24.06.2020, доопрацьований</w:t>
      </w:r>
      <w:r w:rsidR="00F211AD" w:rsidRPr="00D310F7">
        <w:rPr>
          <w:rFonts w:ascii="Times New Roman" w:hAnsi="Times New Roman" w:cs="Times New Roman"/>
          <w:sz w:val="28"/>
          <w:szCs w:val="28"/>
        </w:rPr>
        <w:t xml:space="preserve">, </w:t>
      </w:r>
      <w:r w:rsidR="008D2056" w:rsidRPr="00D310F7">
        <w:rPr>
          <w:rFonts w:ascii="Times New Roman" w:hAnsi="Times New Roman" w:cs="Times New Roman"/>
          <w:sz w:val="28"/>
          <w:szCs w:val="28"/>
        </w:rPr>
        <w:t>який очікує розгляду Комітетом</w:t>
      </w:r>
      <w:r w:rsidR="008D2056">
        <w:rPr>
          <w:rFonts w:ascii="Times New Roman" w:hAnsi="Times New Roman" w:cs="Times New Roman"/>
          <w:sz w:val="28"/>
          <w:szCs w:val="28"/>
        </w:rPr>
        <w:t>)</w:t>
      </w:r>
      <w:r w:rsidR="00314B4C">
        <w:rPr>
          <w:rFonts w:ascii="Times New Roman" w:hAnsi="Times New Roman" w:cs="Times New Roman"/>
          <w:sz w:val="28"/>
          <w:szCs w:val="28"/>
        </w:rPr>
        <w:t>,</w:t>
      </w:r>
      <w:r w:rsidR="008D2056" w:rsidRPr="00D310F7">
        <w:rPr>
          <w:rFonts w:ascii="Times New Roman" w:hAnsi="Times New Roman" w:cs="Times New Roman"/>
          <w:sz w:val="28"/>
          <w:szCs w:val="28"/>
        </w:rPr>
        <w:t xml:space="preserve"> </w:t>
      </w:r>
      <w:r w:rsidR="00F211AD" w:rsidRPr="00D310F7">
        <w:rPr>
          <w:rFonts w:ascii="Times New Roman" w:hAnsi="Times New Roman" w:cs="Times New Roman"/>
          <w:sz w:val="28"/>
          <w:szCs w:val="28"/>
        </w:rPr>
        <w:t xml:space="preserve">внесений народним депутатом України Демченком </w:t>
      </w:r>
      <w:r w:rsidR="008D2056">
        <w:rPr>
          <w:rFonts w:ascii="Times New Roman" w:hAnsi="Times New Roman" w:cs="Times New Roman"/>
          <w:sz w:val="28"/>
          <w:szCs w:val="28"/>
        </w:rPr>
        <w:t>С.О.</w:t>
      </w:r>
      <w:r w:rsidR="00F211AD" w:rsidRPr="00D310F7">
        <w:rPr>
          <w:rFonts w:ascii="Times New Roman" w:hAnsi="Times New Roman" w:cs="Times New Roman"/>
          <w:sz w:val="28"/>
          <w:szCs w:val="28"/>
        </w:rPr>
        <w:t xml:space="preserve"> </w:t>
      </w:r>
    </w:p>
    <w:p w:rsidR="00E2731E" w:rsidRDefault="00E2731E" w:rsidP="00F211AD">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D310F7">
        <w:rPr>
          <w:rFonts w:ascii="Times New Roman" w:hAnsi="Times New Roman" w:cs="Times New Roman"/>
          <w:sz w:val="28"/>
          <w:szCs w:val="28"/>
        </w:rPr>
        <w:t xml:space="preserve">З огляду на </w:t>
      </w:r>
      <w:r w:rsidR="00BA43DB">
        <w:rPr>
          <w:rFonts w:ascii="Times New Roman" w:hAnsi="Times New Roman" w:cs="Times New Roman"/>
          <w:sz w:val="28"/>
          <w:szCs w:val="28"/>
        </w:rPr>
        <w:t>викладене</w:t>
      </w:r>
      <w:r w:rsidR="00F211AD" w:rsidRPr="00D310F7">
        <w:rPr>
          <w:rFonts w:ascii="Times New Roman" w:hAnsi="Times New Roman" w:cs="Times New Roman"/>
          <w:sz w:val="28"/>
          <w:szCs w:val="28"/>
        </w:rPr>
        <w:t xml:space="preserve"> та враховуючи дотримання принципу пропорційного представництва депутатських фракцій (депутатських груп) при формування кількісного складу Тимчасової слідчої комісії</w:t>
      </w:r>
      <w:r w:rsidR="00BE410B">
        <w:rPr>
          <w:rFonts w:ascii="Times New Roman" w:hAnsi="Times New Roman" w:cs="Times New Roman"/>
          <w:sz w:val="28"/>
          <w:szCs w:val="28"/>
        </w:rPr>
        <w:t xml:space="preserve"> </w:t>
      </w:r>
      <w:r w:rsidR="002D47C8">
        <w:rPr>
          <w:rFonts w:ascii="Times New Roman" w:hAnsi="Times New Roman" w:cs="Times New Roman"/>
          <w:sz w:val="28"/>
          <w:szCs w:val="28"/>
        </w:rPr>
        <w:t xml:space="preserve">Комітет </w:t>
      </w:r>
      <w:r w:rsidR="00BE410B">
        <w:rPr>
          <w:rFonts w:ascii="Times New Roman" w:hAnsi="Times New Roman" w:cs="Times New Roman"/>
          <w:sz w:val="28"/>
          <w:szCs w:val="28"/>
        </w:rPr>
        <w:t>зазнач</w:t>
      </w:r>
      <w:r w:rsidR="002D47C8">
        <w:rPr>
          <w:rFonts w:ascii="Times New Roman" w:hAnsi="Times New Roman" w:cs="Times New Roman"/>
          <w:sz w:val="28"/>
          <w:szCs w:val="28"/>
        </w:rPr>
        <w:t>ив</w:t>
      </w:r>
      <w:r w:rsidR="00BE410B">
        <w:rPr>
          <w:rFonts w:ascii="Times New Roman" w:hAnsi="Times New Roman" w:cs="Times New Roman"/>
          <w:sz w:val="28"/>
          <w:szCs w:val="28"/>
        </w:rPr>
        <w:t>, що</w:t>
      </w:r>
      <w:r w:rsidRPr="00D310F7">
        <w:rPr>
          <w:rFonts w:ascii="Times New Roman" w:hAnsi="Times New Roman" w:cs="Times New Roman"/>
          <w:sz w:val="28"/>
          <w:szCs w:val="28"/>
        </w:rPr>
        <w:t xml:space="preserve"> слід внести </w:t>
      </w:r>
      <w:r w:rsidRPr="00D310F7">
        <w:rPr>
          <w:rFonts w:ascii="Times New Roman" w:hAnsi="Times New Roman" w:cs="Times New Roman"/>
          <w:sz w:val="28"/>
          <w:szCs w:val="28"/>
        </w:rPr>
        <w:lastRenderedPageBreak/>
        <w:t>зміни до пункту 3 проекту Постанови, замінивши цифру «11» цифрою «13», та до пункту 5 проекту Постанови, обравши до складу Тимчасової слідчої комісії народн</w:t>
      </w:r>
      <w:r w:rsidR="00D310F7" w:rsidRPr="00D310F7">
        <w:rPr>
          <w:rFonts w:ascii="Times New Roman" w:hAnsi="Times New Roman" w:cs="Times New Roman"/>
          <w:sz w:val="28"/>
          <w:szCs w:val="28"/>
        </w:rPr>
        <w:t>их</w:t>
      </w:r>
      <w:r w:rsidRPr="00D310F7">
        <w:rPr>
          <w:rFonts w:ascii="Times New Roman" w:hAnsi="Times New Roman" w:cs="Times New Roman"/>
          <w:sz w:val="28"/>
          <w:szCs w:val="28"/>
        </w:rPr>
        <w:t xml:space="preserve"> депутат</w:t>
      </w:r>
      <w:r w:rsidR="00D310F7" w:rsidRPr="00D310F7">
        <w:rPr>
          <w:rFonts w:ascii="Times New Roman" w:hAnsi="Times New Roman" w:cs="Times New Roman"/>
          <w:sz w:val="28"/>
          <w:szCs w:val="28"/>
        </w:rPr>
        <w:t>ів</w:t>
      </w:r>
      <w:r w:rsidRPr="00D310F7">
        <w:rPr>
          <w:rFonts w:ascii="Times New Roman" w:hAnsi="Times New Roman" w:cs="Times New Roman"/>
          <w:sz w:val="28"/>
          <w:szCs w:val="28"/>
        </w:rPr>
        <w:t xml:space="preserve"> України </w:t>
      </w:r>
      <w:proofErr w:type="spellStart"/>
      <w:r w:rsidR="00D310F7" w:rsidRPr="00D310F7">
        <w:rPr>
          <w:rFonts w:ascii="Times New Roman" w:hAnsi="Times New Roman" w:cs="Times New Roman"/>
          <w:sz w:val="28"/>
          <w:szCs w:val="28"/>
        </w:rPr>
        <w:t>Саврасова</w:t>
      </w:r>
      <w:proofErr w:type="spellEnd"/>
      <w:r w:rsidR="00D310F7" w:rsidRPr="00D310F7">
        <w:rPr>
          <w:rFonts w:ascii="Times New Roman" w:hAnsi="Times New Roman" w:cs="Times New Roman"/>
          <w:sz w:val="28"/>
          <w:szCs w:val="28"/>
        </w:rPr>
        <w:t xml:space="preserve"> Максима Віталійовича </w:t>
      </w:r>
      <w:r w:rsidRPr="00D310F7">
        <w:rPr>
          <w:rFonts w:ascii="Times New Roman" w:hAnsi="Times New Roman" w:cs="Times New Roman"/>
          <w:sz w:val="28"/>
          <w:szCs w:val="28"/>
        </w:rPr>
        <w:t xml:space="preserve">– депутатська фракція ПОЛІТИЧНОЇ ПАРТІЇ «ЄВРОПЕЙСЬКА СОЛІДАРНІСТЬ» та </w:t>
      </w:r>
      <w:r w:rsidR="006156DA">
        <w:rPr>
          <w:rFonts w:ascii="Times New Roman" w:hAnsi="Times New Roman" w:cs="Times New Roman"/>
          <w:sz w:val="28"/>
          <w:szCs w:val="28"/>
        </w:rPr>
        <w:t xml:space="preserve">                    </w:t>
      </w:r>
      <w:proofErr w:type="spellStart"/>
      <w:r w:rsidR="00D310F7" w:rsidRPr="00D310F7">
        <w:rPr>
          <w:rFonts w:ascii="Times New Roman" w:hAnsi="Times New Roman" w:cs="Times New Roman"/>
          <w:sz w:val="28"/>
          <w:szCs w:val="28"/>
        </w:rPr>
        <w:t>Фріса</w:t>
      </w:r>
      <w:proofErr w:type="spellEnd"/>
      <w:r w:rsidR="00D310F7" w:rsidRPr="00D310F7">
        <w:rPr>
          <w:rFonts w:ascii="Times New Roman" w:hAnsi="Times New Roman" w:cs="Times New Roman"/>
          <w:sz w:val="28"/>
          <w:szCs w:val="28"/>
        </w:rPr>
        <w:t xml:space="preserve"> Ігоря Павловича </w:t>
      </w:r>
      <w:r w:rsidRPr="00D310F7">
        <w:rPr>
          <w:rFonts w:ascii="Times New Roman" w:hAnsi="Times New Roman" w:cs="Times New Roman"/>
          <w:sz w:val="28"/>
          <w:szCs w:val="28"/>
        </w:rPr>
        <w:t>– депутатська фракція ПОЛІТИЧНОЇ ПАРТІЇ «СЛУГА НАРОДУ</w:t>
      </w:r>
      <w:r w:rsidR="00D310F7" w:rsidRPr="00D310F7">
        <w:rPr>
          <w:rFonts w:ascii="Times New Roman" w:hAnsi="Times New Roman" w:cs="Times New Roman"/>
          <w:sz w:val="28"/>
          <w:szCs w:val="28"/>
        </w:rPr>
        <w:t>»</w:t>
      </w:r>
      <w:r w:rsidRPr="00D310F7">
        <w:rPr>
          <w:rFonts w:ascii="Times New Roman" w:hAnsi="Times New Roman" w:cs="Times New Roman"/>
          <w:sz w:val="28"/>
          <w:szCs w:val="28"/>
        </w:rPr>
        <w:t>.</w:t>
      </w:r>
      <w:r w:rsidR="00D310F7" w:rsidRPr="00D310F7">
        <w:rPr>
          <w:rFonts w:ascii="Times New Roman" w:hAnsi="Times New Roman" w:cs="Times New Roman"/>
          <w:sz w:val="28"/>
          <w:szCs w:val="28"/>
        </w:rPr>
        <w:t xml:space="preserve"> </w:t>
      </w:r>
    </w:p>
    <w:p w:rsidR="00BE410B" w:rsidRPr="00D310F7" w:rsidRDefault="00BE410B" w:rsidP="00F211AD">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Щодо інших представників депутатських фракцій та депутатської групи, яких запропоновано обрати до складу Тимчасової слідчої комісії</w:t>
      </w:r>
      <w:r w:rsidR="00980AA0">
        <w:rPr>
          <w:rFonts w:ascii="Times New Roman" w:hAnsi="Times New Roman" w:cs="Times New Roman"/>
          <w:sz w:val="28"/>
          <w:szCs w:val="28"/>
        </w:rPr>
        <w:t>,</w:t>
      </w:r>
      <w:r>
        <w:rPr>
          <w:rFonts w:ascii="Times New Roman" w:hAnsi="Times New Roman" w:cs="Times New Roman"/>
          <w:sz w:val="28"/>
          <w:szCs w:val="28"/>
        </w:rPr>
        <w:t xml:space="preserve"> </w:t>
      </w:r>
      <w:r w:rsidR="00730C80">
        <w:rPr>
          <w:rFonts w:ascii="Times New Roman" w:hAnsi="Times New Roman" w:cs="Times New Roman"/>
          <w:sz w:val="28"/>
          <w:szCs w:val="28"/>
        </w:rPr>
        <w:t xml:space="preserve">Комітет </w:t>
      </w:r>
      <w:r>
        <w:rPr>
          <w:rFonts w:ascii="Times New Roman" w:hAnsi="Times New Roman" w:cs="Times New Roman"/>
          <w:sz w:val="28"/>
          <w:szCs w:val="28"/>
        </w:rPr>
        <w:t>зазнач</w:t>
      </w:r>
      <w:r w:rsidR="00730C80">
        <w:rPr>
          <w:rFonts w:ascii="Times New Roman" w:hAnsi="Times New Roman" w:cs="Times New Roman"/>
          <w:sz w:val="28"/>
          <w:szCs w:val="28"/>
        </w:rPr>
        <w:t>ив</w:t>
      </w:r>
      <w:r>
        <w:rPr>
          <w:rFonts w:ascii="Times New Roman" w:hAnsi="Times New Roman" w:cs="Times New Roman"/>
          <w:sz w:val="28"/>
          <w:szCs w:val="28"/>
        </w:rPr>
        <w:t xml:space="preserve"> таке.</w:t>
      </w:r>
    </w:p>
    <w:p w:rsidR="006D173E" w:rsidRDefault="00BE410B" w:rsidP="006D173E">
      <w:pPr>
        <w:spacing w:after="0" w:line="240" w:lineRule="auto"/>
        <w:ind w:firstLine="567"/>
        <w:jc w:val="both"/>
        <w:rPr>
          <w:rFonts w:ascii="Times New Roman" w:eastAsia="Times New Roman" w:hAnsi="Times New Roman" w:cs="Times New Roman"/>
          <w:sz w:val="28"/>
          <w:szCs w:val="28"/>
        </w:rPr>
      </w:pPr>
      <w:r>
        <w:rPr>
          <w:rFonts w:ascii="Times New Roman" w:hAnsi="Times New Roman" w:cs="Times New Roman"/>
          <w:sz w:val="28"/>
          <w:szCs w:val="28"/>
        </w:rPr>
        <w:t>Д</w:t>
      </w:r>
      <w:r w:rsidR="006D173E" w:rsidRPr="006D173E">
        <w:rPr>
          <w:rFonts w:ascii="Times New Roman" w:hAnsi="Times New Roman" w:cs="Times New Roman"/>
          <w:sz w:val="28"/>
          <w:szCs w:val="28"/>
        </w:rPr>
        <w:t>епутатською групою «Партія «За майбутнє» запропоновано обрати головою Тимчасової слідчої комісії народного депутата України Рудика С.Я., а депутатською фракцією</w:t>
      </w:r>
      <w:r w:rsidR="006D173E" w:rsidRPr="006D173E">
        <w:rPr>
          <w:rFonts w:ascii="Times New Roman" w:hAnsi="Times New Roman" w:cs="Times New Roman"/>
        </w:rPr>
        <w:t xml:space="preserve"> </w:t>
      </w:r>
      <w:r w:rsidR="006D173E" w:rsidRPr="006D173E">
        <w:rPr>
          <w:rFonts w:ascii="Times New Roman" w:hAnsi="Times New Roman" w:cs="Times New Roman"/>
          <w:sz w:val="28"/>
          <w:szCs w:val="28"/>
        </w:rPr>
        <w:t xml:space="preserve">Політичної Партії «ГОЛОС» запропоновано обрати до складу цієї Тимчасової слідчої комісії народного депутата України </w:t>
      </w:r>
      <w:r w:rsidR="006934A9">
        <w:rPr>
          <w:rFonts w:ascii="Times New Roman" w:hAnsi="Times New Roman" w:cs="Times New Roman"/>
          <w:sz w:val="28"/>
          <w:szCs w:val="28"/>
        </w:rPr>
        <w:t xml:space="preserve">           </w:t>
      </w:r>
      <w:r w:rsidR="006D173E" w:rsidRPr="006D173E">
        <w:rPr>
          <w:rFonts w:ascii="Times New Roman" w:hAnsi="Times New Roman" w:cs="Times New Roman"/>
          <w:sz w:val="28"/>
          <w:szCs w:val="28"/>
        </w:rPr>
        <w:t>Осадчука А.П.,</w:t>
      </w:r>
      <w:r w:rsidR="006D173E" w:rsidRPr="006D173E">
        <w:rPr>
          <w:rFonts w:ascii="Times New Roman" w:hAnsi="Times New Roman" w:cs="Times New Roman"/>
        </w:rPr>
        <w:t xml:space="preserve"> </w:t>
      </w:r>
      <w:r w:rsidR="006D173E" w:rsidRPr="006D173E">
        <w:rPr>
          <w:rFonts w:ascii="Times New Roman" w:hAnsi="Times New Roman" w:cs="Times New Roman"/>
          <w:sz w:val="28"/>
          <w:szCs w:val="28"/>
        </w:rPr>
        <w:t xml:space="preserve">яких також запропоновано обрати до складу Тимчасової слідчої комісії для здійснення парламентського контролю за розслідуванням вбивства Павла Шеремета (проект Постанови Верховної Ради України реєстр. № 2756 від 19.02.2020, доопрацьований), внесений народним депутатом України Фріз І.В., який  розглянуто Комітетом </w:t>
      </w:r>
      <w:r w:rsidR="006D173E" w:rsidRPr="006D173E">
        <w:rPr>
          <w:rFonts w:ascii="Times New Roman" w:eastAsia="Times New Roman" w:hAnsi="Times New Roman" w:cs="Times New Roman"/>
          <w:bCs/>
          <w:sz w:val="28"/>
          <w:szCs w:val="28"/>
          <w:lang w:eastAsia="ru-RU"/>
        </w:rPr>
        <w:t>8 травня 2020 року (протокол № 35)</w:t>
      </w:r>
      <w:r w:rsidR="006D173E" w:rsidRPr="006D173E">
        <w:rPr>
          <w:rFonts w:ascii="Times New Roman" w:eastAsia="Times New Roman" w:hAnsi="Times New Roman" w:cs="Times New Roman"/>
          <w:sz w:val="28"/>
          <w:szCs w:val="28"/>
        </w:rPr>
        <w:t xml:space="preserve">, і на даний час очікує розгляду Верховною Радою України. </w:t>
      </w:r>
      <w:r w:rsidR="00606A66">
        <w:rPr>
          <w:rFonts w:ascii="Times New Roman" w:eastAsia="Times New Roman" w:hAnsi="Times New Roman" w:cs="Times New Roman"/>
          <w:sz w:val="28"/>
          <w:szCs w:val="28"/>
        </w:rPr>
        <w:t xml:space="preserve">Разом з цим, </w:t>
      </w:r>
      <w:r w:rsidR="006D173E" w:rsidRPr="006D173E">
        <w:rPr>
          <w:rFonts w:ascii="Times New Roman" w:hAnsi="Times New Roman" w:cs="Times New Roman"/>
          <w:sz w:val="28"/>
          <w:szCs w:val="28"/>
        </w:rPr>
        <w:t xml:space="preserve">народного депутата України Рудика С.Я. </w:t>
      </w:r>
      <w:r w:rsidR="00606A66">
        <w:rPr>
          <w:rFonts w:ascii="Times New Roman" w:hAnsi="Times New Roman" w:cs="Times New Roman"/>
          <w:sz w:val="28"/>
          <w:szCs w:val="28"/>
        </w:rPr>
        <w:t xml:space="preserve">також </w:t>
      </w:r>
      <w:r w:rsidR="006D173E" w:rsidRPr="006D173E">
        <w:rPr>
          <w:rFonts w:ascii="Times New Roman" w:hAnsi="Times New Roman" w:cs="Times New Roman"/>
          <w:sz w:val="28"/>
          <w:szCs w:val="28"/>
        </w:rPr>
        <w:t xml:space="preserve">запропоновано </w:t>
      </w:r>
      <w:r w:rsidR="006D173E" w:rsidRPr="006D173E">
        <w:rPr>
          <w:rFonts w:ascii="Times New Roman" w:eastAsia="Times New Roman" w:hAnsi="Times New Roman" w:cs="Times New Roman"/>
          <w:sz w:val="28"/>
          <w:szCs w:val="28"/>
        </w:rPr>
        <w:t xml:space="preserve">обрати до складу Тимчасової слідчої комісії з питань перевірки та оцінки стану акціонерного товариства «Українська залізниця», розслідування фактів можливої бездіяльності, порушення законодавства України органами управління зазначеного підприємства, що призвели до значного погіршення технічного стану підприємства та основних виробничих показників (проект Постанови Верховної Ради України реєстр. </w:t>
      </w:r>
      <w:r w:rsidR="006934A9">
        <w:rPr>
          <w:rFonts w:ascii="Times New Roman" w:eastAsia="Times New Roman" w:hAnsi="Times New Roman" w:cs="Times New Roman"/>
          <w:sz w:val="28"/>
          <w:szCs w:val="28"/>
        </w:rPr>
        <w:t xml:space="preserve">                 </w:t>
      </w:r>
      <w:r w:rsidR="006D173E" w:rsidRPr="006D173E">
        <w:rPr>
          <w:rFonts w:ascii="Times New Roman" w:eastAsia="Times New Roman" w:hAnsi="Times New Roman" w:cs="Times New Roman"/>
          <w:sz w:val="28"/>
          <w:szCs w:val="28"/>
        </w:rPr>
        <w:t>№ 5619 від 04.06.2021),</w:t>
      </w:r>
      <w:r w:rsidR="006D173E" w:rsidRPr="006D173E">
        <w:rPr>
          <w:rFonts w:ascii="Times New Roman" w:hAnsi="Times New Roman" w:cs="Times New Roman"/>
          <w:sz w:val="28"/>
          <w:szCs w:val="28"/>
        </w:rPr>
        <w:t xml:space="preserve"> внесений народним депутатом України </w:t>
      </w:r>
      <w:proofErr w:type="spellStart"/>
      <w:r w:rsidR="006D173E" w:rsidRPr="006D173E">
        <w:rPr>
          <w:rFonts w:ascii="Times New Roman" w:hAnsi="Times New Roman" w:cs="Times New Roman"/>
          <w:sz w:val="28"/>
          <w:szCs w:val="28"/>
        </w:rPr>
        <w:t>Батенком</w:t>
      </w:r>
      <w:proofErr w:type="spellEnd"/>
      <w:r w:rsidR="006D173E" w:rsidRPr="006D173E">
        <w:rPr>
          <w:rFonts w:ascii="Times New Roman" w:hAnsi="Times New Roman" w:cs="Times New Roman"/>
          <w:sz w:val="28"/>
          <w:szCs w:val="28"/>
        </w:rPr>
        <w:t xml:space="preserve"> Т.І</w:t>
      </w:r>
      <w:r w:rsidR="006D173E">
        <w:rPr>
          <w:rFonts w:ascii="Times New Roman" w:hAnsi="Times New Roman" w:cs="Times New Roman"/>
          <w:sz w:val="28"/>
          <w:szCs w:val="28"/>
        </w:rPr>
        <w:t>., який</w:t>
      </w:r>
      <w:r w:rsidR="006D173E" w:rsidRPr="006D173E">
        <w:rPr>
          <w:rFonts w:ascii="Times New Roman" w:hAnsi="Times New Roman" w:cs="Times New Roman"/>
          <w:sz w:val="28"/>
          <w:szCs w:val="28"/>
        </w:rPr>
        <w:t xml:space="preserve"> розглянуто Комітетом 16</w:t>
      </w:r>
      <w:r w:rsidR="006D173E" w:rsidRPr="006D173E">
        <w:rPr>
          <w:rFonts w:ascii="Times New Roman" w:eastAsia="Times New Roman" w:hAnsi="Times New Roman" w:cs="Times New Roman"/>
          <w:bCs/>
          <w:sz w:val="28"/>
          <w:szCs w:val="28"/>
          <w:lang w:eastAsia="ru-RU"/>
        </w:rPr>
        <w:t xml:space="preserve"> червня 2021 року (протокол № 74)</w:t>
      </w:r>
      <w:r w:rsidR="006D173E" w:rsidRPr="006D173E">
        <w:rPr>
          <w:rFonts w:ascii="Times New Roman" w:eastAsia="Times New Roman" w:hAnsi="Times New Roman" w:cs="Times New Roman"/>
          <w:sz w:val="28"/>
          <w:szCs w:val="28"/>
        </w:rPr>
        <w:t>, і на даний час очікує розгляду Верховною Радою України.</w:t>
      </w:r>
    </w:p>
    <w:p w:rsidR="009B6618" w:rsidRPr="003B4739" w:rsidRDefault="00290CF0" w:rsidP="009B6618">
      <w:pPr>
        <w:spacing w:after="0" w:line="240" w:lineRule="auto"/>
        <w:ind w:firstLine="567"/>
        <w:jc w:val="both"/>
        <w:rPr>
          <w:rFonts w:ascii="Times New Roman CYR" w:hAnsi="Times New Roman CYR" w:cs="Times New Roman CYR"/>
          <w:sz w:val="28"/>
          <w:szCs w:val="28"/>
        </w:rPr>
      </w:pPr>
      <w:r>
        <w:rPr>
          <w:rFonts w:ascii="Times New Roman CYR" w:hAnsi="Times New Roman CYR" w:cs="Times New Roman CYR"/>
          <w:sz w:val="28"/>
          <w:szCs w:val="28"/>
        </w:rPr>
        <w:t>Комітет з</w:t>
      </w:r>
      <w:r w:rsidR="009B6618" w:rsidRPr="003B4739">
        <w:rPr>
          <w:rFonts w:ascii="Times New Roman CYR" w:hAnsi="Times New Roman CYR" w:cs="Times New Roman CYR"/>
          <w:sz w:val="28"/>
          <w:szCs w:val="28"/>
        </w:rPr>
        <w:t>азнач</w:t>
      </w:r>
      <w:r>
        <w:rPr>
          <w:rFonts w:ascii="Times New Roman CYR" w:hAnsi="Times New Roman CYR" w:cs="Times New Roman CYR"/>
          <w:sz w:val="28"/>
          <w:szCs w:val="28"/>
        </w:rPr>
        <w:t>ив</w:t>
      </w:r>
      <w:r w:rsidR="009B6618" w:rsidRPr="003B4739">
        <w:rPr>
          <w:rFonts w:ascii="Times New Roman CYR" w:hAnsi="Times New Roman CYR" w:cs="Times New Roman CYR"/>
          <w:sz w:val="28"/>
          <w:szCs w:val="28"/>
        </w:rPr>
        <w:t xml:space="preserve">, що </w:t>
      </w:r>
      <w:r w:rsidR="009B6618" w:rsidRPr="003B4739">
        <w:rPr>
          <w:rFonts w:ascii="Times New Roman" w:eastAsia="Times New Roman" w:hAnsi="Times New Roman" w:cs="Times New Roman"/>
          <w:sz w:val="28"/>
          <w:szCs w:val="28"/>
          <w:lang w:eastAsia="uk-UA"/>
        </w:rPr>
        <w:t xml:space="preserve">у разі прийняття Верховною Радою України проекту Постанови Верховної Ради України </w:t>
      </w:r>
      <w:r w:rsidR="009B6618" w:rsidRPr="003B4739">
        <w:rPr>
          <w:rFonts w:ascii="Times New Roman CYR" w:hAnsi="Times New Roman CYR" w:cs="Times New Roman CYR"/>
          <w:sz w:val="28"/>
          <w:szCs w:val="28"/>
        </w:rPr>
        <w:t xml:space="preserve">«Про утворення Тимчасової слідчої комісії Верховної Ради України з питань розслідування фактів корупції та можливої іншої протизаконної діяльності органів державної влади та органів місцевого самоврядування у місті Києві під час реалізації інфраструктурних проектів та соціально-економічних програм, у сфері розпорядження землями державної та комунальної власності» (реєстр. № 5763 від 14.07.2021) та обрання головою </w:t>
      </w:r>
      <w:r w:rsidR="009B6618" w:rsidRPr="003B4739">
        <w:rPr>
          <w:rFonts w:ascii="Times New Roman" w:eastAsia="Times New Roman" w:hAnsi="Times New Roman" w:cs="Times New Roman"/>
          <w:sz w:val="28"/>
          <w:szCs w:val="28"/>
          <w:lang w:eastAsia="uk-UA"/>
        </w:rPr>
        <w:t xml:space="preserve">Тимчасової слідчої комісії народного депутата України </w:t>
      </w:r>
      <w:r w:rsidR="009B6618" w:rsidRPr="003B4739">
        <w:rPr>
          <w:rFonts w:ascii="Times New Roman CYR" w:hAnsi="Times New Roman CYR" w:cs="Times New Roman CYR"/>
          <w:sz w:val="28"/>
          <w:szCs w:val="28"/>
        </w:rPr>
        <w:t>Рудика С.Я.</w:t>
      </w:r>
      <w:r w:rsidR="009B6618">
        <w:rPr>
          <w:rFonts w:ascii="Times New Roman CYR" w:hAnsi="Times New Roman CYR" w:cs="Times New Roman CYR"/>
          <w:sz w:val="28"/>
          <w:szCs w:val="28"/>
        </w:rPr>
        <w:t xml:space="preserve">, він не може бути обраним до складу </w:t>
      </w:r>
      <w:r w:rsidR="009B6618" w:rsidRPr="006D173E">
        <w:rPr>
          <w:rFonts w:ascii="Times New Roman" w:eastAsia="Times New Roman" w:hAnsi="Times New Roman" w:cs="Times New Roman"/>
          <w:sz w:val="28"/>
          <w:szCs w:val="28"/>
        </w:rPr>
        <w:t>Тимчасової слідчої комісії з питань перевірки та оцінки стану акціонерного товариства «Українська залізниця», розслідування фактів можливої бездіяльності, порушення законодавства України органами управління зазначеного підприємства, що призвели до значного погіршення технічного стану підприємства та основних виробничих показників (проект Постанови Верховної Ради України реєстр. № 5619 від 04.06.2021)</w:t>
      </w:r>
      <w:r w:rsidR="009B6618">
        <w:rPr>
          <w:rFonts w:ascii="Times New Roman" w:eastAsia="Times New Roman" w:hAnsi="Times New Roman" w:cs="Times New Roman"/>
          <w:sz w:val="28"/>
          <w:szCs w:val="28"/>
        </w:rPr>
        <w:t>. З ц</w:t>
      </w:r>
      <w:r w:rsidR="00BA6C7D">
        <w:rPr>
          <w:rFonts w:ascii="Times New Roman" w:eastAsia="Times New Roman" w:hAnsi="Times New Roman" w:cs="Times New Roman"/>
          <w:sz w:val="28"/>
          <w:szCs w:val="28"/>
        </w:rPr>
        <w:t>ієї ж</w:t>
      </w:r>
      <w:r w:rsidR="009B6618">
        <w:rPr>
          <w:rFonts w:ascii="Times New Roman" w:eastAsia="Times New Roman" w:hAnsi="Times New Roman" w:cs="Times New Roman"/>
          <w:sz w:val="28"/>
          <w:szCs w:val="28"/>
        </w:rPr>
        <w:t xml:space="preserve"> підстав</w:t>
      </w:r>
      <w:r w:rsidR="00BA6C7D">
        <w:rPr>
          <w:rFonts w:ascii="Times New Roman" w:eastAsia="Times New Roman" w:hAnsi="Times New Roman" w:cs="Times New Roman"/>
          <w:sz w:val="28"/>
          <w:szCs w:val="28"/>
        </w:rPr>
        <w:t>и</w:t>
      </w:r>
      <w:r w:rsidR="009B6618">
        <w:rPr>
          <w:rFonts w:ascii="Times New Roman" w:eastAsia="Times New Roman" w:hAnsi="Times New Roman" w:cs="Times New Roman"/>
          <w:sz w:val="28"/>
          <w:szCs w:val="28"/>
        </w:rPr>
        <w:t xml:space="preserve"> </w:t>
      </w:r>
      <w:r w:rsidR="009B6618" w:rsidRPr="003B4739">
        <w:rPr>
          <w:rFonts w:ascii="Times New Roman" w:eastAsia="Times New Roman" w:hAnsi="Times New Roman" w:cs="Times New Roman"/>
          <w:sz w:val="28"/>
          <w:szCs w:val="28"/>
          <w:lang w:eastAsia="uk-UA"/>
        </w:rPr>
        <w:t>народн</w:t>
      </w:r>
      <w:r w:rsidR="009B6618">
        <w:rPr>
          <w:rFonts w:ascii="Times New Roman" w:eastAsia="Times New Roman" w:hAnsi="Times New Roman" w:cs="Times New Roman"/>
          <w:sz w:val="28"/>
          <w:szCs w:val="28"/>
          <w:lang w:eastAsia="uk-UA"/>
        </w:rPr>
        <w:t>і</w:t>
      </w:r>
      <w:r w:rsidR="009B6618" w:rsidRPr="003B4739">
        <w:rPr>
          <w:rFonts w:ascii="Times New Roman" w:eastAsia="Times New Roman" w:hAnsi="Times New Roman" w:cs="Times New Roman"/>
          <w:sz w:val="28"/>
          <w:szCs w:val="28"/>
          <w:lang w:eastAsia="uk-UA"/>
        </w:rPr>
        <w:t xml:space="preserve"> депутат</w:t>
      </w:r>
      <w:r w:rsidR="009B6618">
        <w:rPr>
          <w:rFonts w:ascii="Times New Roman" w:eastAsia="Times New Roman" w:hAnsi="Times New Roman" w:cs="Times New Roman"/>
          <w:sz w:val="28"/>
          <w:szCs w:val="28"/>
          <w:lang w:eastAsia="uk-UA"/>
        </w:rPr>
        <w:t>и</w:t>
      </w:r>
      <w:r w:rsidR="009B6618" w:rsidRPr="003B4739">
        <w:rPr>
          <w:rFonts w:ascii="Times New Roman" w:eastAsia="Times New Roman" w:hAnsi="Times New Roman" w:cs="Times New Roman"/>
          <w:sz w:val="28"/>
          <w:szCs w:val="28"/>
          <w:lang w:eastAsia="uk-UA"/>
        </w:rPr>
        <w:t xml:space="preserve"> України </w:t>
      </w:r>
      <w:r w:rsidR="009B6618">
        <w:rPr>
          <w:rFonts w:ascii="Times New Roman CYR" w:hAnsi="Times New Roman CYR" w:cs="Times New Roman CYR"/>
          <w:sz w:val="28"/>
          <w:szCs w:val="28"/>
        </w:rPr>
        <w:t>Рудик</w:t>
      </w:r>
      <w:r w:rsidR="009B6618" w:rsidRPr="003B4739">
        <w:rPr>
          <w:rFonts w:ascii="Times New Roman CYR" w:hAnsi="Times New Roman CYR" w:cs="Times New Roman CYR"/>
          <w:sz w:val="28"/>
          <w:szCs w:val="28"/>
        </w:rPr>
        <w:t xml:space="preserve"> С.Я.</w:t>
      </w:r>
      <w:r w:rsidR="009B6618">
        <w:rPr>
          <w:rFonts w:ascii="Times New Roman CYR" w:hAnsi="Times New Roman CYR" w:cs="Times New Roman CYR"/>
          <w:sz w:val="28"/>
          <w:szCs w:val="28"/>
        </w:rPr>
        <w:t xml:space="preserve"> та</w:t>
      </w:r>
      <w:r w:rsidR="009B6618" w:rsidRPr="003B4739">
        <w:rPr>
          <w:rFonts w:ascii="Times New Roman CYR" w:hAnsi="Times New Roman CYR" w:cs="Times New Roman CYR"/>
          <w:sz w:val="28"/>
          <w:szCs w:val="28"/>
        </w:rPr>
        <w:t xml:space="preserve"> Осадчук А.П.</w:t>
      </w:r>
      <w:r w:rsidR="009B6618" w:rsidRPr="009B6618">
        <w:rPr>
          <w:rFonts w:ascii="Times New Roman" w:eastAsia="Times New Roman" w:hAnsi="Times New Roman"/>
          <w:color w:val="000000"/>
          <w:sz w:val="28"/>
          <w:szCs w:val="28"/>
        </w:rPr>
        <w:t xml:space="preserve"> </w:t>
      </w:r>
      <w:r w:rsidR="009B6618" w:rsidRPr="003B4739">
        <w:rPr>
          <w:rFonts w:ascii="Times New Roman" w:eastAsia="Times New Roman" w:hAnsi="Times New Roman"/>
          <w:color w:val="000000"/>
          <w:sz w:val="28"/>
          <w:szCs w:val="28"/>
        </w:rPr>
        <w:t>не можуть бути обраними до складу Тимчасової слідчої комісії</w:t>
      </w:r>
      <w:r w:rsidR="009B6618" w:rsidRPr="003B4739">
        <w:rPr>
          <w:rFonts w:ascii="Times New Roman" w:eastAsia="Times New Roman" w:hAnsi="Times New Roman" w:cs="Times New Roman"/>
          <w:sz w:val="28"/>
          <w:szCs w:val="28"/>
          <w:lang w:eastAsia="uk-UA"/>
        </w:rPr>
        <w:t xml:space="preserve"> </w:t>
      </w:r>
      <w:r w:rsidR="009B6618" w:rsidRPr="003B4739">
        <w:rPr>
          <w:rFonts w:ascii="Times New Roman CYR" w:hAnsi="Times New Roman CYR" w:cs="Times New Roman CYR"/>
          <w:sz w:val="28"/>
          <w:szCs w:val="28"/>
        </w:rPr>
        <w:t xml:space="preserve">для здійснення парламентського контролю за </w:t>
      </w:r>
      <w:r w:rsidR="009B6618" w:rsidRPr="003B4739">
        <w:rPr>
          <w:rFonts w:ascii="Times New Roman CYR" w:hAnsi="Times New Roman CYR" w:cs="Times New Roman CYR"/>
          <w:sz w:val="28"/>
          <w:szCs w:val="28"/>
        </w:rPr>
        <w:lastRenderedPageBreak/>
        <w:t xml:space="preserve">розслідуванням вбивства Павла Шеремета (проект Постанови Верховної Ради України реєстр. № 2756  від 19.02.2020, доопрацьований). </w:t>
      </w:r>
      <w:r w:rsidR="009B6618">
        <w:rPr>
          <w:rFonts w:ascii="Times New Roman CYR" w:hAnsi="Times New Roman CYR" w:cs="Times New Roman CYR"/>
          <w:sz w:val="28"/>
          <w:szCs w:val="28"/>
        </w:rPr>
        <w:t xml:space="preserve"> </w:t>
      </w:r>
    </w:p>
    <w:p w:rsidR="00D050B8" w:rsidRPr="003B4739" w:rsidRDefault="00D551DB" w:rsidP="00826A8D">
      <w:pPr>
        <w:spacing w:after="0" w:line="240" w:lineRule="auto"/>
        <w:ind w:firstLine="567"/>
        <w:jc w:val="both"/>
        <w:rPr>
          <w:rFonts w:ascii="Times New Roman" w:eastAsia="Times New Roman" w:hAnsi="Times New Roman"/>
          <w:color w:val="000000"/>
          <w:sz w:val="28"/>
          <w:szCs w:val="28"/>
        </w:rPr>
      </w:pPr>
      <w:r w:rsidRPr="003B4739">
        <w:rPr>
          <w:rFonts w:ascii="Times New Roman CYR" w:hAnsi="Times New Roman CYR" w:cs="Times New Roman CYR"/>
          <w:sz w:val="28"/>
          <w:szCs w:val="28"/>
        </w:rPr>
        <w:t>У свою чергу, прийняття раніше внесен</w:t>
      </w:r>
      <w:r w:rsidR="009B6618">
        <w:rPr>
          <w:rFonts w:ascii="Times New Roman CYR" w:hAnsi="Times New Roman CYR" w:cs="Times New Roman CYR"/>
          <w:sz w:val="28"/>
          <w:szCs w:val="28"/>
        </w:rPr>
        <w:t>их</w:t>
      </w:r>
      <w:r w:rsidRPr="003B4739">
        <w:rPr>
          <w:rFonts w:ascii="Times New Roman CYR" w:hAnsi="Times New Roman CYR" w:cs="Times New Roman CYR"/>
          <w:sz w:val="28"/>
          <w:szCs w:val="28"/>
        </w:rPr>
        <w:t xml:space="preserve"> проект</w:t>
      </w:r>
      <w:r w:rsidR="009B6618">
        <w:rPr>
          <w:rFonts w:ascii="Times New Roman CYR" w:hAnsi="Times New Roman CYR" w:cs="Times New Roman CYR"/>
          <w:sz w:val="28"/>
          <w:szCs w:val="28"/>
        </w:rPr>
        <w:t>ів</w:t>
      </w:r>
      <w:r w:rsidRPr="003B4739">
        <w:rPr>
          <w:rFonts w:ascii="Times New Roman CYR" w:hAnsi="Times New Roman CYR" w:cs="Times New Roman CYR"/>
          <w:sz w:val="28"/>
          <w:szCs w:val="28"/>
        </w:rPr>
        <w:t xml:space="preserve"> Постанов </w:t>
      </w:r>
      <w:r w:rsidR="00814313" w:rsidRPr="003B4739">
        <w:rPr>
          <w:rFonts w:ascii="Times New Roman CYR" w:hAnsi="Times New Roman CYR" w:cs="Times New Roman CYR"/>
          <w:sz w:val="28"/>
          <w:szCs w:val="28"/>
        </w:rPr>
        <w:t xml:space="preserve">(реєстр. </w:t>
      </w:r>
      <w:r w:rsidR="009B6618">
        <w:rPr>
          <w:rFonts w:ascii="Times New Roman CYR" w:hAnsi="Times New Roman CYR" w:cs="Times New Roman CYR"/>
          <w:sz w:val="28"/>
          <w:szCs w:val="28"/>
        </w:rPr>
        <w:t xml:space="preserve">                     </w:t>
      </w:r>
      <w:r w:rsidR="00B70C71" w:rsidRPr="003B4739">
        <w:rPr>
          <w:rFonts w:ascii="Times New Roman CYR" w:hAnsi="Times New Roman CYR" w:cs="Times New Roman CYR"/>
          <w:sz w:val="28"/>
          <w:szCs w:val="28"/>
        </w:rPr>
        <w:t>№ 2756, доопрацьований</w:t>
      </w:r>
      <w:r w:rsidR="009B6618">
        <w:rPr>
          <w:rFonts w:ascii="Times New Roman CYR" w:hAnsi="Times New Roman CYR" w:cs="Times New Roman CYR"/>
          <w:sz w:val="28"/>
          <w:szCs w:val="28"/>
        </w:rPr>
        <w:t xml:space="preserve">; </w:t>
      </w:r>
      <w:r w:rsidR="009B6618" w:rsidRPr="006D173E">
        <w:rPr>
          <w:rFonts w:ascii="Times New Roman" w:eastAsia="Times New Roman" w:hAnsi="Times New Roman" w:cs="Times New Roman"/>
          <w:sz w:val="28"/>
          <w:szCs w:val="28"/>
        </w:rPr>
        <w:t>реєстр. № 5619</w:t>
      </w:r>
      <w:r w:rsidR="00B70C71" w:rsidRPr="003B4739">
        <w:rPr>
          <w:rFonts w:ascii="Times New Roman CYR" w:hAnsi="Times New Roman CYR" w:cs="Times New Roman CYR"/>
          <w:sz w:val="28"/>
          <w:szCs w:val="28"/>
        </w:rPr>
        <w:t xml:space="preserve">), </w:t>
      </w:r>
      <w:r w:rsidR="00B70C71" w:rsidRPr="003B4739">
        <w:rPr>
          <w:rFonts w:ascii="Times New Roman" w:eastAsia="Times New Roman" w:hAnsi="Times New Roman"/>
          <w:sz w:val="28"/>
          <w:szCs w:val="28"/>
        </w:rPr>
        <w:t xml:space="preserve">унеможливить прийняття проекту Постанови  </w:t>
      </w:r>
      <w:r w:rsidR="00B70C71" w:rsidRPr="003B4739">
        <w:rPr>
          <w:rFonts w:ascii="Times New Roman" w:eastAsia="Times New Roman" w:hAnsi="Times New Roman"/>
          <w:color w:val="000000"/>
          <w:sz w:val="28"/>
          <w:szCs w:val="28"/>
        </w:rPr>
        <w:t>(</w:t>
      </w:r>
      <w:r w:rsidR="00B70C71" w:rsidRPr="003B4739">
        <w:rPr>
          <w:rFonts w:ascii="Times New Roman CYR" w:hAnsi="Times New Roman CYR" w:cs="Times New Roman CYR"/>
          <w:sz w:val="28"/>
          <w:szCs w:val="28"/>
        </w:rPr>
        <w:t>реєстр. № 5763 від 14.07.2021</w:t>
      </w:r>
      <w:r w:rsidR="00B70C71" w:rsidRPr="003B4739">
        <w:rPr>
          <w:rFonts w:ascii="Times New Roman" w:eastAsia="Times New Roman" w:hAnsi="Times New Roman"/>
          <w:color w:val="000000"/>
          <w:sz w:val="28"/>
          <w:szCs w:val="28"/>
        </w:rPr>
        <w:t xml:space="preserve">) і відповідно утворення Тимчасової слідчої комісії </w:t>
      </w:r>
      <w:r w:rsidR="00B70C71" w:rsidRPr="003B4739">
        <w:rPr>
          <w:rFonts w:ascii="Times New Roman CYR" w:hAnsi="Times New Roman CYR" w:cs="Times New Roman CYR"/>
          <w:sz w:val="28"/>
          <w:szCs w:val="28"/>
        </w:rPr>
        <w:t>з питань розслідування фактів корупції та можливої іншої протизаконної діяльності органів державної влади та органів місцевого самоврядування у місті Києві під час реалізації інфраструктурних проектів та соціально-економічних програм, у сфері розпорядження землями державної та комунальної власності</w:t>
      </w:r>
      <w:r w:rsidR="00B70C71" w:rsidRPr="003B4739">
        <w:rPr>
          <w:rFonts w:ascii="Times New Roman" w:eastAsia="Times New Roman" w:hAnsi="Times New Roman"/>
          <w:sz w:val="28"/>
          <w:szCs w:val="28"/>
        </w:rPr>
        <w:t xml:space="preserve">, оскільки, згідно з вищезазначеними вимогами Регламенту Верховної Ради України, Закону України  </w:t>
      </w:r>
      <w:r w:rsidR="00B70C71" w:rsidRPr="003B4739">
        <w:rPr>
          <w:rFonts w:ascii="Times New Roman" w:eastAsia="Times New Roman" w:hAnsi="Times New Roman"/>
          <w:color w:val="000000"/>
          <w:sz w:val="28"/>
          <w:szCs w:val="28"/>
        </w:rPr>
        <w:t>«Про тимчасові слідчі комісії і тимчасові спеціальні комісії Верховної Ради України», Закону України «Про статус народного депутата України» народного депутата України може бути обрано членом лише однієї тимчасової слідчої та</w:t>
      </w:r>
      <w:r w:rsidR="005E503C" w:rsidRPr="003B4739">
        <w:rPr>
          <w:rFonts w:ascii="Times New Roman" w:eastAsia="Times New Roman" w:hAnsi="Times New Roman"/>
          <w:color w:val="000000"/>
          <w:sz w:val="28"/>
          <w:szCs w:val="28"/>
        </w:rPr>
        <w:t xml:space="preserve"> тимчасової спеціальної комісії, а також </w:t>
      </w:r>
      <w:r w:rsidR="00B70C71" w:rsidRPr="003B4739">
        <w:rPr>
          <w:rFonts w:ascii="Times New Roman" w:eastAsia="Times New Roman" w:hAnsi="Times New Roman"/>
          <w:color w:val="000000"/>
          <w:sz w:val="28"/>
          <w:szCs w:val="28"/>
        </w:rPr>
        <w:t xml:space="preserve"> персональний склад тимчасової слідчої комісії має передбачати обрання до її складу, зокрема, голови комісії.</w:t>
      </w:r>
    </w:p>
    <w:p w:rsidR="00C05DAC" w:rsidRPr="003B4739" w:rsidRDefault="00290CF0" w:rsidP="00826A8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hAnsi="Times New Roman" w:cs="Times New Roman"/>
          <w:sz w:val="28"/>
          <w:szCs w:val="28"/>
        </w:rPr>
        <w:t>Також Комітет з</w:t>
      </w:r>
      <w:r w:rsidR="00C05DAC" w:rsidRPr="003B4739">
        <w:rPr>
          <w:rFonts w:ascii="Times New Roman" w:hAnsi="Times New Roman" w:cs="Times New Roman"/>
          <w:sz w:val="28"/>
          <w:szCs w:val="28"/>
        </w:rPr>
        <w:t>вер</w:t>
      </w:r>
      <w:r>
        <w:rPr>
          <w:rFonts w:ascii="Times New Roman" w:hAnsi="Times New Roman" w:cs="Times New Roman"/>
          <w:sz w:val="28"/>
          <w:szCs w:val="28"/>
        </w:rPr>
        <w:t>нув</w:t>
      </w:r>
      <w:r w:rsidR="00C05DAC" w:rsidRPr="003B4739">
        <w:rPr>
          <w:rFonts w:ascii="Times New Roman" w:hAnsi="Times New Roman" w:cs="Times New Roman"/>
          <w:sz w:val="28"/>
          <w:szCs w:val="28"/>
        </w:rPr>
        <w:t xml:space="preserve"> увагу на те, що депутатською фракцією ПОЛІТИЧНОЇ ПАРТІЇ «СЛУГА НАРОДУ» запропоновано обрати до складу утворюваної  Тимчасової слідчої комісії (проект </w:t>
      </w:r>
      <w:r w:rsidR="00C05DAC" w:rsidRPr="003B4739">
        <w:rPr>
          <w:rFonts w:ascii="Times New Roman" w:eastAsia="Times New Roman" w:hAnsi="Times New Roman"/>
          <w:sz w:val="28"/>
          <w:szCs w:val="28"/>
        </w:rPr>
        <w:t xml:space="preserve">Постанови </w:t>
      </w:r>
      <w:r w:rsidR="00C05DAC" w:rsidRPr="003B4739">
        <w:rPr>
          <w:rFonts w:ascii="Times New Roman CYR" w:hAnsi="Times New Roman CYR" w:cs="Times New Roman CYR"/>
          <w:sz w:val="28"/>
          <w:szCs w:val="28"/>
        </w:rPr>
        <w:t>реєстр. № 5763 від 14.07.2021</w:t>
      </w:r>
      <w:r w:rsidR="00C05DAC" w:rsidRPr="003B4739">
        <w:rPr>
          <w:rFonts w:ascii="Times New Roman" w:eastAsia="Times New Roman" w:hAnsi="Times New Roman"/>
          <w:color w:val="000000"/>
          <w:sz w:val="28"/>
          <w:szCs w:val="28"/>
        </w:rPr>
        <w:t>)</w:t>
      </w:r>
      <w:r w:rsidR="00C05DAC" w:rsidRPr="003B4739">
        <w:rPr>
          <w:rFonts w:ascii="Times New Roman" w:hAnsi="Times New Roman" w:cs="Times New Roman"/>
          <w:sz w:val="28"/>
          <w:szCs w:val="28"/>
        </w:rPr>
        <w:t xml:space="preserve"> народних депутатів України </w:t>
      </w:r>
      <w:proofErr w:type="spellStart"/>
      <w:r w:rsidR="00C05DAC" w:rsidRPr="003B4739">
        <w:rPr>
          <w:rFonts w:ascii="Times New Roman" w:hAnsi="Times New Roman" w:cs="Times New Roman"/>
          <w:sz w:val="28"/>
          <w:szCs w:val="28"/>
        </w:rPr>
        <w:t>Забуранну</w:t>
      </w:r>
      <w:proofErr w:type="spellEnd"/>
      <w:r w:rsidR="00C05DAC" w:rsidRPr="003B4739">
        <w:rPr>
          <w:rFonts w:ascii="Times New Roman" w:hAnsi="Times New Roman" w:cs="Times New Roman"/>
          <w:sz w:val="28"/>
          <w:szCs w:val="28"/>
        </w:rPr>
        <w:t xml:space="preserve"> Л.В. та Третьякову Г.М., яких також було запропоновано цією депутатською фракцією до складу Тимчасової слідчої комісії для розслідування фактів міжнародної корупції за участі вищих посадових осіб держави, пов’язаних з діяльністю Національного банку України та Міністерства фінансів України, а також інших протиправних дій, вчинених під впливом міжнародних чинників та незаконного лобіювання окремими представниками міжнародних організацій та урядів іноземних країн (проект Постанови реєстр. № 2346 від 15.11.2019, доопрацьований),</w:t>
      </w:r>
      <w:r w:rsidR="00C05DAC" w:rsidRPr="003B4739">
        <w:rPr>
          <w:rFonts w:ascii="Times New Roman" w:eastAsia="Times New Roman" w:hAnsi="Times New Roman" w:cs="Times New Roman"/>
          <w:sz w:val="28"/>
          <w:szCs w:val="28"/>
        </w:rPr>
        <w:t xml:space="preserve"> внесений народними депутатами України  </w:t>
      </w:r>
      <w:proofErr w:type="spellStart"/>
      <w:r w:rsidR="00C05DAC" w:rsidRPr="003B4739">
        <w:rPr>
          <w:rFonts w:ascii="Times New Roman" w:eastAsia="Times New Roman" w:hAnsi="Times New Roman" w:cs="Times New Roman"/>
          <w:sz w:val="28"/>
          <w:szCs w:val="28"/>
        </w:rPr>
        <w:t>Дубінським</w:t>
      </w:r>
      <w:proofErr w:type="spellEnd"/>
      <w:r w:rsidR="00C05DAC" w:rsidRPr="003B4739">
        <w:rPr>
          <w:rFonts w:ascii="Times New Roman" w:eastAsia="Times New Roman" w:hAnsi="Times New Roman" w:cs="Times New Roman"/>
          <w:sz w:val="28"/>
          <w:szCs w:val="28"/>
        </w:rPr>
        <w:t xml:space="preserve"> О.А. та Деркачем А.Л.</w:t>
      </w:r>
      <w:r w:rsidR="0060735E">
        <w:rPr>
          <w:rFonts w:ascii="Times New Roman" w:eastAsia="Times New Roman" w:hAnsi="Times New Roman" w:cs="Times New Roman"/>
          <w:sz w:val="28"/>
          <w:szCs w:val="28"/>
        </w:rPr>
        <w:t>, який</w:t>
      </w:r>
      <w:r w:rsidR="00C05DAC" w:rsidRPr="003B4739">
        <w:rPr>
          <w:rFonts w:ascii="Times New Roman" w:eastAsia="Times New Roman" w:hAnsi="Times New Roman" w:cs="Times New Roman"/>
          <w:sz w:val="28"/>
          <w:szCs w:val="28"/>
        </w:rPr>
        <w:t xml:space="preserve"> розглянуто Комітетом </w:t>
      </w:r>
      <w:r w:rsidR="00C05DAC" w:rsidRPr="003B4739">
        <w:rPr>
          <w:rFonts w:ascii="Times New Roman" w:eastAsia="Times New Roman" w:hAnsi="Times New Roman" w:cs="Times New Roman"/>
          <w:bCs/>
          <w:sz w:val="28"/>
          <w:szCs w:val="28"/>
          <w:lang w:eastAsia="ru-RU"/>
        </w:rPr>
        <w:t>11 грудня 2019 року (протокол  № 18)</w:t>
      </w:r>
      <w:r w:rsidR="003A7F7F">
        <w:rPr>
          <w:rFonts w:ascii="Times New Roman" w:eastAsia="Times New Roman" w:hAnsi="Times New Roman" w:cs="Times New Roman"/>
          <w:bCs/>
          <w:sz w:val="28"/>
          <w:szCs w:val="28"/>
          <w:lang w:eastAsia="ru-RU"/>
        </w:rPr>
        <w:t>,</w:t>
      </w:r>
      <w:r w:rsidR="00C05DAC" w:rsidRPr="003B4739">
        <w:rPr>
          <w:rFonts w:ascii="Times New Roman" w:eastAsia="Times New Roman" w:hAnsi="Times New Roman" w:cs="Times New Roman"/>
          <w:bCs/>
          <w:sz w:val="28"/>
          <w:szCs w:val="28"/>
          <w:lang w:eastAsia="ru-RU"/>
        </w:rPr>
        <w:t xml:space="preserve"> і </w:t>
      </w:r>
      <w:r w:rsidR="00CC2117" w:rsidRPr="003B4739">
        <w:rPr>
          <w:rFonts w:ascii="Times New Roman" w:eastAsia="Times New Roman" w:hAnsi="Times New Roman" w:cs="Times New Roman"/>
          <w:sz w:val="28"/>
          <w:szCs w:val="28"/>
        </w:rPr>
        <w:t xml:space="preserve">на даний час </w:t>
      </w:r>
      <w:r w:rsidR="00C05DAC" w:rsidRPr="003B4739">
        <w:rPr>
          <w:rFonts w:ascii="Times New Roman" w:eastAsia="Times New Roman" w:hAnsi="Times New Roman" w:cs="Times New Roman"/>
          <w:sz w:val="28"/>
          <w:szCs w:val="28"/>
        </w:rPr>
        <w:t>очікує розгляду Верховною Радою України.</w:t>
      </w:r>
      <w:r w:rsidR="00CC2117">
        <w:rPr>
          <w:rFonts w:ascii="Times New Roman" w:eastAsia="Times New Roman" w:hAnsi="Times New Roman" w:cs="Times New Roman"/>
          <w:sz w:val="28"/>
          <w:szCs w:val="28"/>
        </w:rPr>
        <w:t xml:space="preserve"> </w:t>
      </w:r>
    </w:p>
    <w:p w:rsidR="00C05DAC" w:rsidRPr="003B4739" w:rsidRDefault="00C05DAC" w:rsidP="00826A8D">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3B4739">
        <w:rPr>
          <w:rFonts w:ascii="Times New Roman" w:eastAsia="Times New Roman" w:hAnsi="Times New Roman" w:cs="Times New Roman"/>
          <w:sz w:val="28"/>
          <w:szCs w:val="28"/>
        </w:rPr>
        <w:t>Водночас, до Комітету надійш</w:t>
      </w:r>
      <w:r w:rsidR="00102FC3" w:rsidRPr="003B4739">
        <w:rPr>
          <w:rFonts w:ascii="Times New Roman" w:eastAsia="Times New Roman" w:hAnsi="Times New Roman" w:cs="Times New Roman"/>
          <w:sz w:val="28"/>
          <w:szCs w:val="28"/>
        </w:rPr>
        <w:t>л</w:t>
      </w:r>
      <w:r w:rsidR="002070F5">
        <w:rPr>
          <w:rFonts w:ascii="Times New Roman" w:eastAsia="Times New Roman" w:hAnsi="Times New Roman" w:cs="Times New Roman"/>
          <w:sz w:val="28"/>
          <w:szCs w:val="28"/>
        </w:rPr>
        <w:t>и копії</w:t>
      </w:r>
      <w:r w:rsidRPr="003B4739">
        <w:rPr>
          <w:rFonts w:ascii="Times New Roman" w:eastAsia="Times New Roman" w:hAnsi="Times New Roman" w:cs="Times New Roman"/>
          <w:sz w:val="28"/>
          <w:szCs w:val="28"/>
        </w:rPr>
        <w:t xml:space="preserve"> лист</w:t>
      </w:r>
      <w:r w:rsidR="002070F5">
        <w:rPr>
          <w:rFonts w:ascii="Times New Roman" w:eastAsia="Times New Roman" w:hAnsi="Times New Roman" w:cs="Times New Roman"/>
          <w:sz w:val="28"/>
          <w:szCs w:val="28"/>
        </w:rPr>
        <w:t>ів</w:t>
      </w:r>
      <w:r w:rsidRPr="003B4739">
        <w:rPr>
          <w:rFonts w:ascii="Times New Roman" w:eastAsia="Times New Roman" w:hAnsi="Times New Roman" w:cs="Times New Roman"/>
          <w:sz w:val="28"/>
          <w:szCs w:val="28"/>
        </w:rPr>
        <w:t xml:space="preserve"> від голови </w:t>
      </w:r>
      <w:r w:rsidRPr="003B4739">
        <w:rPr>
          <w:rFonts w:ascii="Times New Roman" w:hAnsi="Times New Roman" w:cs="Times New Roman"/>
          <w:sz w:val="28"/>
          <w:szCs w:val="28"/>
        </w:rPr>
        <w:t xml:space="preserve">депутатської фракції ПОЛІТИЧНОЇ ПАРТІЇ «СЛУГА НАРОДУ» </w:t>
      </w:r>
      <w:proofErr w:type="spellStart"/>
      <w:r w:rsidR="00102FC3" w:rsidRPr="003B4739">
        <w:rPr>
          <w:rFonts w:ascii="Times New Roman" w:hAnsi="Times New Roman" w:cs="Times New Roman"/>
          <w:sz w:val="28"/>
          <w:szCs w:val="28"/>
        </w:rPr>
        <w:t>Арахамії</w:t>
      </w:r>
      <w:proofErr w:type="spellEnd"/>
      <w:r w:rsidRPr="003B4739">
        <w:rPr>
          <w:rFonts w:ascii="Times New Roman" w:hAnsi="Times New Roman" w:cs="Times New Roman"/>
          <w:sz w:val="28"/>
          <w:szCs w:val="28"/>
        </w:rPr>
        <w:t xml:space="preserve"> </w:t>
      </w:r>
      <w:r w:rsidR="00102FC3" w:rsidRPr="003B4739">
        <w:rPr>
          <w:rFonts w:ascii="Times New Roman" w:hAnsi="Times New Roman" w:cs="Times New Roman"/>
          <w:sz w:val="28"/>
          <w:szCs w:val="28"/>
        </w:rPr>
        <w:t>Д</w:t>
      </w:r>
      <w:r w:rsidRPr="003B4739">
        <w:rPr>
          <w:rFonts w:ascii="Times New Roman" w:hAnsi="Times New Roman" w:cs="Times New Roman"/>
          <w:sz w:val="28"/>
          <w:szCs w:val="28"/>
        </w:rPr>
        <w:t>.</w:t>
      </w:r>
      <w:r w:rsidR="00102FC3" w:rsidRPr="003B4739">
        <w:rPr>
          <w:rFonts w:ascii="Times New Roman" w:hAnsi="Times New Roman" w:cs="Times New Roman"/>
          <w:sz w:val="28"/>
          <w:szCs w:val="28"/>
        </w:rPr>
        <w:t>Г</w:t>
      </w:r>
      <w:r w:rsidRPr="003B4739">
        <w:rPr>
          <w:rFonts w:ascii="Times New Roman" w:hAnsi="Times New Roman" w:cs="Times New Roman"/>
          <w:sz w:val="28"/>
          <w:szCs w:val="28"/>
        </w:rPr>
        <w:t xml:space="preserve">. від </w:t>
      </w:r>
      <w:r w:rsidR="00102FC3" w:rsidRPr="000D04AA">
        <w:rPr>
          <w:rFonts w:ascii="Times New Roman" w:hAnsi="Times New Roman" w:cs="Times New Roman"/>
          <w:sz w:val="28"/>
          <w:szCs w:val="28"/>
        </w:rPr>
        <w:t>26</w:t>
      </w:r>
      <w:r w:rsidRPr="000D04AA">
        <w:rPr>
          <w:rFonts w:ascii="Times New Roman" w:hAnsi="Times New Roman" w:cs="Times New Roman"/>
          <w:sz w:val="28"/>
          <w:szCs w:val="28"/>
        </w:rPr>
        <w:t xml:space="preserve"> </w:t>
      </w:r>
      <w:r w:rsidR="00102FC3" w:rsidRPr="000D04AA">
        <w:rPr>
          <w:rFonts w:ascii="Times New Roman" w:hAnsi="Times New Roman" w:cs="Times New Roman"/>
          <w:sz w:val="28"/>
          <w:szCs w:val="28"/>
        </w:rPr>
        <w:t>травня</w:t>
      </w:r>
      <w:r w:rsidRPr="000D04AA">
        <w:rPr>
          <w:rFonts w:ascii="Times New Roman" w:hAnsi="Times New Roman" w:cs="Times New Roman"/>
          <w:sz w:val="28"/>
          <w:szCs w:val="28"/>
        </w:rPr>
        <w:t xml:space="preserve"> </w:t>
      </w:r>
      <w:r w:rsidR="00102FC3" w:rsidRPr="000D04AA">
        <w:rPr>
          <w:rFonts w:ascii="Times New Roman" w:hAnsi="Times New Roman" w:cs="Times New Roman"/>
          <w:sz w:val="28"/>
          <w:szCs w:val="28"/>
        </w:rPr>
        <w:t xml:space="preserve">              </w:t>
      </w:r>
      <w:r w:rsidRPr="000D04AA">
        <w:rPr>
          <w:rFonts w:ascii="Times New Roman" w:hAnsi="Times New Roman" w:cs="Times New Roman"/>
          <w:sz w:val="28"/>
          <w:szCs w:val="28"/>
        </w:rPr>
        <w:t xml:space="preserve">2021 року № </w:t>
      </w:r>
      <w:r w:rsidR="000D04AA" w:rsidRPr="000D04AA">
        <w:rPr>
          <w:rFonts w:ascii="Times New Roman" w:hAnsi="Times New Roman" w:cs="Times New Roman"/>
          <w:sz w:val="28"/>
          <w:szCs w:val="28"/>
        </w:rPr>
        <w:t>04-01/06-2021/170896</w:t>
      </w:r>
      <w:r w:rsidRPr="000D04AA">
        <w:rPr>
          <w:rFonts w:ascii="Times New Roman" w:hAnsi="Times New Roman" w:cs="Times New Roman"/>
          <w:sz w:val="28"/>
          <w:szCs w:val="28"/>
        </w:rPr>
        <w:t xml:space="preserve"> (</w:t>
      </w:r>
      <w:r w:rsidR="00102FC3" w:rsidRPr="000D04AA">
        <w:rPr>
          <w:rFonts w:ascii="Times New Roman" w:hAnsi="Times New Roman" w:cs="Times New Roman"/>
          <w:sz w:val="28"/>
          <w:szCs w:val="28"/>
        </w:rPr>
        <w:t>520101) та від 28 червня 2021 року</w:t>
      </w:r>
      <w:r w:rsidRPr="000D04AA">
        <w:rPr>
          <w:rFonts w:ascii="Times New Roman" w:hAnsi="Times New Roman" w:cs="Times New Roman"/>
          <w:sz w:val="28"/>
          <w:szCs w:val="28"/>
        </w:rPr>
        <w:t xml:space="preserve"> </w:t>
      </w:r>
      <w:r w:rsidR="00102FC3" w:rsidRPr="000D04AA">
        <w:rPr>
          <w:rFonts w:ascii="Times New Roman" w:hAnsi="Times New Roman" w:cs="Times New Roman"/>
          <w:sz w:val="28"/>
          <w:szCs w:val="28"/>
        </w:rPr>
        <w:t xml:space="preserve">                                    № 04-01/06-2021/210820 (562031)</w:t>
      </w:r>
      <w:r w:rsidR="002070F5">
        <w:rPr>
          <w:rFonts w:ascii="Times New Roman" w:hAnsi="Times New Roman" w:cs="Times New Roman"/>
          <w:sz w:val="28"/>
          <w:szCs w:val="28"/>
        </w:rPr>
        <w:t>,</w:t>
      </w:r>
      <w:r w:rsidR="00102FC3" w:rsidRPr="000D04AA">
        <w:rPr>
          <w:rFonts w:ascii="Times New Roman" w:hAnsi="Times New Roman" w:cs="Times New Roman"/>
          <w:sz w:val="28"/>
          <w:szCs w:val="28"/>
        </w:rPr>
        <w:t xml:space="preserve"> </w:t>
      </w:r>
      <w:r w:rsidRPr="000D04AA">
        <w:rPr>
          <w:rFonts w:ascii="Times New Roman" w:hAnsi="Times New Roman" w:cs="Times New Roman"/>
          <w:sz w:val="28"/>
          <w:szCs w:val="28"/>
        </w:rPr>
        <w:t>у як</w:t>
      </w:r>
      <w:r w:rsidR="00102FC3" w:rsidRPr="000D04AA">
        <w:rPr>
          <w:rFonts w:ascii="Times New Roman" w:hAnsi="Times New Roman" w:cs="Times New Roman"/>
          <w:sz w:val="28"/>
          <w:szCs w:val="28"/>
        </w:rPr>
        <w:t>их</w:t>
      </w:r>
      <w:r w:rsidRPr="000D04AA">
        <w:rPr>
          <w:rFonts w:ascii="Times New Roman" w:hAnsi="Times New Roman" w:cs="Times New Roman"/>
          <w:sz w:val="28"/>
          <w:szCs w:val="28"/>
        </w:rPr>
        <w:t xml:space="preserve"> </w:t>
      </w:r>
      <w:r w:rsidRPr="003B4739">
        <w:rPr>
          <w:rFonts w:ascii="Times New Roman" w:hAnsi="Times New Roman" w:cs="Times New Roman"/>
          <w:sz w:val="28"/>
          <w:szCs w:val="28"/>
        </w:rPr>
        <w:t>висловле</w:t>
      </w:r>
      <w:r w:rsidR="00102FC3" w:rsidRPr="003B4739">
        <w:rPr>
          <w:rFonts w:ascii="Times New Roman" w:hAnsi="Times New Roman" w:cs="Times New Roman"/>
          <w:sz w:val="28"/>
          <w:szCs w:val="28"/>
        </w:rPr>
        <w:t>н</w:t>
      </w:r>
      <w:r w:rsidRPr="003B4739">
        <w:rPr>
          <w:rFonts w:ascii="Times New Roman" w:hAnsi="Times New Roman" w:cs="Times New Roman"/>
          <w:sz w:val="28"/>
          <w:szCs w:val="28"/>
        </w:rPr>
        <w:t>о прохання «увільнити</w:t>
      </w:r>
      <w:r w:rsidR="00102FC3" w:rsidRPr="003B4739">
        <w:rPr>
          <w:rFonts w:ascii="Times New Roman" w:hAnsi="Times New Roman" w:cs="Times New Roman"/>
          <w:sz w:val="28"/>
          <w:szCs w:val="28"/>
        </w:rPr>
        <w:t>»</w:t>
      </w:r>
      <w:r w:rsidRPr="003B4739">
        <w:rPr>
          <w:rFonts w:ascii="Times New Roman" w:hAnsi="Times New Roman" w:cs="Times New Roman"/>
          <w:sz w:val="28"/>
          <w:szCs w:val="28"/>
        </w:rPr>
        <w:t xml:space="preserve"> народн</w:t>
      </w:r>
      <w:r w:rsidR="00102FC3" w:rsidRPr="003B4739">
        <w:rPr>
          <w:rFonts w:ascii="Times New Roman" w:hAnsi="Times New Roman" w:cs="Times New Roman"/>
          <w:sz w:val="28"/>
          <w:szCs w:val="28"/>
        </w:rPr>
        <w:t>их</w:t>
      </w:r>
      <w:r w:rsidRPr="003B4739">
        <w:rPr>
          <w:rFonts w:ascii="Times New Roman" w:hAnsi="Times New Roman" w:cs="Times New Roman"/>
          <w:sz w:val="28"/>
          <w:szCs w:val="28"/>
        </w:rPr>
        <w:t xml:space="preserve"> депутат</w:t>
      </w:r>
      <w:r w:rsidR="00102FC3" w:rsidRPr="003B4739">
        <w:rPr>
          <w:rFonts w:ascii="Times New Roman" w:hAnsi="Times New Roman" w:cs="Times New Roman"/>
          <w:sz w:val="28"/>
          <w:szCs w:val="28"/>
        </w:rPr>
        <w:t>ів</w:t>
      </w:r>
      <w:r w:rsidRPr="003B4739">
        <w:rPr>
          <w:rFonts w:ascii="Times New Roman" w:hAnsi="Times New Roman" w:cs="Times New Roman"/>
          <w:sz w:val="28"/>
          <w:szCs w:val="28"/>
        </w:rPr>
        <w:t xml:space="preserve"> України </w:t>
      </w:r>
      <w:proofErr w:type="spellStart"/>
      <w:r w:rsidR="00102FC3" w:rsidRPr="003B4739">
        <w:rPr>
          <w:rFonts w:ascii="Times New Roman" w:hAnsi="Times New Roman" w:cs="Times New Roman"/>
          <w:sz w:val="28"/>
          <w:szCs w:val="28"/>
        </w:rPr>
        <w:t>Забуранну</w:t>
      </w:r>
      <w:proofErr w:type="spellEnd"/>
      <w:r w:rsidR="00102FC3" w:rsidRPr="003B4739">
        <w:rPr>
          <w:rFonts w:ascii="Times New Roman" w:hAnsi="Times New Roman" w:cs="Times New Roman"/>
          <w:sz w:val="28"/>
          <w:szCs w:val="28"/>
        </w:rPr>
        <w:t xml:space="preserve"> Л.В. та Третьякову Г.М. </w:t>
      </w:r>
      <w:r w:rsidRPr="003B4739">
        <w:rPr>
          <w:rFonts w:ascii="Times New Roman" w:hAnsi="Times New Roman" w:cs="Times New Roman"/>
          <w:sz w:val="28"/>
          <w:szCs w:val="28"/>
        </w:rPr>
        <w:t xml:space="preserve">зі складу </w:t>
      </w:r>
      <w:r w:rsidR="00102FC3" w:rsidRPr="003B4739">
        <w:rPr>
          <w:rFonts w:ascii="Times New Roman" w:hAnsi="Times New Roman" w:cs="Times New Roman"/>
          <w:sz w:val="28"/>
          <w:szCs w:val="28"/>
        </w:rPr>
        <w:t>Тимчасової слідчої комісії для розслідування фактів міжнародної корупції за участі вищих посадових осіб держави, пов’язаних з діяльністю Національного банку України та Міністерства фінансів України, а також інших протиправних дій, вчинених під впливом міжнародних чинників та незаконного лобіювання окремими представниками міжнародних організацій та урядів іноземних країн</w:t>
      </w:r>
      <w:r w:rsidRPr="003B4739">
        <w:rPr>
          <w:rFonts w:ascii="Times New Roman" w:hAnsi="Times New Roman" w:cs="Times New Roman"/>
          <w:sz w:val="28"/>
          <w:szCs w:val="28"/>
        </w:rPr>
        <w:t xml:space="preserve">. </w:t>
      </w:r>
    </w:p>
    <w:p w:rsidR="00102FC3" w:rsidRPr="003B4739" w:rsidRDefault="00102FC3" w:rsidP="00826A8D">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3B4739">
        <w:rPr>
          <w:rFonts w:ascii="Times New Roman" w:hAnsi="Times New Roman" w:cs="Times New Roman"/>
          <w:sz w:val="28"/>
          <w:szCs w:val="28"/>
        </w:rPr>
        <w:t xml:space="preserve">Крім цього, депутатською фракцією ПОЛІТИЧНОЇ ПАРТІЇ «СЛУГА НАРОДУ» запропоновано обрати до складу утворюваної  Тимчасової слідчої комісії (проект Постанови реєстр. № 5763 від 14.07.2021) народного депутата України Холодова А.І., якого також було запропоновано цією депутатською </w:t>
      </w:r>
      <w:r w:rsidRPr="003B4739">
        <w:rPr>
          <w:rFonts w:ascii="Times New Roman" w:hAnsi="Times New Roman" w:cs="Times New Roman"/>
          <w:sz w:val="28"/>
          <w:szCs w:val="28"/>
        </w:rPr>
        <w:lastRenderedPageBreak/>
        <w:t xml:space="preserve">фракцією до складу Тимчасової слідчої комісії з питань розслідування фактів порушення Конституції України та законів України Одеським міським головою Трухановим Г.Л., вчинення ним злочинів та корупційних правопорушень (проект Постанови реєстр. № 3344 від 02.06.2020, доопрацьований), внесений народними депутатами України  Леоновим О.О. та іншими (всього 12 підписів). </w:t>
      </w:r>
      <w:r w:rsidR="00033C4C">
        <w:rPr>
          <w:rFonts w:ascii="Times New Roman" w:hAnsi="Times New Roman" w:cs="Times New Roman"/>
          <w:sz w:val="28"/>
          <w:szCs w:val="28"/>
        </w:rPr>
        <w:t>Цей</w:t>
      </w:r>
      <w:r w:rsidRPr="003B4739">
        <w:rPr>
          <w:rFonts w:ascii="Times New Roman" w:hAnsi="Times New Roman" w:cs="Times New Roman"/>
          <w:sz w:val="28"/>
          <w:szCs w:val="28"/>
        </w:rPr>
        <w:t xml:space="preserve"> проект Постанови Верховної Ради України розглянуто Комітетом </w:t>
      </w:r>
      <w:r w:rsidRPr="003B4739">
        <w:rPr>
          <w:rFonts w:ascii="Times New Roman" w:eastAsia="Times New Roman" w:hAnsi="Times New Roman"/>
          <w:color w:val="000000"/>
          <w:sz w:val="28"/>
          <w:szCs w:val="28"/>
        </w:rPr>
        <w:t>10 ч</w:t>
      </w:r>
      <w:r w:rsidR="00CD3062" w:rsidRPr="003B4739">
        <w:rPr>
          <w:rFonts w:ascii="Times New Roman" w:eastAsia="Times New Roman" w:hAnsi="Times New Roman"/>
          <w:color w:val="000000"/>
          <w:sz w:val="28"/>
          <w:szCs w:val="28"/>
        </w:rPr>
        <w:t>ервня 2020 року (протокол № 39)</w:t>
      </w:r>
      <w:r w:rsidRPr="003B4739">
        <w:rPr>
          <w:rFonts w:ascii="Times New Roman" w:hAnsi="Times New Roman" w:cs="Times New Roman"/>
          <w:sz w:val="28"/>
          <w:szCs w:val="28"/>
        </w:rPr>
        <w:t xml:space="preserve"> і очікує розгляду Верховною Радою України.</w:t>
      </w:r>
    </w:p>
    <w:p w:rsidR="00CD3062" w:rsidRPr="003B4739" w:rsidRDefault="00CD3062" w:rsidP="00826A8D">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3B4739">
        <w:rPr>
          <w:rFonts w:ascii="Times New Roman" w:hAnsi="Times New Roman" w:cs="Times New Roman"/>
          <w:sz w:val="28"/>
          <w:szCs w:val="28"/>
        </w:rPr>
        <w:t xml:space="preserve">Разом з цим </w:t>
      </w:r>
      <w:r w:rsidR="008B4C71">
        <w:rPr>
          <w:rFonts w:ascii="Times New Roman" w:hAnsi="Times New Roman" w:cs="Times New Roman"/>
          <w:sz w:val="28"/>
          <w:szCs w:val="28"/>
        </w:rPr>
        <w:t xml:space="preserve">Комітет </w:t>
      </w:r>
      <w:r w:rsidRPr="003B4739">
        <w:rPr>
          <w:rFonts w:ascii="Times New Roman" w:hAnsi="Times New Roman" w:cs="Times New Roman"/>
          <w:sz w:val="28"/>
          <w:szCs w:val="28"/>
        </w:rPr>
        <w:t>зазнач</w:t>
      </w:r>
      <w:r w:rsidR="008B4C71">
        <w:rPr>
          <w:rFonts w:ascii="Times New Roman" w:hAnsi="Times New Roman" w:cs="Times New Roman"/>
          <w:sz w:val="28"/>
          <w:szCs w:val="28"/>
        </w:rPr>
        <w:t>ив</w:t>
      </w:r>
      <w:r w:rsidRPr="003B4739">
        <w:rPr>
          <w:rFonts w:ascii="Times New Roman" w:hAnsi="Times New Roman" w:cs="Times New Roman"/>
          <w:sz w:val="28"/>
          <w:szCs w:val="28"/>
        </w:rPr>
        <w:t xml:space="preserve">, що </w:t>
      </w:r>
      <w:r w:rsidRPr="003B4739">
        <w:rPr>
          <w:rFonts w:ascii="Times New Roman" w:eastAsia="Times New Roman" w:hAnsi="Times New Roman" w:cs="Times New Roman"/>
          <w:sz w:val="28"/>
          <w:szCs w:val="28"/>
        </w:rPr>
        <w:t xml:space="preserve">до </w:t>
      </w:r>
      <w:r w:rsidRPr="002070F5">
        <w:rPr>
          <w:rFonts w:ascii="Times New Roman" w:eastAsia="Times New Roman" w:hAnsi="Times New Roman" w:cs="Times New Roman"/>
          <w:sz w:val="28"/>
          <w:szCs w:val="28"/>
        </w:rPr>
        <w:t xml:space="preserve">Комітету надійшов лист від голови </w:t>
      </w:r>
      <w:r w:rsidRPr="002070F5">
        <w:rPr>
          <w:rFonts w:ascii="Times New Roman" w:hAnsi="Times New Roman" w:cs="Times New Roman"/>
          <w:sz w:val="28"/>
          <w:szCs w:val="28"/>
        </w:rPr>
        <w:t xml:space="preserve">депутатської фракції ПОЛІТИЧНОЇ ПАРТІЇ «СЛУГА НАРОДУ» </w:t>
      </w:r>
      <w:proofErr w:type="spellStart"/>
      <w:r w:rsidRPr="002070F5">
        <w:rPr>
          <w:rFonts w:ascii="Times New Roman" w:hAnsi="Times New Roman" w:cs="Times New Roman"/>
          <w:sz w:val="28"/>
          <w:szCs w:val="28"/>
        </w:rPr>
        <w:t>Арахамії</w:t>
      </w:r>
      <w:proofErr w:type="spellEnd"/>
      <w:r w:rsidRPr="002070F5">
        <w:rPr>
          <w:rFonts w:ascii="Times New Roman" w:hAnsi="Times New Roman" w:cs="Times New Roman"/>
          <w:sz w:val="28"/>
          <w:szCs w:val="28"/>
        </w:rPr>
        <w:t xml:space="preserve"> Д.Г. від 2</w:t>
      </w:r>
      <w:r w:rsidR="006C364A" w:rsidRPr="002070F5">
        <w:rPr>
          <w:rFonts w:ascii="Times New Roman" w:hAnsi="Times New Roman" w:cs="Times New Roman"/>
          <w:sz w:val="28"/>
          <w:szCs w:val="28"/>
        </w:rPr>
        <w:t>8</w:t>
      </w:r>
      <w:r w:rsidRPr="002070F5">
        <w:rPr>
          <w:rFonts w:ascii="Times New Roman" w:hAnsi="Times New Roman" w:cs="Times New Roman"/>
          <w:sz w:val="28"/>
          <w:szCs w:val="28"/>
        </w:rPr>
        <w:t xml:space="preserve"> </w:t>
      </w:r>
      <w:r w:rsidR="006C364A" w:rsidRPr="002070F5">
        <w:rPr>
          <w:rFonts w:ascii="Times New Roman" w:hAnsi="Times New Roman" w:cs="Times New Roman"/>
          <w:sz w:val="28"/>
          <w:szCs w:val="28"/>
        </w:rPr>
        <w:t>червня</w:t>
      </w:r>
      <w:r w:rsidRPr="002070F5">
        <w:rPr>
          <w:rFonts w:ascii="Times New Roman" w:hAnsi="Times New Roman" w:cs="Times New Roman"/>
          <w:sz w:val="28"/>
          <w:szCs w:val="28"/>
        </w:rPr>
        <w:t xml:space="preserve">  2021 року № </w:t>
      </w:r>
      <w:r w:rsidR="006C364A" w:rsidRPr="002070F5">
        <w:rPr>
          <w:rFonts w:ascii="Times New Roman" w:hAnsi="Times New Roman" w:cs="Times New Roman"/>
          <w:sz w:val="28"/>
          <w:szCs w:val="28"/>
        </w:rPr>
        <w:t>04-01/02-2021/210822 (562033)</w:t>
      </w:r>
      <w:r w:rsidR="000D04AA" w:rsidRPr="002070F5">
        <w:rPr>
          <w:rFonts w:ascii="Times New Roman" w:hAnsi="Times New Roman" w:cs="Times New Roman"/>
          <w:sz w:val="28"/>
          <w:szCs w:val="28"/>
        </w:rPr>
        <w:t>,</w:t>
      </w:r>
      <w:r w:rsidR="006C364A" w:rsidRPr="002070F5">
        <w:rPr>
          <w:rFonts w:ascii="Times New Roman" w:hAnsi="Times New Roman" w:cs="Times New Roman"/>
          <w:sz w:val="28"/>
          <w:szCs w:val="28"/>
        </w:rPr>
        <w:t xml:space="preserve"> </w:t>
      </w:r>
      <w:r w:rsidRPr="002070F5">
        <w:rPr>
          <w:rFonts w:ascii="Times New Roman" w:hAnsi="Times New Roman" w:cs="Times New Roman"/>
          <w:sz w:val="28"/>
          <w:szCs w:val="28"/>
        </w:rPr>
        <w:t>у як</w:t>
      </w:r>
      <w:r w:rsidR="003D477D" w:rsidRPr="002070F5">
        <w:rPr>
          <w:rFonts w:ascii="Times New Roman" w:hAnsi="Times New Roman" w:cs="Times New Roman"/>
          <w:sz w:val="28"/>
          <w:szCs w:val="28"/>
        </w:rPr>
        <w:t>ому</w:t>
      </w:r>
      <w:r w:rsidRPr="002070F5">
        <w:rPr>
          <w:rFonts w:ascii="Times New Roman" w:hAnsi="Times New Roman" w:cs="Times New Roman"/>
          <w:sz w:val="28"/>
          <w:szCs w:val="28"/>
        </w:rPr>
        <w:t xml:space="preserve"> </w:t>
      </w:r>
      <w:r w:rsidRPr="003B4739">
        <w:rPr>
          <w:rFonts w:ascii="Times New Roman" w:hAnsi="Times New Roman" w:cs="Times New Roman"/>
          <w:sz w:val="28"/>
          <w:szCs w:val="28"/>
        </w:rPr>
        <w:t>висловлено прохання «увільнити» народн</w:t>
      </w:r>
      <w:r w:rsidR="006C364A" w:rsidRPr="003B4739">
        <w:rPr>
          <w:rFonts w:ascii="Times New Roman" w:hAnsi="Times New Roman" w:cs="Times New Roman"/>
          <w:sz w:val="28"/>
          <w:szCs w:val="28"/>
        </w:rPr>
        <w:t>ого</w:t>
      </w:r>
      <w:r w:rsidRPr="003B4739">
        <w:rPr>
          <w:rFonts w:ascii="Times New Roman" w:hAnsi="Times New Roman" w:cs="Times New Roman"/>
          <w:sz w:val="28"/>
          <w:szCs w:val="28"/>
        </w:rPr>
        <w:t xml:space="preserve"> депута</w:t>
      </w:r>
      <w:r w:rsidR="006C364A" w:rsidRPr="003B4739">
        <w:rPr>
          <w:rFonts w:ascii="Times New Roman" w:hAnsi="Times New Roman" w:cs="Times New Roman"/>
          <w:sz w:val="28"/>
          <w:szCs w:val="28"/>
        </w:rPr>
        <w:t>та</w:t>
      </w:r>
      <w:r w:rsidRPr="003B4739">
        <w:rPr>
          <w:rFonts w:ascii="Times New Roman" w:hAnsi="Times New Roman" w:cs="Times New Roman"/>
          <w:sz w:val="28"/>
          <w:szCs w:val="28"/>
        </w:rPr>
        <w:t xml:space="preserve"> України </w:t>
      </w:r>
      <w:r w:rsidR="006C364A" w:rsidRPr="003B4739">
        <w:rPr>
          <w:rFonts w:ascii="Times New Roman" w:hAnsi="Times New Roman" w:cs="Times New Roman"/>
          <w:sz w:val="28"/>
          <w:szCs w:val="28"/>
        </w:rPr>
        <w:t xml:space="preserve">Холодова А.І. </w:t>
      </w:r>
      <w:r w:rsidRPr="003B4739">
        <w:rPr>
          <w:rFonts w:ascii="Times New Roman" w:hAnsi="Times New Roman" w:cs="Times New Roman"/>
          <w:sz w:val="28"/>
          <w:szCs w:val="28"/>
        </w:rPr>
        <w:t xml:space="preserve">зі складу </w:t>
      </w:r>
      <w:r w:rsidR="006C364A" w:rsidRPr="003B4739">
        <w:rPr>
          <w:rFonts w:ascii="Times New Roman" w:hAnsi="Times New Roman" w:cs="Times New Roman"/>
          <w:sz w:val="28"/>
          <w:szCs w:val="28"/>
        </w:rPr>
        <w:t>Тимчасової слідчої комісії з питань розслідування фактів порушення Конституції України та законів України Одеським міським головою             Трухановим Г.Л., вчинення ним злочинів та корупційних правопорушень</w:t>
      </w:r>
      <w:r w:rsidRPr="003B4739">
        <w:rPr>
          <w:rFonts w:ascii="Times New Roman" w:hAnsi="Times New Roman" w:cs="Times New Roman"/>
          <w:sz w:val="28"/>
          <w:szCs w:val="28"/>
        </w:rPr>
        <w:t xml:space="preserve">. </w:t>
      </w:r>
    </w:p>
    <w:p w:rsidR="00597046" w:rsidRPr="003B4739" w:rsidRDefault="006C364A" w:rsidP="00826A8D">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3B4739">
        <w:rPr>
          <w:rFonts w:ascii="Times New Roman" w:hAnsi="Times New Roman" w:cs="Times New Roman"/>
          <w:sz w:val="28"/>
          <w:szCs w:val="28"/>
        </w:rPr>
        <w:t xml:space="preserve">Також, депутатською фракцією ПОЛІТИЧНОЇ ПАРТІЇ «СЛУГА НАРОДУ» запропоновано обрати до складу утворюваної  Тимчасової слідчої комісії (проект Постанови реєстр. № 5763 від 14.07.2021) народного депутата України            Яременка Б.В., якого також було запропоновано цією депутатською фракцією до складу Тимчасової слідчої комісії </w:t>
      </w:r>
      <w:r w:rsidR="00597046" w:rsidRPr="003B4739">
        <w:rPr>
          <w:rFonts w:ascii="Times New Roman" w:hAnsi="Times New Roman" w:cs="Times New Roman"/>
          <w:sz w:val="28"/>
          <w:szCs w:val="28"/>
        </w:rPr>
        <w:t>з питань розслідування державної зради та інших злочинів, в тому числі з корупційною складовою, вищих посадових осіб держави,  що пов’язані з іноземним впливом на діяльність органів державної влади України (проект Постанови реєстр. № 3622 від 24.06.2020, доопрацьований), внесений народним депутатом України Демченком С.О</w:t>
      </w:r>
      <w:r w:rsidR="003D477D">
        <w:rPr>
          <w:rFonts w:ascii="Times New Roman" w:hAnsi="Times New Roman" w:cs="Times New Roman"/>
          <w:sz w:val="28"/>
          <w:szCs w:val="28"/>
        </w:rPr>
        <w:t>., який очікує розгляду Ко</w:t>
      </w:r>
      <w:r w:rsidR="00597046" w:rsidRPr="003B4739">
        <w:rPr>
          <w:rFonts w:ascii="Times New Roman" w:hAnsi="Times New Roman" w:cs="Times New Roman"/>
          <w:sz w:val="28"/>
          <w:szCs w:val="28"/>
        </w:rPr>
        <w:t xml:space="preserve">мітетом, а також до складу </w:t>
      </w:r>
      <w:r w:rsidR="00597046" w:rsidRPr="003B4739">
        <w:rPr>
          <w:rFonts w:ascii="Times New Roman" w:eastAsia="Times New Roman" w:hAnsi="Times New Roman" w:cs="Times New Roman"/>
          <w:bCs/>
          <w:color w:val="000000"/>
          <w:sz w:val="28"/>
          <w:szCs w:val="28"/>
        </w:rPr>
        <w:t>Тимчасової слідчої комісії з пита</w:t>
      </w:r>
      <w:r w:rsidR="00597046" w:rsidRPr="003B4739">
        <w:rPr>
          <w:rFonts w:ascii="Times New Roman" w:eastAsia="Times New Roman" w:hAnsi="Times New Roman" w:cs="Times New Roman"/>
          <w:bCs/>
          <w:sz w:val="28"/>
          <w:szCs w:val="28"/>
        </w:rPr>
        <w:t>нь</w:t>
      </w:r>
      <w:r w:rsidR="00597046" w:rsidRPr="003B4739">
        <w:rPr>
          <w:rFonts w:ascii="Times New Roman" w:eastAsia="Times New Roman" w:hAnsi="Times New Roman" w:cs="Times New Roman"/>
          <w:bCs/>
          <w:color w:val="000000"/>
          <w:sz w:val="28"/>
          <w:szCs w:val="28"/>
        </w:rPr>
        <w:t xml:space="preserve"> розслідування фактів, які сприяли тимчасовій окупації Автономної Республіки Крим (проект Постанови реєстр. № 4657 від 26.02.2021, доопрацьований), який </w:t>
      </w:r>
      <w:r w:rsidR="00597046" w:rsidRPr="003B4739">
        <w:rPr>
          <w:rFonts w:ascii="Times New Roman" w:hAnsi="Times New Roman" w:cs="Times New Roman"/>
          <w:sz w:val="28"/>
          <w:szCs w:val="28"/>
        </w:rPr>
        <w:t xml:space="preserve"> розглянуто Комітетом  </w:t>
      </w:r>
      <w:r w:rsidR="00597046" w:rsidRPr="003B4739">
        <w:rPr>
          <w:rFonts w:ascii="Times New Roman" w:eastAsia="Times New Roman" w:hAnsi="Times New Roman" w:cs="Times New Roman"/>
          <w:sz w:val="28"/>
          <w:szCs w:val="28"/>
        </w:rPr>
        <w:t xml:space="preserve">31 березня  </w:t>
      </w:r>
      <w:r w:rsidR="00132549">
        <w:rPr>
          <w:rFonts w:ascii="Times New Roman" w:eastAsia="Times New Roman" w:hAnsi="Times New Roman" w:cs="Times New Roman"/>
          <w:sz w:val="28"/>
          <w:szCs w:val="28"/>
        </w:rPr>
        <w:t>2021 року</w:t>
      </w:r>
      <w:r w:rsidR="00597046" w:rsidRPr="003B4739">
        <w:rPr>
          <w:rFonts w:ascii="Times New Roman" w:eastAsia="Times New Roman" w:hAnsi="Times New Roman" w:cs="Times New Roman"/>
          <w:sz w:val="28"/>
          <w:szCs w:val="28"/>
        </w:rPr>
        <w:t xml:space="preserve"> (протокол № 67) </w:t>
      </w:r>
      <w:r w:rsidR="00597046" w:rsidRPr="003B4739">
        <w:rPr>
          <w:rFonts w:ascii="Times New Roman" w:hAnsi="Times New Roman" w:cs="Times New Roman"/>
          <w:sz w:val="28"/>
          <w:szCs w:val="28"/>
        </w:rPr>
        <w:t>і очікує розгляду Верховною Радою України.</w:t>
      </w:r>
    </w:p>
    <w:p w:rsidR="00597046" w:rsidRPr="003B4739" w:rsidRDefault="00597046" w:rsidP="00826A8D">
      <w:pPr>
        <w:widowControl w:val="0"/>
        <w:autoSpaceDE w:val="0"/>
        <w:autoSpaceDN w:val="0"/>
        <w:adjustRightInd w:val="0"/>
        <w:spacing w:after="0" w:line="240" w:lineRule="auto"/>
        <w:ind w:firstLine="567"/>
        <w:jc w:val="both"/>
        <w:rPr>
          <w:rFonts w:ascii="Times New Roman" w:eastAsia="Times New Roman" w:hAnsi="Times New Roman" w:cs="Times New Roman"/>
          <w:bCs/>
          <w:color w:val="000000"/>
          <w:sz w:val="28"/>
          <w:szCs w:val="28"/>
        </w:rPr>
      </w:pPr>
      <w:r w:rsidRPr="003B4739">
        <w:rPr>
          <w:rFonts w:ascii="Times New Roman" w:hAnsi="Times New Roman" w:cs="Times New Roman"/>
          <w:sz w:val="28"/>
          <w:szCs w:val="28"/>
        </w:rPr>
        <w:t xml:space="preserve">Водночас, </w:t>
      </w:r>
      <w:r w:rsidRPr="003B4739">
        <w:rPr>
          <w:rFonts w:ascii="Times New Roman" w:eastAsia="Times New Roman" w:hAnsi="Times New Roman" w:cs="Times New Roman"/>
          <w:sz w:val="28"/>
          <w:szCs w:val="28"/>
        </w:rPr>
        <w:t>до Комітету надійш</w:t>
      </w:r>
      <w:r w:rsidR="002070F5">
        <w:rPr>
          <w:rFonts w:ascii="Times New Roman" w:eastAsia="Times New Roman" w:hAnsi="Times New Roman" w:cs="Times New Roman"/>
          <w:sz w:val="28"/>
          <w:szCs w:val="28"/>
        </w:rPr>
        <w:t>ли копії листів:</w:t>
      </w:r>
      <w:r w:rsidRPr="003B4739">
        <w:rPr>
          <w:rFonts w:ascii="Times New Roman" w:eastAsia="Times New Roman" w:hAnsi="Times New Roman" w:cs="Times New Roman"/>
          <w:sz w:val="28"/>
          <w:szCs w:val="28"/>
        </w:rPr>
        <w:t xml:space="preserve"> від </w:t>
      </w:r>
      <w:r w:rsidR="00F47417" w:rsidRPr="003B4739">
        <w:rPr>
          <w:rFonts w:ascii="Times New Roman" w:eastAsia="Times New Roman" w:hAnsi="Times New Roman" w:cs="Times New Roman"/>
          <w:sz w:val="28"/>
          <w:szCs w:val="28"/>
        </w:rPr>
        <w:t xml:space="preserve">першого заступника голови </w:t>
      </w:r>
      <w:r w:rsidR="00F47417" w:rsidRPr="003B4739">
        <w:rPr>
          <w:rFonts w:ascii="Times New Roman" w:hAnsi="Times New Roman" w:cs="Times New Roman"/>
          <w:sz w:val="28"/>
          <w:szCs w:val="28"/>
        </w:rPr>
        <w:t xml:space="preserve">депутатської фракції ПОЛІТИЧНОЇ ПАРТІЇ «СЛУГА НАРОДУ» Корнієнка О.С. </w:t>
      </w:r>
      <w:r w:rsidR="00F47417" w:rsidRPr="002070F5">
        <w:rPr>
          <w:rFonts w:ascii="Times New Roman" w:hAnsi="Times New Roman" w:cs="Times New Roman"/>
          <w:sz w:val="28"/>
          <w:szCs w:val="28"/>
        </w:rPr>
        <w:t xml:space="preserve">від 3 грудня 2020 року № </w:t>
      </w:r>
      <w:r w:rsidR="002070F5" w:rsidRPr="002070F5">
        <w:rPr>
          <w:rFonts w:ascii="Times New Roman" w:hAnsi="Times New Roman" w:cs="Times New Roman"/>
          <w:sz w:val="28"/>
          <w:szCs w:val="28"/>
        </w:rPr>
        <w:t>04-01/04-2020/228467</w:t>
      </w:r>
      <w:r w:rsidR="00F47417" w:rsidRPr="002070F5">
        <w:rPr>
          <w:rFonts w:ascii="Times New Roman" w:hAnsi="Times New Roman" w:cs="Times New Roman"/>
          <w:sz w:val="28"/>
          <w:szCs w:val="28"/>
        </w:rPr>
        <w:t xml:space="preserve"> (</w:t>
      </w:r>
      <w:r w:rsidR="002070F5" w:rsidRPr="002070F5">
        <w:rPr>
          <w:rFonts w:ascii="Times New Roman" w:hAnsi="Times New Roman" w:cs="Times New Roman"/>
          <w:sz w:val="28"/>
          <w:szCs w:val="28"/>
        </w:rPr>
        <w:t>272599</w:t>
      </w:r>
      <w:r w:rsidR="00F47417" w:rsidRPr="002070F5">
        <w:rPr>
          <w:rFonts w:ascii="Times New Roman" w:hAnsi="Times New Roman" w:cs="Times New Roman"/>
          <w:sz w:val="28"/>
          <w:szCs w:val="28"/>
        </w:rPr>
        <w:t>), у якому висловлено прохання «увільнити</w:t>
      </w:r>
      <w:r w:rsidR="00F47417" w:rsidRPr="003B4739">
        <w:rPr>
          <w:rFonts w:ascii="Times New Roman" w:hAnsi="Times New Roman" w:cs="Times New Roman"/>
          <w:sz w:val="28"/>
          <w:szCs w:val="28"/>
        </w:rPr>
        <w:t xml:space="preserve">» народного депутата України Яременка Б.В. </w:t>
      </w:r>
      <w:r w:rsidR="006A1C32">
        <w:rPr>
          <w:rFonts w:ascii="Times New Roman" w:hAnsi="Times New Roman" w:cs="Times New Roman"/>
          <w:sz w:val="28"/>
          <w:szCs w:val="28"/>
        </w:rPr>
        <w:t xml:space="preserve">               </w:t>
      </w:r>
      <w:r w:rsidR="00F47417" w:rsidRPr="003B4739">
        <w:rPr>
          <w:rFonts w:ascii="Times New Roman" w:hAnsi="Times New Roman" w:cs="Times New Roman"/>
          <w:sz w:val="28"/>
          <w:szCs w:val="28"/>
        </w:rPr>
        <w:t xml:space="preserve">зі складу Тимчасової слідчої комісії з питань розслідування державної зради </w:t>
      </w:r>
      <w:r w:rsidR="006A1C32">
        <w:rPr>
          <w:rFonts w:ascii="Times New Roman" w:hAnsi="Times New Roman" w:cs="Times New Roman"/>
          <w:sz w:val="28"/>
          <w:szCs w:val="28"/>
        </w:rPr>
        <w:t xml:space="preserve">                </w:t>
      </w:r>
      <w:r w:rsidR="00F47417" w:rsidRPr="003B4739">
        <w:rPr>
          <w:rFonts w:ascii="Times New Roman" w:hAnsi="Times New Roman" w:cs="Times New Roman"/>
          <w:sz w:val="28"/>
          <w:szCs w:val="28"/>
        </w:rPr>
        <w:t xml:space="preserve">та інших злочинів, в тому числі з корупційною складовою, вищих посадових </w:t>
      </w:r>
      <w:r w:rsidR="006A1C32">
        <w:rPr>
          <w:rFonts w:ascii="Times New Roman" w:hAnsi="Times New Roman" w:cs="Times New Roman"/>
          <w:sz w:val="28"/>
          <w:szCs w:val="28"/>
        </w:rPr>
        <w:t xml:space="preserve">             </w:t>
      </w:r>
      <w:r w:rsidR="00F47417" w:rsidRPr="003B4739">
        <w:rPr>
          <w:rFonts w:ascii="Times New Roman" w:hAnsi="Times New Roman" w:cs="Times New Roman"/>
          <w:sz w:val="28"/>
          <w:szCs w:val="28"/>
        </w:rPr>
        <w:t xml:space="preserve">осіб держави,  що пов’язані з іноземним впливом на діяльність органів </w:t>
      </w:r>
      <w:r w:rsidR="006A1C32">
        <w:rPr>
          <w:rFonts w:ascii="Times New Roman" w:hAnsi="Times New Roman" w:cs="Times New Roman"/>
          <w:sz w:val="28"/>
          <w:szCs w:val="28"/>
        </w:rPr>
        <w:t xml:space="preserve">           </w:t>
      </w:r>
      <w:r w:rsidR="00F47417" w:rsidRPr="003B4739">
        <w:rPr>
          <w:rFonts w:ascii="Times New Roman" w:hAnsi="Times New Roman" w:cs="Times New Roman"/>
          <w:sz w:val="28"/>
          <w:szCs w:val="28"/>
        </w:rPr>
        <w:t xml:space="preserve">державної влади України, </w:t>
      </w:r>
      <w:r w:rsidR="002070F5">
        <w:rPr>
          <w:rFonts w:ascii="Times New Roman" w:hAnsi="Times New Roman" w:cs="Times New Roman"/>
          <w:sz w:val="28"/>
          <w:szCs w:val="28"/>
        </w:rPr>
        <w:t>та</w:t>
      </w:r>
      <w:r w:rsidR="00F47417" w:rsidRPr="003B4739">
        <w:rPr>
          <w:rFonts w:ascii="Times New Roman" w:hAnsi="Times New Roman" w:cs="Times New Roman"/>
          <w:sz w:val="28"/>
          <w:szCs w:val="28"/>
        </w:rPr>
        <w:t xml:space="preserve"> від </w:t>
      </w:r>
      <w:r w:rsidRPr="003B4739">
        <w:rPr>
          <w:rFonts w:ascii="Times New Roman" w:eastAsia="Times New Roman" w:hAnsi="Times New Roman" w:cs="Times New Roman"/>
          <w:sz w:val="28"/>
          <w:szCs w:val="28"/>
        </w:rPr>
        <w:t xml:space="preserve">голови </w:t>
      </w:r>
      <w:r w:rsidRPr="003B4739">
        <w:rPr>
          <w:rFonts w:ascii="Times New Roman" w:hAnsi="Times New Roman" w:cs="Times New Roman"/>
          <w:sz w:val="28"/>
          <w:szCs w:val="28"/>
        </w:rPr>
        <w:t xml:space="preserve">депутатської фракції </w:t>
      </w:r>
      <w:r w:rsidR="006A1C32">
        <w:rPr>
          <w:rFonts w:ascii="Times New Roman" w:hAnsi="Times New Roman" w:cs="Times New Roman"/>
          <w:sz w:val="28"/>
          <w:szCs w:val="28"/>
        </w:rPr>
        <w:t xml:space="preserve">                          </w:t>
      </w:r>
      <w:r w:rsidRPr="003B4739">
        <w:rPr>
          <w:rFonts w:ascii="Times New Roman" w:hAnsi="Times New Roman" w:cs="Times New Roman"/>
          <w:sz w:val="28"/>
          <w:szCs w:val="28"/>
        </w:rPr>
        <w:t xml:space="preserve">ПОЛІТИЧНОЇ ПАРТІЇ «СЛУГА НАРОДУ» </w:t>
      </w:r>
      <w:proofErr w:type="spellStart"/>
      <w:r w:rsidRPr="002070F5">
        <w:rPr>
          <w:rFonts w:ascii="Times New Roman" w:hAnsi="Times New Roman" w:cs="Times New Roman"/>
          <w:sz w:val="28"/>
          <w:szCs w:val="28"/>
        </w:rPr>
        <w:t>Арахамії</w:t>
      </w:r>
      <w:proofErr w:type="spellEnd"/>
      <w:r w:rsidRPr="002070F5">
        <w:rPr>
          <w:rFonts w:ascii="Times New Roman" w:hAnsi="Times New Roman" w:cs="Times New Roman"/>
          <w:sz w:val="28"/>
          <w:szCs w:val="28"/>
        </w:rPr>
        <w:t xml:space="preserve"> Д.Г. від 28 червня  </w:t>
      </w:r>
      <w:r w:rsidR="006A1C32">
        <w:rPr>
          <w:rFonts w:ascii="Times New Roman" w:hAnsi="Times New Roman" w:cs="Times New Roman"/>
          <w:sz w:val="28"/>
          <w:szCs w:val="28"/>
        </w:rPr>
        <w:t xml:space="preserve">                  </w:t>
      </w:r>
      <w:r w:rsidRPr="002070F5">
        <w:rPr>
          <w:rFonts w:ascii="Times New Roman" w:hAnsi="Times New Roman" w:cs="Times New Roman"/>
          <w:sz w:val="28"/>
          <w:szCs w:val="28"/>
        </w:rPr>
        <w:t xml:space="preserve">2021 року </w:t>
      </w:r>
      <w:r w:rsidR="00F47417" w:rsidRPr="002070F5">
        <w:rPr>
          <w:rFonts w:ascii="Times New Roman" w:hAnsi="Times New Roman" w:cs="Times New Roman"/>
          <w:sz w:val="28"/>
          <w:szCs w:val="28"/>
        </w:rPr>
        <w:t>№ 04-01/06-2021/210821 (562032)</w:t>
      </w:r>
      <w:r w:rsidR="000D04AA" w:rsidRPr="002070F5">
        <w:rPr>
          <w:rFonts w:ascii="Times New Roman" w:hAnsi="Times New Roman" w:cs="Times New Roman"/>
          <w:sz w:val="28"/>
          <w:szCs w:val="28"/>
        </w:rPr>
        <w:t>,</w:t>
      </w:r>
      <w:r w:rsidR="00F47417" w:rsidRPr="002070F5">
        <w:rPr>
          <w:rFonts w:ascii="Times New Roman" w:hAnsi="Times New Roman" w:cs="Times New Roman"/>
          <w:sz w:val="28"/>
          <w:szCs w:val="28"/>
        </w:rPr>
        <w:t xml:space="preserve"> </w:t>
      </w:r>
      <w:r w:rsidRPr="002070F5">
        <w:rPr>
          <w:rFonts w:ascii="Times New Roman" w:hAnsi="Times New Roman" w:cs="Times New Roman"/>
          <w:sz w:val="28"/>
          <w:szCs w:val="28"/>
        </w:rPr>
        <w:t>у як</w:t>
      </w:r>
      <w:r w:rsidR="00F47417" w:rsidRPr="002070F5">
        <w:rPr>
          <w:rFonts w:ascii="Times New Roman" w:hAnsi="Times New Roman" w:cs="Times New Roman"/>
          <w:sz w:val="28"/>
          <w:szCs w:val="28"/>
        </w:rPr>
        <w:t>ому</w:t>
      </w:r>
      <w:r w:rsidRPr="002070F5">
        <w:rPr>
          <w:rFonts w:ascii="Times New Roman" w:hAnsi="Times New Roman" w:cs="Times New Roman"/>
          <w:sz w:val="28"/>
          <w:szCs w:val="28"/>
        </w:rPr>
        <w:t xml:space="preserve"> </w:t>
      </w:r>
      <w:r w:rsidRPr="003B4739">
        <w:rPr>
          <w:rFonts w:ascii="Times New Roman" w:hAnsi="Times New Roman" w:cs="Times New Roman"/>
          <w:sz w:val="28"/>
          <w:szCs w:val="28"/>
        </w:rPr>
        <w:t xml:space="preserve">висловлено прохання «увільнити» народного депутата України </w:t>
      </w:r>
      <w:r w:rsidR="00F47417" w:rsidRPr="003B4739">
        <w:rPr>
          <w:rFonts w:ascii="Times New Roman" w:hAnsi="Times New Roman" w:cs="Times New Roman"/>
          <w:sz w:val="28"/>
          <w:szCs w:val="28"/>
        </w:rPr>
        <w:t xml:space="preserve">Яременка Б.В. </w:t>
      </w:r>
      <w:r w:rsidRPr="003B4739">
        <w:rPr>
          <w:rFonts w:ascii="Times New Roman" w:hAnsi="Times New Roman" w:cs="Times New Roman"/>
          <w:sz w:val="28"/>
          <w:szCs w:val="28"/>
        </w:rPr>
        <w:t xml:space="preserve">зі складу </w:t>
      </w:r>
      <w:r w:rsidR="00F47417" w:rsidRPr="003B4739">
        <w:rPr>
          <w:rFonts w:ascii="Times New Roman" w:eastAsia="Times New Roman" w:hAnsi="Times New Roman" w:cs="Times New Roman"/>
          <w:bCs/>
          <w:color w:val="000000"/>
          <w:sz w:val="28"/>
          <w:szCs w:val="28"/>
        </w:rPr>
        <w:t>Тимчасової слідчої комісії з пита</w:t>
      </w:r>
      <w:r w:rsidR="00F47417" w:rsidRPr="003B4739">
        <w:rPr>
          <w:rFonts w:ascii="Times New Roman" w:eastAsia="Times New Roman" w:hAnsi="Times New Roman" w:cs="Times New Roman"/>
          <w:bCs/>
          <w:sz w:val="28"/>
          <w:szCs w:val="28"/>
        </w:rPr>
        <w:t>нь</w:t>
      </w:r>
      <w:r w:rsidR="00F47417" w:rsidRPr="003B4739">
        <w:rPr>
          <w:rFonts w:ascii="Times New Roman" w:eastAsia="Times New Roman" w:hAnsi="Times New Roman" w:cs="Times New Roman"/>
          <w:bCs/>
          <w:color w:val="000000"/>
          <w:sz w:val="28"/>
          <w:szCs w:val="28"/>
        </w:rPr>
        <w:t xml:space="preserve"> розслідування фактів, які сприяли тимчасовій окупації Автономної Республіки Крим</w:t>
      </w:r>
      <w:r w:rsidRPr="003B4739">
        <w:rPr>
          <w:rFonts w:ascii="Times New Roman" w:eastAsia="Times New Roman" w:hAnsi="Times New Roman" w:cs="Times New Roman"/>
          <w:bCs/>
          <w:color w:val="000000"/>
          <w:sz w:val="28"/>
          <w:szCs w:val="28"/>
        </w:rPr>
        <w:t xml:space="preserve">. </w:t>
      </w:r>
      <w:r w:rsidR="002070F5">
        <w:rPr>
          <w:rFonts w:ascii="Times New Roman" w:eastAsia="Times New Roman" w:hAnsi="Times New Roman" w:cs="Times New Roman"/>
          <w:bCs/>
          <w:color w:val="000000"/>
          <w:sz w:val="28"/>
          <w:szCs w:val="28"/>
        </w:rPr>
        <w:t xml:space="preserve"> </w:t>
      </w:r>
    </w:p>
    <w:p w:rsidR="001E3CCA" w:rsidRPr="003B4739" w:rsidRDefault="001E3CCA" w:rsidP="00826A8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3B4739">
        <w:rPr>
          <w:rFonts w:ascii="Times New Roman" w:eastAsia="Times New Roman" w:hAnsi="Times New Roman" w:cs="Times New Roman"/>
          <w:bCs/>
          <w:color w:val="000000"/>
          <w:sz w:val="28"/>
          <w:szCs w:val="28"/>
        </w:rPr>
        <w:t xml:space="preserve">Крім того </w:t>
      </w:r>
      <w:r w:rsidR="000D1B7A">
        <w:rPr>
          <w:rFonts w:ascii="Times New Roman" w:eastAsia="Times New Roman" w:hAnsi="Times New Roman" w:cs="Times New Roman"/>
          <w:bCs/>
          <w:color w:val="000000"/>
          <w:sz w:val="28"/>
          <w:szCs w:val="28"/>
        </w:rPr>
        <w:t xml:space="preserve">Комітет </w:t>
      </w:r>
      <w:r w:rsidRPr="003B4739">
        <w:rPr>
          <w:rFonts w:ascii="Times New Roman" w:eastAsia="Times New Roman" w:hAnsi="Times New Roman" w:cs="Times New Roman"/>
          <w:bCs/>
          <w:color w:val="000000"/>
          <w:sz w:val="28"/>
          <w:szCs w:val="28"/>
        </w:rPr>
        <w:t>зазнач</w:t>
      </w:r>
      <w:r w:rsidR="000D1B7A">
        <w:rPr>
          <w:rFonts w:ascii="Times New Roman" w:eastAsia="Times New Roman" w:hAnsi="Times New Roman" w:cs="Times New Roman"/>
          <w:bCs/>
          <w:color w:val="000000"/>
          <w:sz w:val="28"/>
          <w:szCs w:val="28"/>
        </w:rPr>
        <w:t>ив</w:t>
      </w:r>
      <w:r w:rsidRPr="003B4739">
        <w:rPr>
          <w:rFonts w:ascii="Times New Roman" w:eastAsia="Times New Roman" w:hAnsi="Times New Roman" w:cs="Times New Roman"/>
          <w:bCs/>
          <w:color w:val="000000"/>
          <w:sz w:val="28"/>
          <w:szCs w:val="28"/>
        </w:rPr>
        <w:t>, що д</w:t>
      </w:r>
      <w:r w:rsidR="003D477D">
        <w:rPr>
          <w:rFonts w:ascii="Times New Roman" w:eastAsia="Times New Roman" w:hAnsi="Times New Roman" w:cs="Times New Roman"/>
          <w:bCs/>
          <w:color w:val="000000"/>
          <w:sz w:val="28"/>
          <w:szCs w:val="28"/>
        </w:rPr>
        <w:t>е</w:t>
      </w:r>
      <w:r w:rsidRPr="003B4739">
        <w:rPr>
          <w:rFonts w:ascii="Times New Roman" w:eastAsia="Times New Roman" w:hAnsi="Times New Roman" w:cs="Times New Roman"/>
          <w:bCs/>
          <w:color w:val="000000"/>
          <w:sz w:val="28"/>
          <w:szCs w:val="28"/>
        </w:rPr>
        <w:t>путатською фракцією політичної партії Всеукраїнське об</w:t>
      </w:r>
      <w:r w:rsidR="00C002EA">
        <w:rPr>
          <w:rFonts w:ascii="Times New Roman" w:eastAsia="Times New Roman" w:hAnsi="Times New Roman" w:cs="Times New Roman"/>
          <w:bCs/>
          <w:color w:val="000000"/>
          <w:sz w:val="28"/>
          <w:szCs w:val="28"/>
        </w:rPr>
        <w:t>’</w:t>
      </w:r>
      <w:r w:rsidRPr="003B4739">
        <w:rPr>
          <w:rFonts w:ascii="Times New Roman" w:eastAsia="Times New Roman" w:hAnsi="Times New Roman" w:cs="Times New Roman"/>
          <w:bCs/>
          <w:color w:val="000000"/>
          <w:sz w:val="28"/>
          <w:szCs w:val="28"/>
        </w:rPr>
        <w:t xml:space="preserve">єднання «Батьківщина» </w:t>
      </w:r>
      <w:r w:rsidRPr="003B4739">
        <w:rPr>
          <w:rFonts w:ascii="Times New Roman" w:hAnsi="Times New Roman" w:cs="Times New Roman"/>
          <w:sz w:val="28"/>
          <w:szCs w:val="28"/>
        </w:rPr>
        <w:t xml:space="preserve">запропоновано обрати до складу утворюваної  Тимчасової слідчої комісії (проект Постанови реєстр. № 5763 від </w:t>
      </w:r>
      <w:r w:rsidRPr="003B4739">
        <w:rPr>
          <w:rFonts w:ascii="Times New Roman" w:hAnsi="Times New Roman" w:cs="Times New Roman"/>
          <w:sz w:val="28"/>
          <w:szCs w:val="28"/>
        </w:rPr>
        <w:lastRenderedPageBreak/>
        <w:t>14.07.2021) народного депутата України Кучеренка О.Ю., якого також було запропоновано цією депутатською фракцією до складу Тимчасової слідчої комісії для розслідування фактів міжнародної корупції за участі вищих посадових осіб держави, пов’язаних з діяльністю Національного банку України та Міністерства фінансів України, а також інших протиправних дій, вчинених під впливом міжнародних чинників та незаконного лобіювання окремими представниками міжнародних організацій та урядів іноземних країн (проект Постанови реєстр. № 2346 від 15.11.2019, доопрацьований),</w:t>
      </w:r>
      <w:r w:rsidRPr="003B4739">
        <w:rPr>
          <w:rFonts w:ascii="Times New Roman" w:eastAsia="Times New Roman" w:hAnsi="Times New Roman" w:cs="Times New Roman"/>
          <w:sz w:val="28"/>
          <w:szCs w:val="28"/>
        </w:rPr>
        <w:t xml:space="preserve"> внесений народними депутатами України  </w:t>
      </w:r>
      <w:proofErr w:type="spellStart"/>
      <w:r w:rsidRPr="003B4739">
        <w:rPr>
          <w:rFonts w:ascii="Times New Roman" w:eastAsia="Times New Roman" w:hAnsi="Times New Roman" w:cs="Times New Roman"/>
          <w:sz w:val="28"/>
          <w:szCs w:val="28"/>
        </w:rPr>
        <w:t>Дубінським</w:t>
      </w:r>
      <w:proofErr w:type="spellEnd"/>
      <w:r w:rsidRPr="003B4739">
        <w:rPr>
          <w:rFonts w:ascii="Times New Roman" w:eastAsia="Times New Roman" w:hAnsi="Times New Roman" w:cs="Times New Roman"/>
          <w:sz w:val="28"/>
          <w:szCs w:val="28"/>
        </w:rPr>
        <w:t xml:space="preserve"> О.А. та Деркачем А.Л. </w:t>
      </w:r>
      <w:r w:rsidR="000D04AA">
        <w:rPr>
          <w:rFonts w:ascii="Times New Roman" w:eastAsia="Times New Roman" w:hAnsi="Times New Roman" w:cs="Times New Roman"/>
          <w:sz w:val="28"/>
          <w:szCs w:val="28"/>
        </w:rPr>
        <w:t>Цей</w:t>
      </w:r>
      <w:r w:rsidRPr="003B4739">
        <w:rPr>
          <w:rFonts w:ascii="Times New Roman" w:eastAsia="Times New Roman" w:hAnsi="Times New Roman" w:cs="Times New Roman"/>
          <w:sz w:val="28"/>
          <w:szCs w:val="28"/>
        </w:rPr>
        <w:t xml:space="preserve"> проект Постанови Верховної Ради України розглянуто Комітетом </w:t>
      </w:r>
      <w:r w:rsidRPr="003B4739">
        <w:rPr>
          <w:rFonts w:ascii="Times New Roman" w:eastAsia="Times New Roman" w:hAnsi="Times New Roman" w:cs="Times New Roman"/>
          <w:bCs/>
          <w:sz w:val="28"/>
          <w:szCs w:val="28"/>
          <w:lang w:eastAsia="ru-RU"/>
        </w:rPr>
        <w:t xml:space="preserve">11 грудня 2019 року (протокол  № 18) і </w:t>
      </w:r>
      <w:r w:rsidRPr="003B4739">
        <w:rPr>
          <w:rFonts w:ascii="Times New Roman" w:eastAsia="Times New Roman" w:hAnsi="Times New Roman" w:cs="Times New Roman"/>
          <w:sz w:val="28"/>
          <w:szCs w:val="28"/>
        </w:rPr>
        <w:t>очікує розгляду Верховною Радою України.</w:t>
      </w:r>
    </w:p>
    <w:p w:rsidR="001E3CCA" w:rsidRPr="003B4739" w:rsidRDefault="001E3CCA" w:rsidP="00826A8D">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3B4739">
        <w:rPr>
          <w:rFonts w:ascii="Times New Roman" w:eastAsia="Times New Roman" w:hAnsi="Times New Roman" w:cs="Times New Roman"/>
          <w:sz w:val="28"/>
          <w:szCs w:val="28"/>
        </w:rPr>
        <w:t xml:space="preserve">Разом з цим </w:t>
      </w:r>
      <w:r w:rsidR="00590FF8">
        <w:rPr>
          <w:rFonts w:ascii="Times New Roman" w:eastAsia="Times New Roman" w:hAnsi="Times New Roman" w:cs="Times New Roman"/>
          <w:sz w:val="28"/>
          <w:szCs w:val="28"/>
        </w:rPr>
        <w:t xml:space="preserve">Комітет </w:t>
      </w:r>
      <w:r w:rsidRPr="003B4739">
        <w:rPr>
          <w:rFonts w:ascii="Times New Roman" w:eastAsia="Times New Roman" w:hAnsi="Times New Roman" w:cs="Times New Roman"/>
          <w:sz w:val="28"/>
          <w:szCs w:val="28"/>
        </w:rPr>
        <w:t>зазнач</w:t>
      </w:r>
      <w:r w:rsidR="00590FF8">
        <w:rPr>
          <w:rFonts w:ascii="Times New Roman" w:eastAsia="Times New Roman" w:hAnsi="Times New Roman" w:cs="Times New Roman"/>
          <w:sz w:val="28"/>
          <w:szCs w:val="28"/>
        </w:rPr>
        <w:t>ив</w:t>
      </w:r>
      <w:r w:rsidRPr="003B4739">
        <w:rPr>
          <w:rFonts w:ascii="Times New Roman" w:eastAsia="Times New Roman" w:hAnsi="Times New Roman" w:cs="Times New Roman"/>
          <w:sz w:val="28"/>
          <w:szCs w:val="28"/>
        </w:rPr>
        <w:t>, що до Комітету надійшов лист від заступник</w:t>
      </w:r>
      <w:r w:rsidR="00315DC5">
        <w:rPr>
          <w:rFonts w:ascii="Times New Roman" w:eastAsia="Times New Roman" w:hAnsi="Times New Roman" w:cs="Times New Roman"/>
          <w:sz w:val="28"/>
          <w:szCs w:val="28"/>
        </w:rPr>
        <w:t>а</w:t>
      </w:r>
      <w:r w:rsidRPr="003B4739">
        <w:rPr>
          <w:rFonts w:ascii="Times New Roman" w:eastAsia="Times New Roman" w:hAnsi="Times New Roman" w:cs="Times New Roman"/>
          <w:sz w:val="28"/>
          <w:szCs w:val="28"/>
        </w:rPr>
        <w:t xml:space="preserve"> голови депутатської фракції політичної </w:t>
      </w:r>
      <w:r w:rsidRPr="00946817">
        <w:rPr>
          <w:rFonts w:ascii="Times New Roman" w:eastAsia="Times New Roman" w:hAnsi="Times New Roman" w:cs="Times New Roman"/>
          <w:sz w:val="28"/>
          <w:szCs w:val="28"/>
        </w:rPr>
        <w:t>партії Всеукраїнське об</w:t>
      </w:r>
      <w:r w:rsidR="00F0208F" w:rsidRPr="00946817">
        <w:rPr>
          <w:rFonts w:ascii="Times New Roman" w:eastAsia="Times New Roman" w:hAnsi="Times New Roman" w:cs="Times New Roman"/>
          <w:sz w:val="28"/>
          <w:szCs w:val="28"/>
        </w:rPr>
        <w:t>’</w:t>
      </w:r>
      <w:r w:rsidRPr="00946817">
        <w:rPr>
          <w:rFonts w:ascii="Times New Roman" w:eastAsia="Times New Roman" w:hAnsi="Times New Roman" w:cs="Times New Roman"/>
          <w:sz w:val="28"/>
          <w:szCs w:val="28"/>
        </w:rPr>
        <w:t xml:space="preserve">єднання «Батьківщина» Соболєва С.В. </w:t>
      </w:r>
      <w:r w:rsidRPr="00946817">
        <w:rPr>
          <w:rFonts w:ascii="Times New Roman" w:hAnsi="Times New Roman" w:cs="Times New Roman"/>
          <w:sz w:val="28"/>
          <w:szCs w:val="28"/>
        </w:rPr>
        <w:t xml:space="preserve"> від </w:t>
      </w:r>
      <w:r w:rsidR="00A65036" w:rsidRPr="00946817">
        <w:rPr>
          <w:rFonts w:ascii="Times New Roman" w:hAnsi="Times New Roman" w:cs="Times New Roman"/>
          <w:sz w:val="28"/>
          <w:szCs w:val="28"/>
        </w:rPr>
        <w:t>3 березня</w:t>
      </w:r>
      <w:r w:rsidRPr="00946817">
        <w:rPr>
          <w:rFonts w:ascii="Times New Roman" w:hAnsi="Times New Roman" w:cs="Times New Roman"/>
          <w:sz w:val="28"/>
          <w:szCs w:val="28"/>
        </w:rPr>
        <w:t xml:space="preserve"> 202</w:t>
      </w:r>
      <w:r w:rsidR="00254BB6" w:rsidRPr="00946817">
        <w:rPr>
          <w:rFonts w:ascii="Times New Roman" w:hAnsi="Times New Roman" w:cs="Times New Roman"/>
          <w:sz w:val="28"/>
          <w:szCs w:val="28"/>
        </w:rPr>
        <w:t>0</w:t>
      </w:r>
      <w:r w:rsidRPr="00946817">
        <w:rPr>
          <w:rFonts w:ascii="Times New Roman" w:hAnsi="Times New Roman" w:cs="Times New Roman"/>
          <w:sz w:val="28"/>
          <w:szCs w:val="28"/>
        </w:rPr>
        <w:t xml:space="preserve"> року </w:t>
      </w:r>
      <w:r w:rsidR="00A65036" w:rsidRPr="00946817">
        <w:rPr>
          <w:rFonts w:ascii="Times New Roman" w:hAnsi="Times New Roman" w:cs="Times New Roman"/>
          <w:sz w:val="28"/>
          <w:szCs w:val="28"/>
        </w:rPr>
        <w:t>№ 04-03/3-46 (53149)</w:t>
      </w:r>
      <w:r w:rsidRPr="00946817">
        <w:rPr>
          <w:rFonts w:ascii="Times New Roman" w:hAnsi="Times New Roman" w:cs="Times New Roman"/>
          <w:sz w:val="28"/>
          <w:szCs w:val="28"/>
        </w:rPr>
        <w:t xml:space="preserve"> </w:t>
      </w:r>
      <w:r w:rsidR="00A65036" w:rsidRPr="00946817">
        <w:rPr>
          <w:rFonts w:ascii="Times New Roman" w:hAnsi="Times New Roman" w:cs="Times New Roman"/>
          <w:sz w:val="28"/>
          <w:szCs w:val="28"/>
        </w:rPr>
        <w:t xml:space="preserve">щодо «відкликання» </w:t>
      </w:r>
      <w:r w:rsidRPr="00946817">
        <w:rPr>
          <w:rFonts w:ascii="Times New Roman" w:hAnsi="Times New Roman" w:cs="Times New Roman"/>
          <w:sz w:val="28"/>
          <w:szCs w:val="28"/>
        </w:rPr>
        <w:t xml:space="preserve">народного депутата України </w:t>
      </w:r>
      <w:r w:rsidR="00A65036" w:rsidRPr="00946817">
        <w:rPr>
          <w:rFonts w:ascii="Times New Roman" w:hAnsi="Times New Roman" w:cs="Times New Roman"/>
          <w:sz w:val="28"/>
          <w:szCs w:val="28"/>
        </w:rPr>
        <w:t>Кучеренка О.Ю.</w:t>
      </w:r>
      <w:r w:rsidRPr="00946817">
        <w:rPr>
          <w:rFonts w:ascii="Times New Roman" w:hAnsi="Times New Roman" w:cs="Times New Roman"/>
          <w:sz w:val="28"/>
          <w:szCs w:val="28"/>
        </w:rPr>
        <w:t xml:space="preserve"> зі складу </w:t>
      </w:r>
      <w:r w:rsidR="00A65036" w:rsidRPr="00946817">
        <w:rPr>
          <w:rFonts w:ascii="Times New Roman" w:hAnsi="Times New Roman" w:cs="Times New Roman"/>
          <w:sz w:val="28"/>
          <w:szCs w:val="28"/>
        </w:rPr>
        <w:t xml:space="preserve">Тимчасової слідчої комісії для розслідування фактів міжнародної корупції за участі </w:t>
      </w:r>
      <w:r w:rsidR="00A65036" w:rsidRPr="003B4739">
        <w:rPr>
          <w:rFonts w:ascii="Times New Roman" w:hAnsi="Times New Roman" w:cs="Times New Roman"/>
          <w:sz w:val="28"/>
          <w:szCs w:val="28"/>
        </w:rPr>
        <w:t>вищих посадових осіб держави, пов’язаних з діяльністю Національного банку України та Міністерства фінансів України, а також інших протиправних дій, вчинених під впливом міжнародних чинників та незаконного лобіювання окремими представниками міжнародних організацій та урядів іноземних країн.</w:t>
      </w:r>
    </w:p>
    <w:p w:rsidR="007C7DE3" w:rsidRPr="003B4739" w:rsidRDefault="00DE4A75" w:rsidP="00826A8D">
      <w:pPr>
        <w:spacing w:after="0" w:line="240" w:lineRule="auto"/>
        <w:ind w:firstLine="567"/>
        <w:jc w:val="both"/>
        <w:outlineLvl w:val="2"/>
        <w:rPr>
          <w:rFonts w:ascii="Times New Roman CYR" w:hAnsi="Times New Roman CYR" w:cs="Times New Roman CYR"/>
          <w:sz w:val="28"/>
          <w:szCs w:val="28"/>
        </w:rPr>
      </w:pPr>
      <w:r>
        <w:rPr>
          <w:rFonts w:ascii="Times New Roman" w:hAnsi="Times New Roman"/>
          <w:sz w:val="28"/>
          <w:szCs w:val="28"/>
        </w:rPr>
        <w:t>В</w:t>
      </w:r>
      <w:r w:rsidR="007C7DE3" w:rsidRPr="003B4739">
        <w:rPr>
          <w:rFonts w:ascii="Times New Roman CYR" w:hAnsi="Times New Roman CYR" w:cs="Times New Roman CYR"/>
          <w:sz w:val="28"/>
          <w:szCs w:val="28"/>
        </w:rPr>
        <w:t xml:space="preserve">ідповідно до пункту 6 проекту Постанови матеріально-технічне, кадрове, інформаційне та організаційне забезпечення роботи Тимчасової слідчої комісії покладається на Апарат Верховної Ради України. </w:t>
      </w:r>
      <w:r w:rsidR="00E24E5F">
        <w:rPr>
          <w:rFonts w:ascii="Times New Roman CYR" w:hAnsi="Times New Roman CYR" w:cs="Times New Roman CYR"/>
          <w:sz w:val="28"/>
          <w:szCs w:val="28"/>
        </w:rPr>
        <w:t xml:space="preserve"> </w:t>
      </w:r>
      <w:r w:rsidR="006D1E33">
        <w:rPr>
          <w:rFonts w:ascii="Times New Roman CYR" w:hAnsi="Times New Roman CYR" w:cs="Times New Roman CYR"/>
          <w:sz w:val="28"/>
          <w:szCs w:val="28"/>
        </w:rPr>
        <w:t xml:space="preserve"> </w:t>
      </w:r>
      <w:r>
        <w:rPr>
          <w:rFonts w:ascii="Times New Roman CYR" w:hAnsi="Times New Roman CYR" w:cs="Times New Roman CYR"/>
          <w:sz w:val="28"/>
          <w:szCs w:val="28"/>
        </w:rPr>
        <w:t xml:space="preserve"> </w:t>
      </w:r>
    </w:p>
    <w:p w:rsidR="00C54C6E" w:rsidRPr="003B4739" w:rsidRDefault="00080B47" w:rsidP="00826A8D">
      <w:pPr>
        <w:spacing w:after="0" w:line="240" w:lineRule="auto"/>
        <w:ind w:firstLine="567"/>
        <w:jc w:val="both"/>
        <w:outlineLvl w:val="2"/>
        <w:rPr>
          <w:rFonts w:ascii="Times New Roman CYR" w:hAnsi="Times New Roman CYR" w:cs="Times New Roman CYR"/>
          <w:sz w:val="28"/>
          <w:szCs w:val="28"/>
        </w:rPr>
      </w:pPr>
      <w:r w:rsidRPr="003B4739">
        <w:rPr>
          <w:rFonts w:ascii="Times New Roman CYR" w:hAnsi="Times New Roman CYR" w:cs="Times New Roman CYR"/>
          <w:sz w:val="28"/>
          <w:szCs w:val="28"/>
        </w:rPr>
        <w:t xml:space="preserve">З цього приводу </w:t>
      </w:r>
      <w:r w:rsidR="00DE4A75">
        <w:rPr>
          <w:rFonts w:ascii="Times New Roman CYR" w:hAnsi="Times New Roman CYR" w:cs="Times New Roman CYR"/>
          <w:sz w:val="28"/>
          <w:szCs w:val="28"/>
        </w:rPr>
        <w:t>Комітет зауважив</w:t>
      </w:r>
      <w:r w:rsidR="00DE4A75" w:rsidRPr="003B4739">
        <w:rPr>
          <w:rFonts w:ascii="Times New Roman CYR" w:hAnsi="Times New Roman CYR" w:cs="Times New Roman CYR"/>
          <w:sz w:val="28"/>
          <w:szCs w:val="28"/>
        </w:rPr>
        <w:t xml:space="preserve">, що </w:t>
      </w:r>
      <w:r w:rsidR="007C7DE3" w:rsidRPr="003B4739">
        <w:rPr>
          <w:rFonts w:ascii="Times New Roman CYR" w:hAnsi="Times New Roman CYR" w:cs="Times New Roman CYR"/>
          <w:sz w:val="28"/>
          <w:szCs w:val="28"/>
        </w:rPr>
        <w:t>в кошторисі Верховної Ради України на 2021 рік</w:t>
      </w:r>
      <w:r w:rsidR="00E24E5F">
        <w:rPr>
          <w:rFonts w:ascii="Times New Roman CYR" w:hAnsi="Times New Roman CYR" w:cs="Times New Roman CYR"/>
          <w:sz w:val="28"/>
          <w:szCs w:val="28"/>
        </w:rPr>
        <w:t xml:space="preserve"> не </w:t>
      </w:r>
      <w:r w:rsidR="00E24E5F" w:rsidRPr="003B4739">
        <w:rPr>
          <w:rFonts w:ascii="Times New Roman CYR" w:hAnsi="Times New Roman CYR" w:cs="Times New Roman CYR"/>
          <w:sz w:val="28"/>
          <w:szCs w:val="28"/>
        </w:rPr>
        <w:t xml:space="preserve">затверджено обсяги видатків </w:t>
      </w:r>
      <w:r w:rsidR="00E24E5F">
        <w:rPr>
          <w:rFonts w:ascii="Times New Roman CYR" w:hAnsi="Times New Roman CYR" w:cs="Times New Roman CYR"/>
          <w:sz w:val="28"/>
          <w:szCs w:val="28"/>
        </w:rPr>
        <w:t xml:space="preserve">на </w:t>
      </w:r>
      <w:r w:rsidR="007C7DE3" w:rsidRPr="003B4739">
        <w:rPr>
          <w:rFonts w:ascii="Times New Roman CYR" w:hAnsi="Times New Roman CYR" w:cs="Times New Roman CYR"/>
          <w:sz w:val="28"/>
          <w:szCs w:val="28"/>
        </w:rPr>
        <w:t>фінансове забезпечення діяльності тимчасових слідчих та тимчасових спеціальних комісій</w:t>
      </w:r>
      <w:r w:rsidR="00E24E5F">
        <w:rPr>
          <w:rFonts w:ascii="Times New Roman CYR" w:hAnsi="Times New Roman CYR" w:cs="Times New Roman CYR"/>
          <w:sz w:val="28"/>
          <w:szCs w:val="28"/>
        </w:rPr>
        <w:t>, тому воно вирішується</w:t>
      </w:r>
      <w:r w:rsidR="007C7DE3" w:rsidRPr="003B4739">
        <w:rPr>
          <w:rFonts w:ascii="Times New Roman CYR" w:hAnsi="Times New Roman CYR" w:cs="Times New Roman CYR"/>
          <w:sz w:val="28"/>
          <w:szCs w:val="28"/>
        </w:rPr>
        <w:t xml:space="preserve"> виходячи з існуючих фінансових можливостей Апарату Верховної Ради України (які є обмеженими). Разом з цим, розпорядженням першого заступника Керівника Апарату Верховної Ради України – керуючого справами «Про норми витрат паперово-канцелярського приладдя та забезпечення поліграфічною продукцією» від 3 січня 2021 року № 3 затверджено на рік норми забезпечення поліграфічною продукцією, а також норми витрат для діяльності, зокрема, тимчасових спеціальних та тимчасових слідчих комісій.</w:t>
      </w:r>
    </w:p>
    <w:p w:rsidR="00C54C6E" w:rsidRPr="003B4739" w:rsidRDefault="005E503C" w:rsidP="00826A8D">
      <w:pPr>
        <w:spacing w:after="0" w:line="240" w:lineRule="auto"/>
        <w:ind w:firstLine="567"/>
        <w:jc w:val="both"/>
        <w:outlineLvl w:val="2"/>
        <w:rPr>
          <w:rFonts w:ascii="Times New Roman CYR" w:hAnsi="Times New Roman CYR" w:cs="Times New Roman CYR"/>
          <w:sz w:val="28"/>
          <w:szCs w:val="28"/>
        </w:rPr>
      </w:pPr>
      <w:r w:rsidRPr="003B4739">
        <w:rPr>
          <w:rFonts w:ascii="Times New Roman" w:eastAsia="Times New Roman" w:hAnsi="Times New Roman" w:cs="Times New Roman"/>
          <w:sz w:val="28"/>
          <w:szCs w:val="28"/>
        </w:rPr>
        <w:t xml:space="preserve">Окремо </w:t>
      </w:r>
      <w:r w:rsidR="0050014D">
        <w:rPr>
          <w:rFonts w:ascii="Times New Roman" w:eastAsia="Times New Roman" w:hAnsi="Times New Roman" w:cs="Times New Roman"/>
          <w:sz w:val="28"/>
          <w:szCs w:val="28"/>
        </w:rPr>
        <w:t xml:space="preserve">Комітет </w:t>
      </w:r>
      <w:r w:rsidRPr="003B4739">
        <w:rPr>
          <w:rFonts w:ascii="Times New Roman" w:eastAsia="Times New Roman" w:hAnsi="Times New Roman" w:cs="Times New Roman"/>
          <w:sz w:val="28"/>
          <w:szCs w:val="28"/>
        </w:rPr>
        <w:t>привер</w:t>
      </w:r>
      <w:r w:rsidR="0050014D">
        <w:rPr>
          <w:rFonts w:ascii="Times New Roman" w:eastAsia="Times New Roman" w:hAnsi="Times New Roman" w:cs="Times New Roman"/>
          <w:sz w:val="28"/>
          <w:szCs w:val="28"/>
        </w:rPr>
        <w:t>нув</w:t>
      </w:r>
      <w:r w:rsidRPr="003B4739">
        <w:rPr>
          <w:rFonts w:ascii="Times New Roman" w:eastAsia="Times New Roman" w:hAnsi="Times New Roman" w:cs="Times New Roman"/>
          <w:sz w:val="28"/>
          <w:szCs w:val="28"/>
        </w:rPr>
        <w:t xml:space="preserve"> увагу до того, що </w:t>
      </w:r>
      <w:r w:rsidR="00C54C6E" w:rsidRPr="003B4739">
        <w:rPr>
          <w:rFonts w:ascii="Times New Roman CYR" w:hAnsi="Times New Roman CYR" w:cs="Times New Roman CYR"/>
          <w:sz w:val="28"/>
          <w:szCs w:val="28"/>
        </w:rPr>
        <w:t>Верховною Радою України дев’ятого скликання було утворено дванадцять тимчасових слідчих комісій, у чотирьох з яких наразі строк повноважень ще не закінчився.</w:t>
      </w:r>
    </w:p>
    <w:p w:rsidR="00D360CF" w:rsidRPr="00D06EA1" w:rsidRDefault="00D360CF" w:rsidP="00D360CF">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Враховуючи викладене, Комітет у</w:t>
      </w:r>
      <w:r w:rsidRPr="000D12A0">
        <w:rPr>
          <w:rFonts w:ascii="Times New Roman" w:eastAsia="Times New Roman" w:hAnsi="Times New Roman"/>
          <w:sz w:val="28"/>
          <w:szCs w:val="28"/>
        </w:rPr>
        <w:t>хвали</w:t>
      </w:r>
      <w:r>
        <w:rPr>
          <w:rFonts w:ascii="Times New Roman" w:eastAsia="Times New Roman" w:hAnsi="Times New Roman"/>
          <w:sz w:val="28"/>
          <w:szCs w:val="28"/>
        </w:rPr>
        <w:t>в</w:t>
      </w:r>
      <w:r w:rsidRPr="000D12A0">
        <w:rPr>
          <w:rFonts w:ascii="Times New Roman" w:eastAsia="Times New Roman" w:hAnsi="Times New Roman"/>
          <w:sz w:val="28"/>
          <w:szCs w:val="28"/>
        </w:rPr>
        <w:t xml:space="preserve"> висновок на </w:t>
      </w:r>
      <w:r w:rsidRPr="00C11667">
        <w:rPr>
          <w:rFonts w:ascii="Times New Roman" w:eastAsia="Times New Roman" w:hAnsi="Times New Roman" w:cs="Times New Roman"/>
          <w:sz w:val="28"/>
          <w:szCs w:val="28"/>
        </w:rPr>
        <w:t>проект Постанови</w:t>
      </w:r>
      <w:r>
        <w:rPr>
          <w:rFonts w:ascii="Times New Roman" w:eastAsia="Times New Roman" w:hAnsi="Times New Roman" w:cs="Times New Roman"/>
          <w:sz w:val="28"/>
          <w:szCs w:val="28"/>
        </w:rPr>
        <w:t xml:space="preserve"> </w:t>
      </w:r>
      <w:r w:rsidRPr="001A0577">
        <w:rPr>
          <w:rFonts w:ascii="Times New Roman CYR" w:eastAsia="Times New Roman" w:hAnsi="Times New Roman CYR" w:cs="Times New Roman CYR"/>
          <w:sz w:val="28"/>
          <w:szCs w:val="28"/>
          <w:lang w:eastAsia="uk-UA"/>
        </w:rPr>
        <w:t xml:space="preserve">Верховної Ради України </w:t>
      </w:r>
      <w:r w:rsidRPr="003B4739">
        <w:rPr>
          <w:rFonts w:ascii="Times New Roman" w:hAnsi="Times New Roman"/>
          <w:sz w:val="28"/>
          <w:szCs w:val="28"/>
        </w:rPr>
        <w:t>«Про утворення Тимчасової слідчої комісії Верховної Ради України з питань розслідування фактів корупції та можливої іншої протизаконної діяльності органів державної влади та органів місцевого самоврядування у місті Києві під час реалізації інфраструктурних проектів та соціально-економічних програм, у сфері розпорядження землями державної та комунальної власності», внесений народним депутатом України</w:t>
      </w:r>
      <w:r w:rsidRPr="003B4739">
        <w:t xml:space="preserve">                </w:t>
      </w:r>
      <w:proofErr w:type="spellStart"/>
      <w:r w:rsidRPr="003B4739">
        <w:rPr>
          <w:rFonts w:ascii="Times New Roman" w:hAnsi="Times New Roman"/>
          <w:sz w:val="28"/>
          <w:szCs w:val="28"/>
        </w:rPr>
        <w:t>Забуранною</w:t>
      </w:r>
      <w:proofErr w:type="spellEnd"/>
      <w:r w:rsidRPr="003B4739">
        <w:rPr>
          <w:rFonts w:ascii="Times New Roman" w:hAnsi="Times New Roman"/>
          <w:sz w:val="28"/>
          <w:szCs w:val="28"/>
        </w:rPr>
        <w:t xml:space="preserve"> Л.В. (реєстр. № 5763 від 14.07.2021)</w:t>
      </w:r>
      <w:r w:rsidRPr="001A0577">
        <w:rPr>
          <w:rFonts w:ascii="Times New Roman CYR" w:eastAsiaTheme="minorEastAsia" w:hAnsi="Times New Roman CYR" w:cs="Times New Roman CYR"/>
          <w:sz w:val="28"/>
          <w:szCs w:val="28"/>
          <w:lang w:eastAsia="uk-UA"/>
        </w:rPr>
        <w:t xml:space="preserve">, </w:t>
      </w:r>
      <w:r w:rsidRPr="00CE188A">
        <w:rPr>
          <w:rFonts w:ascii="Times New Roman" w:eastAsia="Times New Roman" w:hAnsi="Times New Roman"/>
          <w:sz w:val="28"/>
          <w:szCs w:val="28"/>
        </w:rPr>
        <w:t xml:space="preserve">та </w:t>
      </w:r>
      <w:r w:rsidRPr="00CE188A">
        <w:rPr>
          <w:rFonts w:ascii="Times New Roman" w:eastAsia="Times New Roman" w:hAnsi="Times New Roman" w:cs="Times New Roman"/>
          <w:sz w:val="28"/>
          <w:szCs w:val="28"/>
        </w:rPr>
        <w:t>рекоменду</w:t>
      </w:r>
      <w:r>
        <w:rPr>
          <w:rFonts w:ascii="Times New Roman" w:eastAsia="Times New Roman" w:hAnsi="Times New Roman" w:cs="Times New Roman"/>
          <w:sz w:val="28"/>
          <w:szCs w:val="28"/>
        </w:rPr>
        <w:t>є</w:t>
      </w:r>
      <w:r w:rsidRPr="00CE188A">
        <w:rPr>
          <w:rFonts w:ascii="Times New Roman" w:eastAsia="Times New Roman" w:hAnsi="Times New Roman" w:cs="Times New Roman"/>
          <w:sz w:val="28"/>
          <w:szCs w:val="28"/>
        </w:rPr>
        <w:t xml:space="preserve"> </w:t>
      </w:r>
      <w:r w:rsidRPr="003B4739">
        <w:rPr>
          <w:rFonts w:ascii="Times New Roman" w:hAnsi="Times New Roman"/>
          <w:sz w:val="28"/>
          <w:szCs w:val="28"/>
        </w:rPr>
        <w:t xml:space="preserve">Верховній Раді </w:t>
      </w:r>
      <w:r w:rsidRPr="003B4739">
        <w:rPr>
          <w:rFonts w:ascii="Times New Roman" w:hAnsi="Times New Roman"/>
          <w:sz w:val="28"/>
          <w:szCs w:val="28"/>
        </w:rPr>
        <w:lastRenderedPageBreak/>
        <w:t>України розглянути зазначений проект Постанови з урахуванням зауважень Комітету щодо</w:t>
      </w:r>
      <w:r>
        <w:rPr>
          <w:rFonts w:ascii="Times New Roman" w:hAnsi="Times New Roman"/>
          <w:sz w:val="28"/>
          <w:szCs w:val="28"/>
        </w:rPr>
        <w:t xml:space="preserve"> назви, завдань,</w:t>
      </w:r>
      <w:r w:rsidRPr="003B4739">
        <w:rPr>
          <w:rFonts w:ascii="Times New Roman" w:hAnsi="Times New Roman"/>
          <w:sz w:val="28"/>
          <w:szCs w:val="28"/>
        </w:rPr>
        <w:t xml:space="preserve"> кількісного та персонального складу </w:t>
      </w:r>
      <w:r w:rsidRPr="003B4739">
        <w:rPr>
          <w:rFonts w:ascii="Times New Roman" w:eastAsia="Times New Roman" w:hAnsi="Times New Roman"/>
          <w:color w:val="000000"/>
          <w:sz w:val="28"/>
          <w:szCs w:val="28"/>
        </w:rPr>
        <w:t>Тимчасової слідчої комісії</w:t>
      </w:r>
      <w:r w:rsidRPr="003B4739">
        <w:rPr>
          <w:rFonts w:ascii="Times New Roman" w:hAnsi="Times New Roman"/>
          <w:sz w:val="28"/>
          <w:szCs w:val="28"/>
        </w:rPr>
        <w:t xml:space="preserve"> </w:t>
      </w:r>
      <w:r>
        <w:rPr>
          <w:rFonts w:ascii="Times New Roman" w:hAnsi="Times New Roman"/>
          <w:sz w:val="28"/>
          <w:szCs w:val="28"/>
        </w:rPr>
        <w:t>і</w:t>
      </w:r>
      <w:r w:rsidRPr="003B4739">
        <w:rPr>
          <w:rFonts w:ascii="Times New Roman" w:hAnsi="Times New Roman"/>
          <w:sz w:val="28"/>
          <w:szCs w:val="28"/>
        </w:rPr>
        <w:t xml:space="preserve"> прийняти рішення відповідно до частини третьої статті 138 Регламенту Верховної Ради України.  </w:t>
      </w:r>
      <w:r>
        <w:rPr>
          <w:rFonts w:ascii="Times New Roman" w:eastAsia="Times New Roman" w:hAnsi="Times New Roman"/>
          <w:sz w:val="28"/>
          <w:szCs w:val="28"/>
        </w:rPr>
        <w:t xml:space="preserve"> </w:t>
      </w:r>
      <w:r w:rsidRPr="00CE188A">
        <w:rPr>
          <w:rFonts w:ascii="Times New Roman" w:eastAsia="Times New Roman" w:hAnsi="Times New Roman" w:cs="Times New Roman"/>
          <w:sz w:val="28"/>
          <w:szCs w:val="28"/>
        </w:rPr>
        <w:t xml:space="preserve">  </w:t>
      </w:r>
    </w:p>
    <w:p w:rsidR="00D360CF" w:rsidRPr="00441B19" w:rsidRDefault="00D360CF" w:rsidP="00D360CF">
      <w:pPr>
        <w:spacing w:after="0" w:line="240" w:lineRule="auto"/>
        <w:ind w:firstLine="567"/>
        <w:jc w:val="both"/>
        <w:rPr>
          <w:rFonts w:ascii="Times New Roman" w:eastAsia="Times New Roman" w:hAnsi="Times New Roman" w:cs="Times New Roman"/>
          <w:sz w:val="28"/>
          <w:szCs w:val="28"/>
        </w:rPr>
      </w:pPr>
      <w:r w:rsidRPr="00441B19">
        <w:rPr>
          <w:rFonts w:ascii="Times New Roman" w:eastAsia="Times New Roman" w:hAnsi="Times New Roman" w:cs="Times New Roman"/>
          <w:sz w:val="28"/>
          <w:szCs w:val="28"/>
        </w:rPr>
        <w:t>Співдоповідачем від Комітету на пленарному засіданні Верховної Ради</w:t>
      </w:r>
      <w:r>
        <w:rPr>
          <w:rFonts w:ascii="Times New Roman" w:eastAsia="Times New Roman" w:hAnsi="Times New Roman" w:cs="Times New Roman"/>
          <w:sz w:val="28"/>
          <w:szCs w:val="28"/>
        </w:rPr>
        <w:t xml:space="preserve"> України з цього питання визначено</w:t>
      </w:r>
      <w:r w:rsidRPr="00441B19">
        <w:rPr>
          <w:rFonts w:ascii="Times New Roman" w:eastAsia="Times New Roman" w:hAnsi="Times New Roman" w:cs="Times New Roman"/>
          <w:sz w:val="28"/>
          <w:szCs w:val="28"/>
        </w:rPr>
        <w:t xml:space="preserve"> голову Комітету.</w:t>
      </w:r>
      <w:r>
        <w:rPr>
          <w:rFonts w:ascii="Times New Roman" w:eastAsia="Times New Roman" w:hAnsi="Times New Roman" w:cs="Times New Roman"/>
          <w:sz w:val="28"/>
          <w:szCs w:val="28"/>
        </w:rPr>
        <w:t xml:space="preserve"> </w:t>
      </w:r>
    </w:p>
    <w:p w:rsidR="00D360CF" w:rsidRPr="00441B19" w:rsidRDefault="00D360CF" w:rsidP="00D360CF">
      <w:pPr>
        <w:spacing w:after="0" w:line="240" w:lineRule="auto"/>
        <w:ind w:firstLine="567"/>
        <w:jc w:val="both"/>
        <w:rPr>
          <w:rFonts w:ascii="Times New Roman" w:eastAsia="Times New Roman" w:hAnsi="Times New Roman" w:cs="Times New Roman"/>
          <w:sz w:val="28"/>
          <w:szCs w:val="28"/>
        </w:rPr>
      </w:pPr>
      <w:r w:rsidRPr="00441B19">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p>
    <w:p w:rsidR="00D360CF" w:rsidRDefault="00D360CF" w:rsidP="00D360CF">
      <w:pPr>
        <w:spacing w:after="0" w:line="240" w:lineRule="auto"/>
        <w:ind w:firstLine="567"/>
        <w:jc w:val="both"/>
        <w:rPr>
          <w:rFonts w:ascii="Times New Roman" w:eastAsia="Times New Roman" w:hAnsi="Times New Roman" w:cs="Times New Roman"/>
          <w:sz w:val="28"/>
          <w:szCs w:val="28"/>
        </w:rPr>
      </w:pPr>
    </w:p>
    <w:p w:rsidR="00073412" w:rsidRPr="003B4739" w:rsidRDefault="00D360CF" w:rsidP="00D360CF">
      <w:pPr>
        <w:spacing w:after="0" w:line="240" w:lineRule="auto"/>
        <w:ind w:firstLine="567"/>
        <w:jc w:val="both"/>
      </w:pPr>
      <w:r w:rsidRPr="00441B19">
        <w:rPr>
          <w:rFonts w:ascii="Times New Roman" w:eastAsia="Times New Roman" w:hAnsi="Times New Roman" w:cs="Times New Roman"/>
          <w:sz w:val="28"/>
          <w:szCs w:val="28"/>
        </w:rPr>
        <w:t>Голова Комітету</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 xml:space="preserve">            </w:t>
      </w:r>
      <w:r w:rsidRPr="00441B19">
        <w:rPr>
          <w:rFonts w:ascii="Times New Roman" w:eastAsia="Times New Roman" w:hAnsi="Times New Roman" w:cs="Times New Roman"/>
          <w:b/>
          <w:sz w:val="28"/>
          <w:szCs w:val="28"/>
        </w:rPr>
        <w:t>С.В.КАЛЬЧЕНКО</w:t>
      </w:r>
    </w:p>
    <w:sectPr w:rsidR="00073412" w:rsidRPr="003B4739" w:rsidSect="00DE5F6E">
      <w:headerReference w:type="default" r:id="rId7"/>
      <w:pgSz w:w="11906" w:h="16838"/>
      <w:pgMar w:top="1134" w:right="567"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6EC" w:rsidRDefault="000746EC" w:rsidP="00DE5F6E">
      <w:pPr>
        <w:spacing w:after="0" w:line="240" w:lineRule="auto"/>
      </w:pPr>
      <w:r>
        <w:separator/>
      </w:r>
    </w:p>
  </w:endnote>
  <w:endnote w:type="continuationSeparator" w:id="0">
    <w:p w:rsidR="000746EC" w:rsidRDefault="000746EC" w:rsidP="00DE5F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6EC" w:rsidRDefault="000746EC" w:rsidP="00DE5F6E">
      <w:pPr>
        <w:spacing w:after="0" w:line="240" w:lineRule="auto"/>
      </w:pPr>
      <w:r>
        <w:separator/>
      </w:r>
    </w:p>
  </w:footnote>
  <w:footnote w:type="continuationSeparator" w:id="0">
    <w:p w:rsidR="000746EC" w:rsidRDefault="000746EC" w:rsidP="00DE5F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6340090"/>
      <w:docPartObj>
        <w:docPartGallery w:val="Page Numbers (Top of Page)"/>
        <w:docPartUnique/>
      </w:docPartObj>
    </w:sdtPr>
    <w:sdtEndPr/>
    <w:sdtContent>
      <w:p w:rsidR="001E3CCA" w:rsidRDefault="001E3CCA">
        <w:pPr>
          <w:pStyle w:val="a3"/>
          <w:jc w:val="center"/>
        </w:pPr>
        <w:r>
          <w:fldChar w:fldCharType="begin"/>
        </w:r>
        <w:r>
          <w:instrText>PAGE   \* MERGEFORMAT</w:instrText>
        </w:r>
        <w:r>
          <w:fldChar w:fldCharType="separate"/>
        </w:r>
        <w:r w:rsidR="00652411">
          <w:rPr>
            <w:noProof/>
          </w:rPr>
          <w:t>2</w:t>
        </w:r>
        <w:r>
          <w:fldChar w:fldCharType="end"/>
        </w:r>
      </w:p>
    </w:sdtContent>
  </w:sdt>
  <w:p w:rsidR="001E3CCA" w:rsidRDefault="001E3CC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9E5"/>
    <w:rsid w:val="00003B75"/>
    <w:rsid w:val="000162B0"/>
    <w:rsid w:val="000225DD"/>
    <w:rsid w:val="00033C4C"/>
    <w:rsid w:val="000475A3"/>
    <w:rsid w:val="00054398"/>
    <w:rsid w:val="00071E7E"/>
    <w:rsid w:val="00073412"/>
    <w:rsid w:val="00073CD2"/>
    <w:rsid w:val="000746EC"/>
    <w:rsid w:val="00080353"/>
    <w:rsid w:val="00080B47"/>
    <w:rsid w:val="00086EAE"/>
    <w:rsid w:val="0009331F"/>
    <w:rsid w:val="000C1C6B"/>
    <w:rsid w:val="000C7BF3"/>
    <w:rsid w:val="000D04AA"/>
    <w:rsid w:val="000D1B7A"/>
    <w:rsid w:val="00102FC3"/>
    <w:rsid w:val="001115D9"/>
    <w:rsid w:val="00132549"/>
    <w:rsid w:val="00141283"/>
    <w:rsid w:val="00152B2D"/>
    <w:rsid w:val="001B1363"/>
    <w:rsid w:val="001C5B2F"/>
    <w:rsid w:val="001D3BA3"/>
    <w:rsid w:val="001E3CCA"/>
    <w:rsid w:val="002070F5"/>
    <w:rsid w:val="00224277"/>
    <w:rsid w:val="00254BB6"/>
    <w:rsid w:val="00260831"/>
    <w:rsid w:val="0026305B"/>
    <w:rsid w:val="00280F89"/>
    <w:rsid w:val="00286C58"/>
    <w:rsid w:val="00290CF0"/>
    <w:rsid w:val="002A7029"/>
    <w:rsid w:val="002A70E8"/>
    <w:rsid w:val="002C5F6C"/>
    <w:rsid w:val="002C68E5"/>
    <w:rsid w:val="002D47C8"/>
    <w:rsid w:val="00314B4C"/>
    <w:rsid w:val="00315DC5"/>
    <w:rsid w:val="0033244A"/>
    <w:rsid w:val="00350F80"/>
    <w:rsid w:val="00385DC0"/>
    <w:rsid w:val="00397DED"/>
    <w:rsid w:val="003A5E99"/>
    <w:rsid w:val="003A7F7F"/>
    <w:rsid w:val="003B4739"/>
    <w:rsid w:val="003C05EA"/>
    <w:rsid w:val="003C5C5F"/>
    <w:rsid w:val="003C757E"/>
    <w:rsid w:val="003D477D"/>
    <w:rsid w:val="003D5925"/>
    <w:rsid w:val="003E2ABD"/>
    <w:rsid w:val="004162C2"/>
    <w:rsid w:val="00475321"/>
    <w:rsid w:val="00494ADB"/>
    <w:rsid w:val="004963D2"/>
    <w:rsid w:val="004B2393"/>
    <w:rsid w:val="004F56C6"/>
    <w:rsid w:val="0050014D"/>
    <w:rsid w:val="00556ADB"/>
    <w:rsid w:val="00573F95"/>
    <w:rsid w:val="00590FF8"/>
    <w:rsid w:val="00597046"/>
    <w:rsid w:val="005A06E0"/>
    <w:rsid w:val="005C3ACA"/>
    <w:rsid w:val="005D04E6"/>
    <w:rsid w:val="005D127F"/>
    <w:rsid w:val="005D1384"/>
    <w:rsid w:val="005D3D6B"/>
    <w:rsid w:val="005E503C"/>
    <w:rsid w:val="00606A66"/>
    <w:rsid w:val="0060735E"/>
    <w:rsid w:val="00613D80"/>
    <w:rsid w:val="006156DA"/>
    <w:rsid w:val="00652411"/>
    <w:rsid w:val="006934A9"/>
    <w:rsid w:val="006945E8"/>
    <w:rsid w:val="006A1C32"/>
    <w:rsid w:val="006B4AEE"/>
    <w:rsid w:val="006B5B93"/>
    <w:rsid w:val="006C180A"/>
    <w:rsid w:val="006C364A"/>
    <w:rsid w:val="006C5E90"/>
    <w:rsid w:val="006D173E"/>
    <w:rsid w:val="006D1E33"/>
    <w:rsid w:val="006F4D53"/>
    <w:rsid w:val="00725176"/>
    <w:rsid w:val="00730C80"/>
    <w:rsid w:val="00747AF7"/>
    <w:rsid w:val="007630F0"/>
    <w:rsid w:val="00770231"/>
    <w:rsid w:val="00775AF3"/>
    <w:rsid w:val="007871BB"/>
    <w:rsid w:val="007A4BB9"/>
    <w:rsid w:val="007C29C6"/>
    <w:rsid w:val="007C7DE3"/>
    <w:rsid w:val="007D32F6"/>
    <w:rsid w:val="007D6940"/>
    <w:rsid w:val="007E1D96"/>
    <w:rsid w:val="00807ABA"/>
    <w:rsid w:val="00814313"/>
    <w:rsid w:val="00826A8D"/>
    <w:rsid w:val="00830B56"/>
    <w:rsid w:val="00833FEB"/>
    <w:rsid w:val="0083581B"/>
    <w:rsid w:val="00851B4F"/>
    <w:rsid w:val="00877400"/>
    <w:rsid w:val="00890548"/>
    <w:rsid w:val="00890D66"/>
    <w:rsid w:val="00894E61"/>
    <w:rsid w:val="00896649"/>
    <w:rsid w:val="008A55D5"/>
    <w:rsid w:val="008B4C71"/>
    <w:rsid w:val="008B5306"/>
    <w:rsid w:val="008C01A2"/>
    <w:rsid w:val="008C1C7D"/>
    <w:rsid w:val="008D2056"/>
    <w:rsid w:val="008F4881"/>
    <w:rsid w:val="0091096F"/>
    <w:rsid w:val="00946817"/>
    <w:rsid w:val="00962008"/>
    <w:rsid w:val="00977B34"/>
    <w:rsid w:val="00980AA0"/>
    <w:rsid w:val="00981996"/>
    <w:rsid w:val="009B6618"/>
    <w:rsid w:val="009B7033"/>
    <w:rsid w:val="00A1435F"/>
    <w:rsid w:val="00A55F78"/>
    <w:rsid w:val="00A61D76"/>
    <w:rsid w:val="00A65036"/>
    <w:rsid w:val="00AA3A2F"/>
    <w:rsid w:val="00AD52DA"/>
    <w:rsid w:val="00AE1E3C"/>
    <w:rsid w:val="00AE2B9C"/>
    <w:rsid w:val="00B078DB"/>
    <w:rsid w:val="00B15406"/>
    <w:rsid w:val="00B435AA"/>
    <w:rsid w:val="00B460A8"/>
    <w:rsid w:val="00B52804"/>
    <w:rsid w:val="00B60D40"/>
    <w:rsid w:val="00B70C71"/>
    <w:rsid w:val="00B74864"/>
    <w:rsid w:val="00B83236"/>
    <w:rsid w:val="00B835DC"/>
    <w:rsid w:val="00B979E5"/>
    <w:rsid w:val="00BA43DB"/>
    <w:rsid w:val="00BA4486"/>
    <w:rsid w:val="00BA6C7D"/>
    <w:rsid w:val="00BA7A8A"/>
    <w:rsid w:val="00BD763A"/>
    <w:rsid w:val="00BE090B"/>
    <w:rsid w:val="00BE410B"/>
    <w:rsid w:val="00BF459D"/>
    <w:rsid w:val="00C002EA"/>
    <w:rsid w:val="00C05DAC"/>
    <w:rsid w:val="00C12C5D"/>
    <w:rsid w:val="00C216CC"/>
    <w:rsid w:val="00C23C5B"/>
    <w:rsid w:val="00C3593B"/>
    <w:rsid w:val="00C54C6E"/>
    <w:rsid w:val="00C603DF"/>
    <w:rsid w:val="00C6575D"/>
    <w:rsid w:val="00C713C3"/>
    <w:rsid w:val="00C80EFC"/>
    <w:rsid w:val="00C90A01"/>
    <w:rsid w:val="00C92FDF"/>
    <w:rsid w:val="00C935BF"/>
    <w:rsid w:val="00C94E85"/>
    <w:rsid w:val="00CB5258"/>
    <w:rsid w:val="00CB6579"/>
    <w:rsid w:val="00CC2117"/>
    <w:rsid w:val="00CD3062"/>
    <w:rsid w:val="00CF1D1C"/>
    <w:rsid w:val="00CF79CF"/>
    <w:rsid w:val="00D050B8"/>
    <w:rsid w:val="00D07006"/>
    <w:rsid w:val="00D310F7"/>
    <w:rsid w:val="00D337CF"/>
    <w:rsid w:val="00D360CF"/>
    <w:rsid w:val="00D44296"/>
    <w:rsid w:val="00D551DB"/>
    <w:rsid w:val="00D8294B"/>
    <w:rsid w:val="00D83CE6"/>
    <w:rsid w:val="00D91445"/>
    <w:rsid w:val="00DA668F"/>
    <w:rsid w:val="00DC2D9A"/>
    <w:rsid w:val="00DC3154"/>
    <w:rsid w:val="00DD0555"/>
    <w:rsid w:val="00DE4A75"/>
    <w:rsid w:val="00DE5F6E"/>
    <w:rsid w:val="00DE66E9"/>
    <w:rsid w:val="00DF5D90"/>
    <w:rsid w:val="00E074BE"/>
    <w:rsid w:val="00E20677"/>
    <w:rsid w:val="00E24E5F"/>
    <w:rsid w:val="00E2731E"/>
    <w:rsid w:val="00E41E85"/>
    <w:rsid w:val="00E8573E"/>
    <w:rsid w:val="00ED2EB6"/>
    <w:rsid w:val="00F0208F"/>
    <w:rsid w:val="00F02861"/>
    <w:rsid w:val="00F20A90"/>
    <w:rsid w:val="00F211AD"/>
    <w:rsid w:val="00F25DFC"/>
    <w:rsid w:val="00F27603"/>
    <w:rsid w:val="00F47417"/>
    <w:rsid w:val="00F479A6"/>
    <w:rsid w:val="00F509EF"/>
    <w:rsid w:val="00F50D1E"/>
    <w:rsid w:val="00F51BFD"/>
    <w:rsid w:val="00F629F8"/>
    <w:rsid w:val="00F63B6D"/>
    <w:rsid w:val="00F70A1B"/>
    <w:rsid w:val="00F71853"/>
    <w:rsid w:val="00FA1C5E"/>
    <w:rsid w:val="00FA5782"/>
    <w:rsid w:val="00FC7EA5"/>
    <w:rsid w:val="00FE608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E3AD96-E3C9-4AFC-9FD4-5DC4B2041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6B5B93"/>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E5F6E"/>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DE5F6E"/>
  </w:style>
  <w:style w:type="paragraph" w:styleId="a5">
    <w:name w:val="footer"/>
    <w:basedOn w:val="a"/>
    <w:link w:val="a6"/>
    <w:uiPriority w:val="99"/>
    <w:unhideWhenUsed/>
    <w:rsid w:val="00DE5F6E"/>
    <w:pPr>
      <w:tabs>
        <w:tab w:val="center" w:pos="4819"/>
        <w:tab w:val="right" w:pos="9639"/>
      </w:tabs>
      <w:spacing w:after="0" w:line="240" w:lineRule="auto"/>
    </w:pPr>
  </w:style>
  <w:style w:type="character" w:customStyle="1" w:styleId="a6">
    <w:name w:val="Нижній колонтитул Знак"/>
    <w:basedOn w:val="a0"/>
    <w:link w:val="a5"/>
    <w:uiPriority w:val="99"/>
    <w:rsid w:val="00DE5F6E"/>
  </w:style>
  <w:style w:type="paragraph" w:styleId="a7">
    <w:name w:val="Balloon Text"/>
    <w:basedOn w:val="a"/>
    <w:link w:val="a8"/>
    <w:uiPriority w:val="99"/>
    <w:semiHidden/>
    <w:unhideWhenUsed/>
    <w:rsid w:val="00DE5F6E"/>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DE5F6E"/>
    <w:rPr>
      <w:rFonts w:ascii="Segoe UI" w:hAnsi="Segoe UI" w:cs="Segoe UI"/>
      <w:sz w:val="18"/>
      <w:szCs w:val="18"/>
    </w:rPr>
  </w:style>
  <w:style w:type="character" w:customStyle="1" w:styleId="20">
    <w:name w:val="Заголовок 2 Знак"/>
    <w:basedOn w:val="a0"/>
    <w:link w:val="2"/>
    <w:uiPriority w:val="9"/>
    <w:rsid w:val="006B5B93"/>
    <w:rPr>
      <w:rFonts w:ascii="Times New Roman" w:eastAsia="Times New Roman" w:hAnsi="Times New Roman" w:cs="Times New Roman"/>
      <w:b/>
      <w:bCs/>
      <w:sz w:val="36"/>
      <w:szCs w:val="36"/>
      <w:lang w:eastAsia="uk-UA"/>
    </w:rPr>
  </w:style>
  <w:style w:type="character" w:customStyle="1" w:styleId="rvts23">
    <w:name w:val="rvts23"/>
    <w:basedOn w:val="a0"/>
    <w:rsid w:val="002C5F6C"/>
  </w:style>
  <w:style w:type="character" w:customStyle="1" w:styleId="rvts44">
    <w:name w:val="rvts44"/>
    <w:basedOn w:val="a0"/>
    <w:rsid w:val="002C5F6C"/>
  </w:style>
  <w:style w:type="character" w:customStyle="1" w:styleId="rvts0">
    <w:name w:val="rvts0"/>
    <w:basedOn w:val="a0"/>
    <w:rsid w:val="005D04E6"/>
  </w:style>
  <w:style w:type="table" w:styleId="a9">
    <w:name w:val="Table Grid"/>
    <w:basedOn w:val="a1"/>
    <w:uiPriority w:val="99"/>
    <w:rsid w:val="00A61D76"/>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687157">
      <w:bodyDiv w:val="1"/>
      <w:marLeft w:val="0"/>
      <w:marRight w:val="0"/>
      <w:marTop w:val="0"/>
      <w:marBottom w:val="0"/>
      <w:divBdr>
        <w:top w:val="none" w:sz="0" w:space="0" w:color="auto"/>
        <w:left w:val="none" w:sz="0" w:space="0" w:color="auto"/>
        <w:bottom w:val="none" w:sz="0" w:space="0" w:color="auto"/>
        <w:right w:val="none" w:sz="0" w:space="0" w:color="auto"/>
      </w:divBdr>
    </w:div>
    <w:div w:id="549348252">
      <w:bodyDiv w:val="1"/>
      <w:marLeft w:val="0"/>
      <w:marRight w:val="0"/>
      <w:marTop w:val="0"/>
      <w:marBottom w:val="0"/>
      <w:divBdr>
        <w:top w:val="none" w:sz="0" w:space="0" w:color="auto"/>
        <w:left w:val="none" w:sz="0" w:space="0" w:color="auto"/>
        <w:bottom w:val="none" w:sz="0" w:space="0" w:color="auto"/>
        <w:right w:val="none" w:sz="0" w:space="0" w:color="auto"/>
      </w:divBdr>
    </w:div>
    <w:div w:id="569847831">
      <w:bodyDiv w:val="1"/>
      <w:marLeft w:val="0"/>
      <w:marRight w:val="0"/>
      <w:marTop w:val="0"/>
      <w:marBottom w:val="0"/>
      <w:divBdr>
        <w:top w:val="none" w:sz="0" w:space="0" w:color="auto"/>
        <w:left w:val="none" w:sz="0" w:space="0" w:color="auto"/>
        <w:bottom w:val="none" w:sz="0" w:space="0" w:color="auto"/>
        <w:right w:val="none" w:sz="0" w:space="0" w:color="auto"/>
      </w:divBdr>
    </w:div>
    <w:div w:id="777258068">
      <w:bodyDiv w:val="1"/>
      <w:marLeft w:val="0"/>
      <w:marRight w:val="0"/>
      <w:marTop w:val="0"/>
      <w:marBottom w:val="0"/>
      <w:divBdr>
        <w:top w:val="none" w:sz="0" w:space="0" w:color="auto"/>
        <w:left w:val="none" w:sz="0" w:space="0" w:color="auto"/>
        <w:bottom w:val="none" w:sz="0" w:space="0" w:color="auto"/>
        <w:right w:val="none" w:sz="0" w:space="0" w:color="auto"/>
      </w:divBdr>
    </w:div>
    <w:div w:id="777875735">
      <w:bodyDiv w:val="1"/>
      <w:marLeft w:val="0"/>
      <w:marRight w:val="0"/>
      <w:marTop w:val="0"/>
      <w:marBottom w:val="0"/>
      <w:divBdr>
        <w:top w:val="none" w:sz="0" w:space="0" w:color="auto"/>
        <w:left w:val="none" w:sz="0" w:space="0" w:color="auto"/>
        <w:bottom w:val="none" w:sz="0" w:space="0" w:color="auto"/>
        <w:right w:val="none" w:sz="0" w:space="0" w:color="auto"/>
      </w:divBdr>
    </w:div>
    <w:div w:id="1610891511">
      <w:bodyDiv w:val="1"/>
      <w:marLeft w:val="0"/>
      <w:marRight w:val="0"/>
      <w:marTop w:val="0"/>
      <w:marBottom w:val="0"/>
      <w:divBdr>
        <w:top w:val="none" w:sz="0" w:space="0" w:color="auto"/>
        <w:left w:val="none" w:sz="0" w:space="0" w:color="auto"/>
        <w:bottom w:val="none" w:sz="0" w:space="0" w:color="auto"/>
        <w:right w:val="none" w:sz="0" w:space="0" w:color="auto"/>
      </w:divBdr>
    </w:div>
    <w:div w:id="1678069113">
      <w:bodyDiv w:val="1"/>
      <w:marLeft w:val="0"/>
      <w:marRight w:val="0"/>
      <w:marTop w:val="0"/>
      <w:marBottom w:val="0"/>
      <w:divBdr>
        <w:top w:val="none" w:sz="0" w:space="0" w:color="auto"/>
        <w:left w:val="none" w:sz="0" w:space="0" w:color="auto"/>
        <w:bottom w:val="none" w:sz="0" w:space="0" w:color="auto"/>
        <w:right w:val="none" w:sz="0" w:space="0" w:color="auto"/>
      </w:divBdr>
    </w:div>
    <w:div w:id="1771466537">
      <w:bodyDiv w:val="1"/>
      <w:marLeft w:val="0"/>
      <w:marRight w:val="0"/>
      <w:marTop w:val="0"/>
      <w:marBottom w:val="0"/>
      <w:divBdr>
        <w:top w:val="none" w:sz="0" w:space="0" w:color="auto"/>
        <w:left w:val="none" w:sz="0" w:space="0" w:color="auto"/>
        <w:bottom w:val="none" w:sz="0" w:space="0" w:color="auto"/>
        <w:right w:val="none" w:sz="0" w:space="0" w:color="auto"/>
      </w:divBdr>
    </w:div>
    <w:div w:id="2123451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833</TotalTime>
  <Pages>9</Pages>
  <Words>15200</Words>
  <Characters>8664</Characters>
  <Application>Microsoft Office Word</Application>
  <DocSecurity>0</DocSecurity>
  <Lines>72</Lines>
  <Paragraphs>47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k-reglam-intern</dc:creator>
  <cp:keywords/>
  <dc:description/>
  <cp:lastModifiedBy>Моргун Антон Анатолійович</cp:lastModifiedBy>
  <cp:revision>242</cp:revision>
  <cp:lastPrinted>2021-09-08T07:33:00Z</cp:lastPrinted>
  <dcterms:created xsi:type="dcterms:W3CDTF">2021-03-15T10:31:00Z</dcterms:created>
  <dcterms:modified xsi:type="dcterms:W3CDTF">2021-09-08T08:50:00Z</dcterms:modified>
</cp:coreProperties>
</file>