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861F" w14:textId="7527E0A3" w:rsidR="00B737BD" w:rsidRPr="001945E4" w:rsidRDefault="00D579F9" w:rsidP="00B737BD">
      <w:pPr>
        <w:pStyle w:val="1"/>
        <w:spacing w:after="60"/>
        <w:jc w:val="center"/>
      </w:pPr>
      <w:r w:rsidRPr="001B6C12">
        <w:t>ДОВІДКА</w:t>
      </w:r>
      <w:r w:rsidR="001945E4">
        <w:rPr>
          <w:lang w:val="en-US"/>
        </w:rPr>
        <w:t xml:space="preserve"> </w:t>
      </w:r>
      <w:r w:rsidR="001945E4">
        <w:t>ПРО ПОГОДЖЕННЯ</w:t>
      </w:r>
    </w:p>
    <w:p w14:paraId="59840AE8" w14:textId="25314FFD" w:rsidR="001945E4" w:rsidRPr="001945E4" w:rsidRDefault="00F76F92" w:rsidP="001945E4">
      <w:pPr>
        <w:pStyle w:val="1"/>
        <w:spacing w:after="60"/>
        <w:jc w:val="center"/>
        <w:rPr>
          <w:b w:val="0"/>
        </w:rPr>
      </w:pPr>
      <w:proofErr w:type="spellStart"/>
      <w:r w:rsidRPr="001945E4">
        <w:rPr>
          <w:b w:val="0"/>
        </w:rPr>
        <w:t>про</w:t>
      </w:r>
      <w:r w:rsidR="001945E4" w:rsidRPr="001945E4">
        <w:rPr>
          <w:b w:val="0"/>
        </w:rPr>
        <w:t>є</w:t>
      </w:r>
      <w:r w:rsidRPr="001945E4">
        <w:rPr>
          <w:b w:val="0"/>
        </w:rPr>
        <w:t>кту</w:t>
      </w:r>
      <w:proofErr w:type="spellEnd"/>
      <w:r w:rsidR="00D579F9" w:rsidRPr="001945E4">
        <w:rPr>
          <w:b w:val="0"/>
        </w:rPr>
        <w:t xml:space="preserve"> Закону України </w:t>
      </w:r>
      <w:r w:rsidR="001945E4" w:rsidRPr="001945E4">
        <w:rPr>
          <w:b w:val="0"/>
        </w:rPr>
        <w:t>"Про внесення зміни до статті 3 Закону України "Про особливості забезпечення громадського порядку та громадської безпеки у зв'язку з підготовкою та проведення</w:t>
      </w:r>
      <w:r w:rsidR="00684300">
        <w:rPr>
          <w:b w:val="0"/>
        </w:rPr>
        <w:t>м</w:t>
      </w:r>
      <w:bookmarkStart w:id="0" w:name="_GoBack"/>
      <w:bookmarkEnd w:id="0"/>
      <w:r w:rsidR="001945E4" w:rsidRPr="001945E4">
        <w:rPr>
          <w:b w:val="0"/>
        </w:rPr>
        <w:t xml:space="preserve"> футбольних матчів" у зв’язку з ратифікацією Конвенції Ради Європи про комплексний підхід до питань безпеки, охорони та обслуговування під час футбольних матчів та інших спортивних заходів"</w:t>
      </w:r>
    </w:p>
    <w:p w14:paraId="321C8EB8" w14:textId="6B4177EC" w:rsidR="00F76F92" w:rsidRDefault="00F76F92" w:rsidP="001945E4">
      <w:pPr>
        <w:pStyle w:val="1"/>
        <w:spacing w:after="60"/>
      </w:pPr>
    </w:p>
    <w:p w14:paraId="43201D21" w14:textId="77777777" w:rsidR="00D579F9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420A4CCF" w14:textId="77777777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20318887" w14:textId="4EBE90A9" w:rsidR="00D579F9" w:rsidRPr="001B6C12" w:rsidRDefault="00F76F92" w:rsidP="00D579F9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</w:t>
      </w:r>
      <w:r>
        <w:rPr>
          <w:b w:val="0"/>
          <w:bCs w:val="0"/>
          <w:i/>
          <w:iCs/>
        </w:rPr>
        <w:t>е</w:t>
      </w:r>
      <w:r w:rsidRPr="001B6C12">
        <w:rPr>
          <w:b w:val="0"/>
          <w:bCs w:val="0"/>
          <w:i/>
          <w:iCs/>
        </w:rPr>
        <w:t>кт</w:t>
      </w:r>
      <w:r w:rsidR="00D579F9" w:rsidRPr="001B6C12">
        <w:rPr>
          <w:b w:val="0"/>
          <w:bCs w:val="0"/>
          <w:i/>
          <w:iCs/>
        </w:rPr>
        <w:t xml:space="preserve"> Закону </w:t>
      </w:r>
      <w:r w:rsidR="001945E4">
        <w:rPr>
          <w:b w:val="0"/>
          <w:bCs w:val="0"/>
          <w:i/>
          <w:iCs/>
        </w:rPr>
        <w:t>уз</w:t>
      </w:r>
      <w:r w:rsidR="00D579F9" w:rsidRPr="001B6C12">
        <w:rPr>
          <w:b w:val="0"/>
          <w:bCs w:val="0"/>
          <w:i/>
          <w:iCs/>
        </w:rPr>
        <w:t>годжено з:</w:t>
      </w:r>
    </w:p>
    <w:p w14:paraId="274F6907" w14:textId="77777777" w:rsidR="00D579F9" w:rsidRPr="001B6C12" w:rsidRDefault="00D579F9" w:rsidP="00D579F9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14:paraId="17ADCBAB" w14:textId="7519A2F4" w:rsidR="001945E4" w:rsidRDefault="001945E4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молоді та спорту України;</w:t>
      </w:r>
    </w:p>
    <w:p w14:paraId="78E2BE3E" w14:textId="77777777" w:rsidR="001945E4" w:rsidRPr="000B5413" w:rsidRDefault="001945E4" w:rsidP="001945E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розвитку економіки, торгівлі та сільського го</w:t>
      </w:r>
      <w:r>
        <w:rPr>
          <w:b w:val="0"/>
          <w:bCs w:val="0"/>
        </w:rPr>
        <w:t>с</w:t>
      </w:r>
      <w:r w:rsidRPr="000B5413">
        <w:rPr>
          <w:b w:val="0"/>
          <w:bCs w:val="0"/>
        </w:rPr>
        <w:t>подарства України;</w:t>
      </w:r>
    </w:p>
    <w:p w14:paraId="59029035" w14:textId="7FC084A6" w:rsid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закордонних справ України;</w:t>
      </w:r>
    </w:p>
    <w:p w14:paraId="6D467C33" w14:textId="50F8B556" w:rsidR="001945E4" w:rsidRDefault="001945E4" w:rsidP="001945E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14:paraId="48DA55BF" w14:textId="77777777" w:rsidR="001945E4" w:rsidRDefault="001945E4" w:rsidP="001945E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фінансів України;</w:t>
      </w:r>
    </w:p>
    <w:p w14:paraId="50E514F8" w14:textId="5CD73AE8" w:rsidR="00B07FC4" w:rsidRDefault="00526497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 xml:space="preserve">Міністерством </w:t>
      </w:r>
      <w:r w:rsidR="001945E4">
        <w:rPr>
          <w:b w:val="0"/>
          <w:bCs w:val="0"/>
        </w:rPr>
        <w:t>внутрішніх справ</w:t>
      </w:r>
      <w:r w:rsidR="00B07FC4">
        <w:rPr>
          <w:b w:val="0"/>
          <w:bCs w:val="0"/>
        </w:rPr>
        <w:t xml:space="preserve"> України;</w:t>
      </w:r>
    </w:p>
    <w:p w14:paraId="7B059FB8" w14:textId="0A7B1B50" w:rsidR="00526497" w:rsidRDefault="00526497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цифрової трансформації України;</w:t>
      </w:r>
    </w:p>
    <w:p w14:paraId="2FD38F89" w14:textId="17780B08" w:rsidR="005D173E" w:rsidRDefault="001945E4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Національним агентством з питань запобігання корупції;</w:t>
      </w:r>
    </w:p>
    <w:p w14:paraId="734BEA8D" w14:textId="34B808E7" w:rsidR="001945E4" w:rsidRDefault="001945E4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Національною поліцією України.</w:t>
      </w:r>
    </w:p>
    <w:p w14:paraId="0AC52953" w14:textId="77777777" w:rsidR="00D579F9" w:rsidRPr="001B6C12" w:rsidRDefault="00D579F9" w:rsidP="00D579F9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D579F9" w:rsidRPr="00F02484" w14:paraId="48C4940A" w14:textId="77777777" w:rsidTr="00CB178A">
        <w:tc>
          <w:tcPr>
            <w:tcW w:w="4856" w:type="dxa"/>
          </w:tcPr>
          <w:p w14:paraId="1BCA3D36" w14:textId="4897373C" w:rsidR="00650AD9" w:rsidRPr="001634C5" w:rsidRDefault="00650AD9" w:rsidP="00650AD9">
            <w:pPr>
              <w:ind w:right="-162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Генеральний директор Директорату</w:t>
            </w:r>
          </w:p>
          <w:p w14:paraId="48CF1E22" w14:textId="6C2EE5BE" w:rsidR="00D579F9" w:rsidRPr="001B6C12" w:rsidRDefault="00650AD9" w:rsidP="00650AD9">
            <w:pPr>
              <w:ind w:right="245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з питань зовнішньої політики</w:t>
            </w:r>
          </w:p>
        </w:tc>
        <w:tc>
          <w:tcPr>
            <w:tcW w:w="4608" w:type="dxa"/>
          </w:tcPr>
          <w:p w14:paraId="4CC3D50B" w14:textId="77777777" w:rsidR="00D579F9" w:rsidRPr="001B6C12" w:rsidRDefault="00D579F9" w:rsidP="00CB178A">
            <w:pPr>
              <w:ind w:right="-108"/>
              <w:jc w:val="both"/>
              <w:rPr>
                <w:spacing w:val="-6"/>
                <w:szCs w:val="28"/>
              </w:rPr>
            </w:pPr>
          </w:p>
          <w:p w14:paraId="0FD0E6E8" w14:textId="263457AD" w:rsidR="00D579F9" w:rsidRPr="001B6C12" w:rsidRDefault="00650AD9" w:rsidP="00650AD9">
            <w:pPr>
              <w:jc w:val="right"/>
              <w:rPr>
                <w:b/>
                <w:spacing w:val="-6"/>
                <w:szCs w:val="28"/>
              </w:rPr>
            </w:pPr>
            <w:proofErr w:type="spellStart"/>
            <w:r>
              <w:rPr>
                <w:b/>
                <w:spacing w:val="-6"/>
                <w:szCs w:val="28"/>
              </w:rPr>
              <w:t>А.В.Буквич</w:t>
            </w:r>
            <w:proofErr w:type="spellEnd"/>
          </w:p>
          <w:p w14:paraId="26FF1556" w14:textId="77777777" w:rsidR="000B5413" w:rsidRDefault="000B5413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  <w:p w14:paraId="5C3718F0" w14:textId="4114407E" w:rsidR="00D579F9" w:rsidRPr="00F02484" w:rsidRDefault="00D579F9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14:paraId="38703034" w14:textId="77777777" w:rsidR="00D579F9" w:rsidRDefault="00D579F9" w:rsidP="00D579F9">
      <w:pPr>
        <w:pStyle w:val="a3"/>
        <w:spacing w:after="360"/>
        <w:jc w:val="both"/>
        <w:rPr>
          <w:b w:val="0"/>
          <w:bCs w:val="0"/>
        </w:rPr>
      </w:pPr>
    </w:p>
    <w:p w14:paraId="42F61C4C" w14:textId="77777777" w:rsidR="00646458" w:rsidRDefault="00646458"/>
    <w:sectPr w:rsidR="00646458" w:rsidSect="001945E4">
      <w:pgSz w:w="11906" w:h="16838"/>
      <w:pgMar w:top="1418" w:right="1134" w:bottom="1134" w:left="1276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F9"/>
    <w:rsid w:val="000503C9"/>
    <w:rsid w:val="000B5413"/>
    <w:rsid w:val="0015311C"/>
    <w:rsid w:val="001945E4"/>
    <w:rsid w:val="004B4C13"/>
    <w:rsid w:val="00526497"/>
    <w:rsid w:val="00570605"/>
    <w:rsid w:val="005D173E"/>
    <w:rsid w:val="00646458"/>
    <w:rsid w:val="00650AD9"/>
    <w:rsid w:val="00684300"/>
    <w:rsid w:val="00760A13"/>
    <w:rsid w:val="008624B3"/>
    <w:rsid w:val="00873867"/>
    <w:rsid w:val="00974EA5"/>
    <w:rsid w:val="009F44E2"/>
    <w:rsid w:val="00AE25C8"/>
    <w:rsid w:val="00B07FC4"/>
    <w:rsid w:val="00B16EB7"/>
    <w:rsid w:val="00B737BD"/>
    <w:rsid w:val="00CF374E"/>
    <w:rsid w:val="00D579F9"/>
    <w:rsid w:val="00D60671"/>
    <w:rsid w:val="00D84363"/>
    <w:rsid w:val="00F64024"/>
    <w:rsid w:val="00F7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4CC4"/>
  <w15:chartTrackingRefBased/>
  <w15:docId w15:val="{A71879C3-3C03-4C15-AF00-44B5C615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9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79F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D579F9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311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31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98376F-1827-4F36-8AEB-685159375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E25BC4-C039-41A7-B1ED-2EAB7A60F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148A5-96C0-4639-B2C1-C80185E3B2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Шиндер Леся Михайлівна</cp:lastModifiedBy>
  <cp:revision>4</cp:revision>
  <cp:lastPrinted>2020-02-21T09:30:00Z</cp:lastPrinted>
  <dcterms:created xsi:type="dcterms:W3CDTF">2021-04-20T12:29:00Z</dcterms:created>
  <dcterms:modified xsi:type="dcterms:W3CDTF">2021-07-02T12:56:00Z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</Properties>
</file>