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474947" w:rsidRPr="00AD7F82" w:rsidTr="004239D5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474947" w:rsidRPr="00AD7F82" w:rsidRDefault="00474947" w:rsidP="004239D5">
            <w:pPr>
              <w:pStyle w:val="a7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474947" w:rsidRPr="00AD7F82" w:rsidRDefault="00474947" w:rsidP="004239D5">
            <w:pPr>
              <w:pStyle w:val="a7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474947" w:rsidRPr="00AD7F82" w:rsidRDefault="00474947" w:rsidP="004239D5">
            <w:pPr>
              <w:pStyle w:val="a7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474947" w:rsidRPr="0021032F" w:rsidRDefault="00474947" w:rsidP="004239D5">
            <w:pPr>
              <w:pStyle w:val="a7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32326422" wp14:editId="52384CB5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474947" w:rsidRPr="008D7BBE" w:rsidRDefault="00474947" w:rsidP="004239D5">
            <w:pPr>
              <w:pStyle w:val="a7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474947" w:rsidRPr="007B31A3" w:rsidRDefault="00474947" w:rsidP="004239D5">
            <w:pPr>
              <w:pStyle w:val="a7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255-40-29, 255-43-61, факс: 255-41-23</w:t>
            </w:r>
          </w:p>
        </w:tc>
      </w:tr>
    </w:tbl>
    <w:tbl>
      <w:tblPr>
        <w:tblStyle w:val="a9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474947" w:rsidRPr="00053776" w:rsidTr="004239D5">
        <w:tc>
          <w:tcPr>
            <w:tcW w:w="1087" w:type="dxa"/>
            <w:tcBorders>
              <w:top w:val="nil"/>
            </w:tcBorders>
          </w:tcPr>
          <w:p w:rsidR="00474947" w:rsidRPr="00053776" w:rsidRDefault="00474947" w:rsidP="004239D5">
            <w:pPr>
              <w:pStyle w:val="a7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474947" w:rsidRPr="00053776" w:rsidRDefault="00474947" w:rsidP="004239D5">
            <w:pPr>
              <w:pStyle w:val="a7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474947" w:rsidRPr="00053776" w:rsidRDefault="00474947" w:rsidP="004239D5">
            <w:pPr>
              <w:pStyle w:val="a7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983E78" w:rsidRPr="00E00A69" w:rsidRDefault="00983E78" w:rsidP="00C45BFE">
      <w:pPr>
        <w:ind w:left="5103"/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</w:rPr>
        <w:t>Комітет</w:t>
      </w:r>
      <w:proofErr w:type="spellEnd"/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 xml:space="preserve">Верховної Ради України </w:t>
      </w:r>
      <w:r w:rsidR="00373801" w:rsidRPr="00373801">
        <w:rPr>
          <w:b/>
          <w:sz w:val="28"/>
          <w:szCs w:val="28"/>
        </w:rPr>
        <w:t xml:space="preserve">з </w:t>
      </w:r>
      <w:proofErr w:type="spellStart"/>
      <w:r w:rsidR="00373801" w:rsidRPr="00373801">
        <w:rPr>
          <w:b/>
          <w:sz w:val="28"/>
          <w:szCs w:val="28"/>
        </w:rPr>
        <w:t>питань</w:t>
      </w:r>
      <w:proofErr w:type="spellEnd"/>
      <w:r w:rsidR="00373801" w:rsidRPr="00373801">
        <w:rPr>
          <w:b/>
          <w:sz w:val="28"/>
          <w:szCs w:val="28"/>
        </w:rPr>
        <w:t xml:space="preserve"> </w:t>
      </w:r>
      <w:proofErr w:type="spellStart"/>
      <w:r w:rsidR="00373801" w:rsidRPr="00373801">
        <w:rPr>
          <w:b/>
          <w:sz w:val="28"/>
          <w:szCs w:val="28"/>
        </w:rPr>
        <w:t>гуманітарної</w:t>
      </w:r>
      <w:proofErr w:type="spellEnd"/>
      <w:r w:rsidR="00373801" w:rsidRPr="00373801">
        <w:rPr>
          <w:b/>
          <w:sz w:val="28"/>
          <w:szCs w:val="28"/>
        </w:rPr>
        <w:t xml:space="preserve"> та </w:t>
      </w:r>
      <w:proofErr w:type="spellStart"/>
      <w:r w:rsidR="00373801" w:rsidRPr="00373801">
        <w:rPr>
          <w:b/>
          <w:sz w:val="28"/>
          <w:szCs w:val="28"/>
        </w:rPr>
        <w:t>інформаційної</w:t>
      </w:r>
      <w:proofErr w:type="spellEnd"/>
      <w:r w:rsidR="00373801" w:rsidRPr="00373801">
        <w:rPr>
          <w:b/>
          <w:sz w:val="28"/>
          <w:szCs w:val="28"/>
        </w:rPr>
        <w:t xml:space="preserve"> </w:t>
      </w:r>
      <w:proofErr w:type="spellStart"/>
      <w:r w:rsidR="00373801" w:rsidRPr="00373801">
        <w:rPr>
          <w:b/>
          <w:sz w:val="28"/>
          <w:szCs w:val="28"/>
        </w:rPr>
        <w:t>політики</w:t>
      </w:r>
      <w:proofErr w:type="spellEnd"/>
    </w:p>
    <w:p w:rsidR="004C5DA5" w:rsidRDefault="004C5DA5" w:rsidP="000568F1">
      <w:pPr>
        <w:ind w:firstLine="709"/>
        <w:rPr>
          <w:i/>
          <w:sz w:val="22"/>
          <w:szCs w:val="22"/>
          <w:lang w:val="uk-UA"/>
        </w:rPr>
      </w:pPr>
    </w:p>
    <w:p w:rsidR="00A047D7" w:rsidRPr="00A047D7" w:rsidRDefault="00A047D7" w:rsidP="00A047D7">
      <w:pPr>
        <w:pStyle w:val="a5"/>
        <w:spacing w:after="0"/>
        <w:ind w:left="0"/>
        <w:rPr>
          <w:i/>
          <w:iCs/>
          <w:lang w:val="uk-UA"/>
        </w:rPr>
      </w:pPr>
      <w:r>
        <w:rPr>
          <w:i/>
          <w:iCs/>
          <w:lang w:val="uk-UA"/>
        </w:rPr>
        <w:t>До</w:t>
      </w:r>
      <w:r w:rsidRPr="00A047D7">
        <w:rPr>
          <w:i/>
          <w:iCs/>
          <w:lang w:val="uk-UA"/>
        </w:rPr>
        <w:t xml:space="preserve"> розгляду </w:t>
      </w:r>
      <w:r w:rsidR="000F5855" w:rsidRPr="00A047D7">
        <w:rPr>
          <w:i/>
          <w:iCs/>
          <w:lang w:val="uk-UA"/>
        </w:rPr>
        <w:t>законопроек</w:t>
      </w:r>
      <w:r w:rsidR="000F5855">
        <w:rPr>
          <w:i/>
          <w:iCs/>
          <w:lang w:val="uk-UA"/>
        </w:rPr>
        <w:t>ту</w:t>
      </w:r>
    </w:p>
    <w:p w:rsidR="00A047D7" w:rsidRDefault="00373801" w:rsidP="00A047D7">
      <w:pPr>
        <w:pStyle w:val="a5"/>
        <w:spacing w:after="0"/>
        <w:ind w:left="0"/>
        <w:rPr>
          <w:i/>
          <w:iCs/>
          <w:lang w:val="uk-UA"/>
        </w:rPr>
      </w:pPr>
      <w:r>
        <w:rPr>
          <w:i/>
          <w:iCs/>
          <w:lang w:val="uk-UA"/>
        </w:rPr>
        <w:t xml:space="preserve">за реєстр. № </w:t>
      </w:r>
      <w:r w:rsidR="00D666C1" w:rsidRPr="00D666C1">
        <w:rPr>
          <w:i/>
          <w:iCs/>
          <w:lang w:val="uk-UA"/>
        </w:rPr>
        <w:t>5772</w:t>
      </w:r>
      <w:r w:rsidR="00A047D7" w:rsidRPr="00A047D7">
        <w:rPr>
          <w:i/>
          <w:iCs/>
          <w:lang w:val="uk-UA"/>
        </w:rPr>
        <w:t xml:space="preserve"> від </w:t>
      </w:r>
      <w:r w:rsidR="00D666C1" w:rsidRPr="00D666C1">
        <w:rPr>
          <w:i/>
          <w:iCs/>
          <w:lang w:val="uk-UA"/>
        </w:rPr>
        <w:t>15</w:t>
      </w:r>
      <w:r>
        <w:rPr>
          <w:i/>
          <w:iCs/>
          <w:lang w:val="uk-UA"/>
        </w:rPr>
        <w:t>.0</w:t>
      </w:r>
      <w:r w:rsidR="00D666C1">
        <w:rPr>
          <w:i/>
          <w:iCs/>
          <w:lang w:val="uk-UA"/>
        </w:rPr>
        <w:t>7</w:t>
      </w:r>
      <w:r w:rsidR="00A047D7" w:rsidRPr="00A047D7">
        <w:rPr>
          <w:i/>
          <w:iCs/>
          <w:lang w:val="uk-UA"/>
        </w:rPr>
        <w:t>.2021</w:t>
      </w:r>
    </w:p>
    <w:p w:rsidR="00FB1FB5" w:rsidRPr="00A047D7" w:rsidRDefault="00FB1FB5" w:rsidP="00A047D7">
      <w:pPr>
        <w:pStyle w:val="a5"/>
        <w:spacing w:after="0"/>
        <w:ind w:left="0"/>
        <w:rPr>
          <w:i/>
          <w:iCs/>
          <w:lang w:val="uk-UA"/>
        </w:rPr>
      </w:pP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3F0F53" w:rsidRDefault="000568F1" w:rsidP="00E00A69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8937AE">
        <w:rPr>
          <w:sz w:val="28"/>
          <w:szCs w:val="28"/>
          <w:lang w:val="uk-UA"/>
        </w:rPr>
        <w:t>17</w:t>
      </w:r>
      <w:r w:rsidR="00FE492A">
        <w:rPr>
          <w:sz w:val="28"/>
          <w:szCs w:val="28"/>
          <w:lang w:val="uk-UA"/>
        </w:rPr>
        <w:t xml:space="preserve"> </w:t>
      </w:r>
      <w:r w:rsidR="00D666C1">
        <w:rPr>
          <w:sz w:val="28"/>
          <w:szCs w:val="28"/>
          <w:lang w:val="uk-UA"/>
        </w:rPr>
        <w:t>листопада</w:t>
      </w:r>
      <w:r w:rsidR="00EB5E51">
        <w:rPr>
          <w:sz w:val="28"/>
          <w:szCs w:val="28"/>
          <w:lang w:val="uk-UA"/>
        </w:rPr>
        <w:t xml:space="preserve"> </w:t>
      </w:r>
      <w:r w:rsidR="00983E78" w:rsidRPr="00631549">
        <w:rPr>
          <w:sz w:val="28"/>
          <w:szCs w:val="28"/>
          <w:lang w:val="uk-UA"/>
        </w:rPr>
        <w:t>20</w:t>
      </w:r>
      <w:r w:rsidR="00C45BFE">
        <w:rPr>
          <w:sz w:val="28"/>
          <w:szCs w:val="28"/>
          <w:lang w:val="uk-UA"/>
        </w:rPr>
        <w:t>2</w:t>
      </w:r>
      <w:r w:rsidR="00A047D7" w:rsidRPr="00A047D7">
        <w:rPr>
          <w:sz w:val="28"/>
          <w:szCs w:val="28"/>
          <w:lang w:val="uk-UA"/>
        </w:rPr>
        <w:t>1</w:t>
      </w:r>
      <w:r w:rsidR="00983E78" w:rsidRPr="00631549">
        <w:rPr>
          <w:sz w:val="28"/>
          <w:szCs w:val="28"/>
          <w:lang w:val="uk-UA"/>
        </w:rPr>
        <w:t xml:space="preserve"> року (протокол №</w:t>
      </w:r>
      <w:r w:rsidR="00E81BE8">
        <w:rPr>
          <w:sz w:val="28"/>
          <w:szCs w:val="28"/>
          <w:lang w:val="uk-UA"/>
        </w:rPr>
        <w:t xml:space="preserve"> </w:t>
      </w:r>
      <w:r w:rsidR="008937AE">
        <w:rPr>
          <w:sz w:val="28"/>
          <w:szCs w:val="28"/>
          <w:lang w:val="uk-UA"/>
        </w:rPr>
        <w:t>106</w:t>
      </w:r>
      <w:bookmarkStart w:id="0" w:name="_GoBack"/>
      <w:bookmarkEnd w:id="0"/>
      <w:r w:rsidR="00983E78" w:rsidRPr="00631549">
        <w:rPr>
          <w:sz w:val="28"/>
          <w:szCs w:val="28"/>
          <w:lang w:val="uk-UA"/>
        </w:rPr>
        <w:t xml:space="preserve">) 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B20A3A">
        <w:rPr>
          <w:sz w:val="28"/>
          <w:szCs w:val="28"/>
          <w:lang w:val="uk-UA"/>
        </w:rPr>
        <w:t> 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0F5855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</w:t>
      </w:r>
      <w:r w:rsidR="000F5855">
        <w:rPr>
          <w:sz w:val="28"/>
          <w:szCs w:val="28"/>
          <w:lang w:val="uk-UA"/>
        </w:rPr>
        <w:t>у</w:t>
      </w:r>
      <w:r w:rsidRPr="00103910">
        <w:rPr>
          <w:sz w:val="28"/>
          <w:szCs w:val="28"/>
          <w:lang w:val="uk-UA"/>
        </w:rPr>
        <w:t xml:space="preserve"> </w:t>
      </w:r>
      <w:r w:rsidR="008B4D40">
        <w:rPr>
          <w:sz w:val="28"/>
          <w:szCs w:val="28"/>
          <w:lang w:val="uk-UA"/>
        </w:rPr>
        <w:t xml:space="preserve">України </w:t>
      </w:r>
      <w:r w:rsidR="00D666C1" w:rsidRPr="00D666C1">
        <w:rPr>
          <w:sz w:val="28"/>
          <w:szCs w:val="28"/>
          <w:lang w:val="uk-UA"/>
        </w:rPr>
        <w:t xml:space="preserve">про внесення змін до Закону України «Про забезпечення функціонування української мови як державної» щодо стимулювання поширення та демонстрування фільмів державною мовою в мережі Інтернет </w:t>
      </w:r>
      <w:r w:rsidR="004C5DA5" w:rsidRPr="00E00A69">
        <w:rPr>
          <w:sz w:val="28"/>
          <w:szCs w:val="28"/>
          <w:lang w:val="uk-UA"/>
        </w:rPr>
        <w:t>(реєстр</w:t>
      </w:r>
      <w:r w:rsidR="00F03974">
        <w:rPr>
          <w:sz w:val="28"/>
          <w:szCs w:val="28"/>
          <w:lang w:val="uk-UA"/>
        </w:rPr>
        <w:t>.</w:t>
      </w:r>
      <w:r w:rsidR="004C5DA5" w:rsidRPr="00E00A69">
        <w:rPr>
          <w:sz w:val="28"/>
          <w:szCs w:val="28"/>
          <w:lang w:val="uk-UA"/>
        </w:rPr>
        <w:t> №</w:t>
      </w:r>
      <w:r w:rsidR="000F5855">
        <w:rPr>
          <w:sz w:val="28"/>
          <w:szCs w:val="28"/>
          <w:lang w:val="uk-UA"/>
        </w:rPr>
        <w:t> </w:t>
      </w:r>
      <w:r w:rsidR="00D666C1">
        <w:rPr>
          <w:sz w:val="28"/>
          <w:szCs w:val="28"/>
          <w:lang w:val="uk-UA"/>
        </w:rPr>
        <w:t>5772</w:t>
      </w:r>
      <w:r w:rsidR="004C5DA5" w:rsidRPr="00E00A69">
        <w:rPr>
          <w:sz w:val="28"/>
          <w:szCs w:val="28"/>
          <w:lang w:val="uk-UA"/>
        </w:rPr>
        <w:t xml:space="preserve"> від </w:t>
      </w:r>
      <w:r w:rsidR="00D666C1">
        <w:rPr>
          <w:sz w:val="28"/>
          <w:szCs w:val="28"/>
          <w:lang w:val="uk-UA"/>
        </w:rPr>
        <w:t>15</w:t>
      </w:r>
      <w:r w:rsidR="00E00A69">
        <w:rPr>
          <w:sz w:val="28"/>
          <w:szCs w:val="28"/>
          <w:lang w:val="uk-UA"/>
        </w:rPr>
        <w:t>.0</w:t>
      </w:r>
      <w:r w:rsidR="00D666C1">
        <w:rPr>
          <w:sz w:val="28"/>
          <w:szCs w:val="28"/>
          <w:lang w:val="uk-UA"/>
        </w:rPr>
        <w:t>7</w:t>
      </w:r>
      <w:r w:rsidR="004C5DA5" w:rsidRPr="00B20A3A">
        <w:rPr>
          <w:sz w:val="28"/>
          <w:szCs w:val="28"/>
          <w:lang w:val="uk-UA"/>
        </w:rPr>
        <w:t>.20</w:t>
      </w:r>
      <w:r w:rsidR="00A047D7">
        <w:rPr>
          <w:sz w:val="28"/>
          <w:szCs w:val="28"/>
          <w:lang w:val="uk-UA"/>
        </w:rPr>
        <w:t>21</w:t>
      </w:r>
      <w:r w:rsidR="004C5DA5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3F0F53" w:rsidRPr="00B20A3A">
        <w:rPr>
          <w:sz w:val="28"/>
          <w:szCs w:val="28"/>
          <w:lang w:val="uk-UA"/>
        </w:rPr>
        <w:t xml:space="preserve">внесений </w:t>
      </w:r>
      <w:r w:rsidR="004C5DA5">
        <w:rPr>
          <w:sz w:val="28"/>
          <w:szCs w:val="28"/>
          <w:lang w:val="uk-UA"/>
        </w:rPr>
        <w:t>народним</w:t>
      </w:r>
      <w:r w:rsidR="00984FFF">
        <w:rPr>
          <w:sz w:val="28"/>
          <w:szCs w:val="28"/>
          <w:lang w:val="uk-UA"/>
        </w:rPr>
        <w:t>и депутата</w:t>
      </w:r>
      <w:r w:rsidR="004C5DA5">
        <w:rPr>
          <w:sz w:val="28"/>
          <w:szCs w:val="28"/>
          <w:lang w:val="uk-UA"/>
        </w:rPr>
        <w:t>м</w:t>
      </w:r>
      <w:r w:rsidR="00984FFF">
        <w:rPr>
          <w:sz w:val="28"/>
          <w:szCs w:val="28"/>
          <w:lang w:val="uk-UA"/>
        </w:rPr>
        <w:t>и</w:t>
      </w:r>
      <w:r w:rsidR="004C5DA5">
        <w:rPr>
          <w:sz w:val="28"/>
          <w:szCs w:val="28"/>
          <w:lang w:val="uk-UA"/>
        </w:rPr>
        <w:t xml:space="preserve"> </w:t>
      </w:r>
      <w:r w:rsidR="003F0F53" w:rsidRPr="00B20A3A">
        <w:rPr>
          <w:sz w:val="28"/>
          <w:szCs w:val="28"/>
          <w:lang w:val="uk-UA"/>
        </w:rPr>
        <w:t xml:space="preserve">України </w:t>
      </w:r>
      <w:r w:rsidR="00D666C1">
        <w:rPr>
          <w:sz w:val="28"/>
          <w:szCs w:val="28"/>
          <w:lang w:val="uk-UA"/>
        </w:rPr>
        <w:t>Кондратюк О.К</w:t>
      </w:r>
      <w:r w:rsidR="000F5855">
        <w:rPr>
          <w:sz w:val="28"/>
          <w:szCs w:val="28"/>
          <w:lang w:val="uk-UA"/>
        </w:rPr>
        <w:t>.</w:t>
      </w:r>
      <w:r w:rsidR="00F95816">
        <w:rPr>
          <w:sz w:val="28"/>
          <w:szCs w:val="28"/>
          <w:lang w:val="uk-UA"/>
        </w:rPr>
        <w:t>,</w:t>
      </w:r>
      <w:r w:rsidR="00C45BFE">
        <w:rPr>
          <w:sz w:val="28"/>
          <w:szCs w:val="28"/>
          <w:lang w:val="uk-UA"/>
        </w:rPr>
        <w:t xml:space="preserve"> </w:t>
      </w:r>
      <w:r w:rsidR="00D666C1">
        <w:rPr>
          <w:sz w:val="28"/>
          <w:szCs w:val="28"/>
          <w:lang w:val="uk-UA"/>
        </w:rPr>
        <w:t>Разумковим</w:t>
      </w:r>
      <w:r w:rsidR="000F5855">
        <w:rPr>
          <w:sz w:val="28"/>
          <w:szCs w:val="28"/>
          <w:lang w:val="uk-UA"/>
        </w:rPr>
        <w:t xml:space="preserve"> </w:t>
      </w:r>
      <w:r w:rsidR="00D666C1">
        <w:rPr>
          <w:sz w:val="28"/>
          <w:szCs w:val="28"/>
          <w:lang w:val="uk-UA"/>
        </w:rPr>
        <w:t>Д</w:t>
      </w:r>
      <w:r w:rsidR="000F5855">
        <w:rPr>
          <w:sz w:val="28"/>
          <w:szCs w:val="28"/>
          <w:lang w:val="uk-UA"/>
        </w:rPr>
        <w:t>.О.</w:t>
      </w:r>
      <w:r w:rsidR="00A047D7">
        <w:rPr>
          <w:sz w:val="28"/>
          <w:szCs w:val="28"/>
          <w:lang w:val="uk-UA"/>
        </w:rPr>
        <w:t xml:space="preserve"> та іншими, і повідомляє наступне.</w:t>
      </w:r>
    </w:p>
    <w:p w:rsidR="00FB1FB5" w:rsidRDefault="00FB1FB5" w:rsidP="004C5DA5">
      <w:pPr>
        <w:ind w:firstLine="708"/>
        <w:jc w:val="both"/>
        <w:rPr>
          <w:bCs/>
          <w:sz w:val="28"/>
          <w:szCs w:val="28"/>
          <w:lang w:val="uk-UA"/>
        </w:rPr>
      </w:pPr>
      <w:r w:rsidRPr="00FB1FB5">
        <w:rPr>
          <w:bCs/>
          <w:sz w:val="28"/>
          <w:szCs w:val="28"/>
          <w:lang w:val="uk-UA"/>
        </w:rPr>
        <w:t>Міністерство фінансів України у експертн</w:t>
      </w:r>
      <w:r w:rsidR="000F5855">
        <w:rPr>
          <w:bCs/>
          <w:sz w:val="28"/>
          <w:szCs w:val="28"/>
          <w:lang w:val="uk-UA"/>
        </w:rPr>
        <w:t>ому</w:t>
      </w:r>
      <w:r w:rsidRPr="00FB1FB5">
        <w:rPr>
          <w:bCs/>
          <w:sz w:val="28"/>
          <w:szCs w:val="28"/>
          <w:lang w:val="uk-UA"/>
        </w:rPr>
        <w:t xml:space="preserve"> висновк</w:t>
      </w:r>
      <w:r w:rsidR="000F5855">
        <w:rPr>
          <w:bCs/>
          <w:sz w:val="28"/>
          <w:szCs w:val="28"/>
          <w:lang w:val="uk-UA"/>
        </w:rPr>
        <w:t>у</w:t>
      </w:r>
      <w:r w:rsidRPr="00FB1FB5">
        <w:rPr>
          <w:bCs/>
          <w:sz w:val="28"/>
          <w:szCs w:val="28"/>
          <w:lang w:val="uk-UA"/>
        </w:rPr>
        <w:t xml:space="preserve"> до ц</w:t>
      </w:r>
      <w:r w:rsidR="000F5855">
        <w:rPr>
          <w:bCs/>
          <w:sz w:val="28"/>
          <w:szCs w:val="28"/>
          <w:lang w:val="uk-UA"/>
        </w:rPr>
        <w:t>ього</w:t>
      </w:r>
      <w:r w:rsidRPr="00FB1FB5">
        <w:rPr>
          <w:bCs/>
          <w:sz w:val="28"/>
          <w:szCs w:val="28"/>
          <w:lang w:val="uk-UA"/>
        </w:rPr>
        <w:t xml:space="preserve"> законопроект</w:t>
      </w:r>
      <w:r w:rsidR="000F5855">
        <w:rPr>
          <w:bCs/>
          <w:sz w:val="28"/>
          <w:szCs w:val="28"/>
          <w:lang w:val="uk-UA"/>
        </w:rPr>
        <w:t>у</w:t>
      </w:r>
      <w:r w:rsidRPr="00FB1FB5">
        <w:rPr>
          <w:bCs/>
          <w:sz w:val="28"/>
          <w:szCs w:val="28"/>
          <w:lang w:val="uk-UA"/>
        </w:rPr>
        <w:t xml:space="preserve"> зазначає, що </w:t>
      </w:r>
      <w:r w:rsidR="000F5855">
        <w:rPr>
          <w:bCs/>
          <w:sz w:val="28"/>
          <w:szCs w:val="28"/>
          <w:lang w:val="uk-UA"/>
        </w:rPr>
        <w:t>його</w:t>
      </w:r>
      <w:r w:rsidRPr="00FB1FB5">
        <w:rPr>
          <w:bCs/>
          <w:sz w:val="28"/>
          <w:szCs w:val="28"/>
          <w:lang w:val="uk-UA"/>
        </w:rPr>
        <w:t xml:space="preserve"> реалізація </w:t>
      </w:r>
      <w:r w:rsidR="00F03974">
        <w:rPr>
          <w:bCs/>
          <w:sz w:val="28"/>
          <w:szCs w:val="28"/>
          <w:lang w:val="uk-UA"/>
        </w:rPr>
        <w:t xml:space="preserve">не </w:t>
      </w:r>
      <w:r w:rsidRPr="00FB1FB5">
        <w:rPr>
          <w:bCs/>
          <w:sz w:val="28"/>
          <w:szCs w:val="28"/>
          <w:lang w:val="uk-UA"/>
        </w:rPr>
        <w:t xml:space="preserve">потребуватиме додаткових видатків державного </w:t>
      </w:r>
      <w:r>
        <w:rPr>
          <w:bCs/>
          <w:sz w:val="28"/>
          <w:szCs w:val="28"/>
          <w:lang w:val="uk-UA"/>
        </w:rPr>
        <w:t>та місцевих бюджетів</w:t>
      </w:r>
      <w:r w:rsidRPr="00FB1FB5">
        <w:rPr>
          <w:bCs/>
          <w:sz w:val="28"/>
          <w:szCs w:val="28"/>
          <w:lang w:val="uk-UA"/>
        </w:rPr>
        <w:t>.</w:t>
      </w:r>
    </w:p>
    <w:p w:rsidR="006D2BB1" w:rsidRPr="00081E68" w:rsidRDefault="002464B4" w:rsidP="004C5DA5">
      <w:pPr>
        <w:ind w:firstLine="708"/>
        <w:jc w:val="both"/>
        <w:rPr>
          <w:bCs/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 xml:space="preserve">За наслідками розгляду Комітет прийняв рішення, що проект </w:t>
      </w:r>
      <w:r w:rsidR="000F5855" w:rsidRPr="00FC2813">
        <w:rPr>
          <w:sz w:val="28"/>
          <w:szCs w:val="28"/>
          <w:lang w:val="uk-UA"/>
        </w:rPr>
        <w:t>З</w:t>
      </w:r>
      <w:r w:rsidRPr="00FC2813">
        <w:rPr>
          <w:sz w:val="28"/>
          <w:szCs w:val="28"/>
          <w:lang w:val="uk-UA"/>
        </w:rPr>
        <w:t>акон</w:t>
      </w:r>
      <w:r w:rsidR="000F5855">
        <w:rPr>
          <w:sz w:val="28"/>
          <w:szCs w:val="28"/>
          <w:lang w:val="uk-UA"/>
        </w:rPr>
        <w:t>у</w:t>
      </w:r>
      <w:r w:rsidRPr="00FC2813">
        <w:rPr>
          <w:sz w:val="28"/>
          <w:szCs w:val="28"/>
          <w:lang w:val="uk-UA"/>
        </w:rPr>
        <w:t xml:space="preserve"> України </w:t>
      </w:r>
      <w:r w:rsidR="00D666C1" w:rsidRPr="00D666C1">
        <w:rPr>
          <w:sz w:val="28"/>
          <w:szCs w:val="28"/>
          <w:lang w:val="uk-UA"/>
        </w:rPr>
        <w:t>про внесення змін до Закону України «Про забезпечення функціонування української мови як державної» щодо стимулювання поширення та демонстрування фільмів державною мовою в мережі Інтернет (реєстр. № 5772 від 15.07.2021), внесений народними депутатами України Кондратюк О.К., Разумковим Д.О. та іншими</w:t>
      </w:r>
      <w:r w:rsidR="004C5DA5">
        <w:rPr>
          <w:sz w:val="28"/>
          <w:szCs w:val="28"/>
          <w:lang w:val="uk-UA"/>
        </w:rPr>
        <w:t>,</w:t>
      </w:r>
      <w:r w:rsidR="00F0583F">
        <w:rPr>
          <w:sz w:val="28"/>
          <w:szCs w:val="28"/>
          <w:lang w:val="uk-UA"/>
        </w:rPr>
        <w:t xml:space="preserve"> </w:t>
      </w:r>
      <w:r w:rsidR="00E05849" w:rsidRPr="00E05849">
        <w:rPr>
          <w:bCs/>
          <w:sz w:val="28"/>
          <w:szCs w:val="28"/>
          <w:lang w:val="uk-UA"/>
        </w:rPr>
        <w:t>не матиме впливу на показники бюджету.</w:t>
      </w:r>
      <w:r w:rsidR="00E05849">
        <w:rPr>
          <w:bCs/>
          <w:sz w:val="28"/>
          <w:szCs w:val="28"/>
          <w:lang w:val="uk-UA"/>
        </w:rPr>
        <w:t xml:space="preserve"> </w:t>
      </w:r>
      <w:r w:rsidR="006D2BB1" w:rsidRPr="00081E68">
        <w:rPr>
          <w:bCs/>
          <w:sz w:val="28"/>
          <w:szCs w:val="28"/>
          <w:lang w:val="uk-UA"/>
        </w:rPr>
        <w:t xml:space="preserve">У разі прийняття відповідного закону він може набирати чинності згідно із законодавством. </w:t>
      </w:r>
    </w:p>
    <w:p w:rsidR="002464B4" w:rsidRDefault="002464B4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FB1FB5" w:rsidRDefault="00FB1FB5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672282" w:rsidRPr="00EC383D" w:rsidRDefault="00672282" w:rsidP="00672282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EC383D">
        <w:t>Голов</w:t>
      </w:r>
      <w:r w:rsidR="00E00A69">
        <w:t>а</w:t>
      </w:r>
      <w:r>
        <w:t xml:space="preserve"> Комітету        </w:t>
      </w:r>
      <w:r w:rsidR="00E00A69">
        <w:t xml:space="preserve">                                                                        Ю.Ю</w:t>
      </w:r>
      <w:r w:rsidRPr="00EC383D">
        <w:t>.</w:t>
      </w:r>
      <w:r w:rsidR="00E00A69">
        <w:t xml:space="preserve"> Арістов</w:t>
      </w:r>
    </w:p>
    <w:p w:rsidR="00F0583F" w:rsidRDefault="00F0583F" w:rsidP="00463D11">
      <w:pPr>
        <w:ind w:firstLine="708"/>
        <w:rPr>
          <w:sz w:val="28"/>
          <w:szCs w:val="28"/>
          <w:lang w:val="uk-UA"/>
        </w:rPr>
      </w:pPr>
    </w:p>
    <w:p w:rsidR="00C45BFE" w:rsidRDefault="00C45BFE" w:rsidP="00463D11">
      <w:pPr>
        <w:ind w:firstLine="708"/>
        <w:rPr>
          <w:sz w:val="28"/>
          <w:szCs w:val="28"/>
          <w:lang w:val="uk-UA"/>
        </w:rPr>
      </w:pPr>
    </w:p>
    <w:sectPr w:rsidR="00C45BFE" w:rsidSect="00C45BFE">
      <w:pgSz w:w="11906" w:h="16838"/>
      <w:pgMar w:top="851" w:right="850" w:bottom="426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93228"/>
    <w:rsid w:val="000F5855"/>
    <w:rsid w:val="00103910"/>
    <w:rsid w:val="00124E2E"/>
    <w:rsid w:val="00145331"/>
    <w:rsid w:val="00153339"/>
    <w:rsid w:val="00153F2D"/>
    <w:rsid w:val="0016228C"/>
    <w:rsid w:val="001D6DE4"/>
    <w:rsid w:val="001E506D"/>
    <w:rsid w:val="001E52A9"/>
    <w:rsid w:val="002464B4"/>
    <w:rsid w:val="00256798"/>
    <w:rsid w:val="00280711"/>
    <w:rsid w:val="00293390"/>
    <w:rsid w:val="002B164B"/>
    <w:rsid w:val="002C28DB"/>
    <w:rsid w:val="003019ED"/>
    <w:rsid w:val="00332598"/>
    <w:rsid w:val="00365F85"/>
    <w:rsid w:val="00366E21"/>
    <w:rsid w:val="00373801"/>
    <w:rsid w:val="003778CF"/>
    <w:rsid w:val="00394A48"/>
    <w:rsid w:val="003C1761"/>
    <w:rsid w:val="003C78C1"/>
    <w:rsid w:val="003F0F53"/>
    <w:rsid w:val="00401C7F"/>
    <w:rsid w:val="004020D2"/>
    <w:rsid w:val="00463D11"/>
    <w:rsid w:val="00474947"/>
    <w:rsid w:val="004B4515"/>
    <w:rsid w:val="004B5F9E"/>
    <w:rsid w:val="004C5DA5"/>
    <w:rsid w:val="004E4BBA"/>
    <w:rsid w:val="004F3BF0"/>
    <w:rsid w:val="0058212C"/>
    <w:rsid w:val="005A2665"/>
    <w:rsid w:val="005D1B07"/>
    <w:rsid w:val="00606635"/>
    <w:rsid w:val="006172FF"/>
    <w:rsid w:val="00626ECF"/>
    <w:rsid w:val="00672282"/>
    <w:rsid w:val="006740EB"/>
    <w:rsid w:val="006A263D"/>
    <w:rsid w:val="006D2BB1"/>
    <w:rsid w:val="006E1CD8"/>
    <w:rsid w:val="0072274A"/>
    <w:rsid w:val="00744521"/>
    <w:rsid w:val="0076760B"/>
    <w:rsid w:val="007708DD"/>
    <w:rsid w:val="00785A78"/>
    <w:rsid w:val="0078779F"/>
    <w:rsid w:val="007A44C2"/>
    <w:rsid w:val="007C175C"/>
    <w:rsid w:val="007C5036"/>
    <w:rsid w:val="007F26A8"/>
    <w:rsid w:val="00807E5C"/>
    <w:rsid w:val="00830557"/>
    <w:rsid w:val="00832B30"/>
    <w:rsid w:val="00882BA6"/>
    <w:rsid w:val="00884D93"/>
    <w:rsid w:val="0088641E"/>
    <w:rsid w:val="008937AE"/>
    <w:rsid w:val="008B0FDB"/>
    <w:rsid w:val="008B4D40"/>
    <w:rsid w:val="008C4AA2"/>
    <w:rsid w:val="0092170F"/>
    <w:rsid w:val="00932804"/>
    <w:rsid w:val="00957FD4"/>
    <w:rsid w:val="00983E78"/>
    <w:rsid w:val="00984FFF"/>
    <w:rsid w:val="0098650C"/>
    <w:rsid w:val="009F31FD"/>
    <w:rsid w:val="00A047D7"/>
    <w:rsid w:val="00A14C47"/>
    <w:rsid w:val="00A173FE"/>
    <w:rsid w:val="00A50163"/>
    <w:rsid w:val="00A8486F"/>
    <w:rsid w:val="00A97E9C"/>
    <w:rsid w:val="00AA67DD"/>
    <w:rsid w:val="00AB5E86"/>
    <w:rsid w:val="00AD3924"/>
    <w:rsid w:val="00AD602F"/>
    <w:rsid w:val="00AF292E"/>
    <w:rsid w:val="00B20A3A"/>
    <w:rsid w:val="00B361A3"/>
    <w:rsid w:val="00B9242D"/>
    <w:rsid w:val="00B94642"/>
    <w:rsid w:val="00BE0BEA"/>
    <w:rsid w:val="00BE66CF"/>
    <w:rsid w:val="00BE6C14"/>
    <w:rsid w:val="00C45BFE"/>
    <w:rsid w:val="00C567D8"/>
    <w:rsid w:val="00CA0A9D"/>
    <w:rsid w:val="00CB324F"/>
    <w:rsid w:val="00CC2A36"/>
    <w:rsid w:val="00CD0FDC"/>
    <w:rsid w:val="00CE0470"/>
    <w:rsid w:val="00D35850"/>
    <w:rsid w:val="00D666C1"/>
    <w:rsid w:val="00D67046"/>
    <w:rsid w:val="00D7137F"/>
    <w:rsid w:val="00D72AA3"/>
    <w:rsid w:val="00DC0AB5"/>
    <w:rsid w:val="00DD6844"/>
    <w:rsid w:val="00DE1345"/>
    <w:rsid w:val="00DE769C"/>
    <w:rsid w:val="00E00A69"/>
    <w:rsid w:val="00E03D9E"/>
    <w:rsid w:val="00E0428A"/>
    <w:rsid w:val="00E05849"/>
    <w:rsid w:val="00E12552"/>
    <w:rsid w:val="00E33281"/>
    <w:rsid w:val="00E645AF"/>
    <w:rsid w:val="00E65A11"/>
    <w:rsid w:val="00E81BE8"/>
    <w:rsid w:val="00EB5E51"/>
    <w:rsid w:val="00ED619A"/>
    <w:rsid w:val="00EE39C9"/>
    <w:rsid w:val="00F00E49"/>
    <w:rsid w:val="00F03974"/>
    <w:rsid w:val="00F0583F"/>
    <w:rsid w:val="00F16128"/>
    <w:rsid w:val="00F33F48"/>
    <w:rsid w:val="00F540F0"/>
    <w:rsid w:val="00F76C72"/>
    <w:rsid w:val="00F95816"/>
    <w:rsid w:val="00FA7C88"/>
    <w:rsid w:val="00FB1FB5"/>
    <w:rsid w:val="00FB2F2C"/>
    <w:rsid w:val="00FC2813"/>
    <w:rsid w:val="00FD412F"/>
    <w:rsid w:val="00FD5006"/>
    <w:rsid w:val="00FD7E5F"/>
    <w:rsid w:val="00FE4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58714E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rsid w:val="00474947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Верхній колонтитул Знак"/>
    <w:basedOn w:val="a0"/>
    <w:link w:val="a7"/>
    <w:uiPriority w:val="99"/>
    <w:rsid w:val="00474947"/>
    <w:rPr>
      <w:rFonts w:ascii="Calibri" w:eastAsia="Calibri" w:hAnsi="Calibri"/>
      <w:sz w:val="22"/>
      <w:szCs w:val="22"/>
      <w:lang w:val="ru-RU" w:eastAsia="en-US"/>
    </w:rPr>
  </w:style>
  <w:style w:type="table" w:styleId="a9">
    <w:name w:val="Table Grid"/>
    <w:basedOn w:val="a1"/>
    <w:uiPriority w:val="99"/>
    <w:rsid w:val="00474947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Основний текст з відступом Знак"/>
    <w:basedOn w:val="a0"/>
    <w:link w:val="a5"/>
    <w:rsid w:val="00A047D7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1047</Words>
  <Characters>598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Климчук Дмитро Ігорович</cp:lastModifiedBy>
  <cp:revision>3</cp:revision>
  <cp:lastPrinted>2021-06-23T11:17:00Z</cp:lastPrinted>
  <dcterms:created xsi:type="dcterms:W3CDTF">2021-10-27T06:25:00Z</dcterms:created>
  <dcterms:modified xsi:type="dcterms:W3CDTF">2021-11-18T09:05:00Z</dcterms:modified>
</cp:coreProperties>
</file>