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8B3914" w:rsidRPr="008B3914" w:rsidTr="008771B1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D7850" w:rsidP="008B3914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eastAsia="Calibri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9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8B3914" w:rsidRPr="008B3914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8B3914" w:rsidRPr="008B3914" w:rsidRDefault="008B3914" w:rsidP="008B3914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8B3914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8B3914" w:rsidRPr="008B3914" w:rsidRDefault="008B3914" w:rsidP="008B3914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8B3914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8B3914" w:rsidRPr="008B3914" w:rsidRDefault="008B3914" w:rsidP="008B3914">
      <w:pPr>
        <w:rPr>
          <w:rFonts w:eastAsia="Calibri"/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8B3914" w:rsidRPr="008B3914" w:rsidTr="008771B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D1433" w:rsidRDefault="00BD1433" w:rsidP="00BD1433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 w:rsidRPr="00D34A5A">
        <w:rPr>
          <w:b w:val="0"/>
          <w:bCs w:val="0"/>
          <w:i/>
          <w:iCs/>
          <w:szCs w:val="28"/>
          <w:lang w:val="uk-UA"/>
        </w:rPr>
        <w:t>До законопроекту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>
        <w:rPr>
          <w:b w:val="0"/>
          <w:bCs w:val="0"/>
          <w:i/>
          <w:iCs/>
          <w:szCs w:val="28"/>
          <w:lang w:val="uk-UA"/>
        </w:rPr>
        <w:t>за реєстр. №</w:t>
      </w:r>
      <w:r w:rsidR="00717673">
        <w:rPr>
          <w:b w:val="0"/>
          <w:bCs w:val="0"/>
          <w:i/>
          <w:iCs/>
          <w:szCs w:val="28"/>
          <w:lang w:val="uk-UA"/>
        </w:rPr>
        <w:t>5</w:t>
      </w:r>
      <w:r w:rsidR="00D76A3D">
        <w:rPr>
          <w:b w:val="0"/>
          <w:bCs w:val="0"/>
          <w:i/>
          <w:iCs/>
          <w:szCs w:val="28"/>
          <w:lang w:val="uk-UA"/>
        </w:rPr>
        <w:t>77</w:t>
      </w:r>
      <w:r w:rsidR="00717673">
        <w:rPr>
          <w:b w:val="0"/>
          <w:bCs w:val="0"/>
          <w:i/>
          <w:iCs/>
          <w:szCs w:val="28"/>
          <w:lang w:val="uk-UA"/>
        </w:rPr>
        <w:t>6</w:t>
      </w:r>
    </w:p>
    <w:p w:rsidR="00D76A3D" w:rsidRDefault="00D76A3D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</w:p>
    <w:p w:rsidR="00717673" w:rsidRPr="00D76A3D" w:rsidRDefault="00BD2908" w:rsidP="00D76A3D">
      <w:pPr>
        <w:pStyle w:val="10"/>
        <w:tabs>
          <w:tab w:val="left" w:pos="13608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6A3D">
        <w:rPr>
          <w:rFonts w:ascii="Times New Roman" w:hAnsi="Times New Roman" w:cs="Times New Roman"/>
          <w:sz w:val="28"/>
          <w:szCs w:val="28"/>
        </w:rPr>
        <w:t>Комітет Верховної Ради України з питань бюджету на своєму засіданні</w:t>
      </w:r>
      <w:r w:rsidR="00124598" w:rsidRPr="00D76A3D">
        <w:rPr>
          <w:rFonts w:ascii="Times New Roman" w:hAnsi="Times New Roman" w:cs="Times New Roman"/>
          <w:sz w:val="28"/>
          <w:szCs w:val="28"/>
        </w:rPr>
        <w:t xml:space="preserve">  </w:t>
      </w:r>
      <w:r w:rsidR="00FE61D0" w:rsidRPr="00D76A3D">
        <w:rPr>
          <w:rFonts w:ascii="Times New Roman" w:hAnsi="Times New Roman" w:cs="Times New Roman"/>
          <w:sz w:val="28"/>
          <w:szCs w:val="28"/>
        </w:rPr>
        <w:t xml:space="preserve"> </w:t>
      </w:r>
      <w:r w:rsidR="00521D3C" w:rsidRPr="00D76A3D">
        <w:rPr>
          <w:rFonts w:ascii="Times New Roman" w:hAnsi="Times New Roman" w:cs="Times New Roman"/>
          <w:sz w:val="28"/>
          <w:szCs w:val="28"/>
        </w:rPr>
        <w:t xml:space="preserve"> </w:t>
      </w:r>
      <w:r w:rsidR="00C34E5F" w:rsidRPr="00D76A3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F21B8" w:rsidRPr="00D76A3D">
        <w:rPr>
          <w:rFonts w:ascii="Times New Roman" w:hAnsi="Times New Roman" w:cs="Times New Roman"/>
          <w:sz w:val="28"/>
          <w:szCs w:val="28"/>
        </w:rPr>
        <w:t>3 листопада</w:t>
      </w:r>
      <w:r w:rsidRPr="00D76A3D">
        <w:rPr>
          <w:rFonts w:ascii="Times New Roman" w:hAnsi="Times New Roman" w:cs="Times New Roman"/>
          <w:sz w:val="28"/>
          <w:szCs w:val="28"/>
        </w:rPr>
        <w:t xml:space="preserve"> 20</w:t>
      </w:r>
      <w:r w:rsidR="00444F20" w:rsidRPr="00D76A3D">
        <w:rPr>
          <w:rFonts w:ascii="Times New Roman" w:hAnsi="Times New Roman" w:cs="Times New Roman"/>
          <w:sz w:val="28"/>
          <w:szCs w:val="28"/>
        </w:rPr>
        <w:t>2</w:t>
      </w:r>
      <w:r w:rsidR="00717673" w:rsidRPr="00D76A3D">
        <w:rPr>
          <w:rFonts w:ascii="Times New Roman" w:hAnsi="Times New Roman" w:cs="Times New Roman"/>
          <w:sz w:val="28"/>
          <w:szCs w:val="28"/>
        </w:rPr>
        <w:t>1</w:t>
      </w:r>
      <w:r w:rsidRPr="00D76A3D">
        <w:rPr>
          <w:rFonts w:ascii="Times New Roman" w:hAnsi="Times New Roman" w:cs="Times New Roman"/>
          <w:sz w:val="28"/>
          <w:szCs w:val="28"/>
        </w:rPr>
        <w:t xml:space="preserve"> року (протокол №</w:t>
      </w:r>
      <w:r w:rsidR="00773A43">
        <w:rPr>
          <w:rFonts w:ascii="Times New Roman" w:hAnsi="Times New Roman" w:cs="Times New Roman"/>
          <w:sz w:val="28"/>
          <w:szCs w:val="28"/>
          <w:lang w:val="ru-RU"/>
        </w:rPr>
        <w:t>105</w:t>
      </w:r>
      <w:bookmarkStart w:id="0" w:name="_GoBack"/>
      <w:bookmarkEnd w:id="0"/>
      <w:r w:rsidR="00124598" w:rsidRPr="00D76A3D">
        <w:rPr>
          <w:rFonts w:ascii="Times New Roman" w:hAnsi="Times New Roman" w:cs="Times New Roman"/>
          <w:sz w:val="28"/>
          <w:szCs w:val="28"/>
        </w:rPr>
        <w:t>)</w:t>
      </w:r>
      <w:r w:rsidRPr="00D76A3D">
        <w:rPr>
          <w:rFonts w:ascii="Times New Roman" w:hAnsi="Times New Roman" w:cs="Times New Roman"/>
          <w:sz w:val="28"/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="00D9434F" w:rsidRPr="00D76A3D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BD1433" w:rsidRPr="00D76A3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про </w:t>
      </w:r>
      <w:r w:rsidR="00717673" w:rsidRPr="00D76A3D">
        <w:rPr>
          <w:rFonts w:ascii="Times New Roman" w:hAnsi="Times New Roman" w:cs="Times New Roman"/>
          <w:sz w:val="28"/>
          <w:szCs w:val="28"/>
        </w:rPr>
        <w:t xml:space="preserve">внесення змін до Кодексу України </w:t>
      </w:r>
      <w:r w:rsidR="00D76A3D" w:rsidRPr="00D76A3D">
        <w:rPr>
          <w:rFonts w:ascii="Times New Roman" w:hAnsi="Times New Roman" w:cs="Times New Roman"/>
          <w:sz w:val="28"/>
          <w:szCs w:val="28"/>
        </w:rPr>
        <w:t xml:space="preserve">про </w:t>
      </w:r>
      <w:r w:rsidR="00D76A3D" w:rsidRPr="00D76A3D">
        <w:rPr>
          <w:rFonts w:ascii="Times New Roman" w:hAnsi="Times New Roman" w:cs="Times New Roman"/>
          <w:bCs/>
          <w:sz w:val="28"/>
          <w:szCs w:val="28"/>
        </w:rPr>
        <w:t xml:space="preserve">внесення змін до статті 124 Кодексу України про адміністративні правопорушення </w:t>
      </w:r>
      <w:r w:rsidR="00D76A3D" w:rsidRPr="00D76A3D">
        <w:rPr>
          <w:rStyle w:val="m5107510334732564904gmail-rvts9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щодо </w:t>
      </w:r>
      <w:r w:rsidR="00D76A3D" w:rsidRPr="00D76A3D">
        <w:rPr>
          <w:rFonts w:ascii="Times New Roman" w:hAnsi="Times New Roman" w:cs="Times New Roman"/>
          <w:sz w:val="28"/>
          <w:szCs w:val="28"/>
        </w:rPr>
        <w:t xml:space="preserve">відповідальності </w:t>
      </w:r>
      <w:r w:rsidR="00D76A3D" w:rsidRPr="00D76A3D">
        <w:rPr>
          <w:rStyle w:val="rvts23"/>
          <w:rFonts w:ascii="Times New Roman" w:hAnsi="Times New Roman"/>
          <w:sz w:val="28"/>
          <w:szCs w:val="28"/>
        </w:rPr>
        <w:t>водіїв транспортних засобів</w:t>
      </w:r>
      <w:r w:rsidR="00D76A3D" w:rsidRPr="00D76A3D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за спричинення шкоди </w:t>
      </w:r>
      <w:r w:rsidR="00D76A3D" w:rsidRPr="00D76A3D">
        <w:rPr>
          <w:rFonts w:ascii="Times New Roman" w:hAnsi="Times New Roman" w:cs="Times New Roman"/>
          <w:sz w:val="28"/>
          <w:szCs w:val="28"/>
        </w:rPr>
        <w:t>здоров'ю</w:t>
      </w:r>
      <w:r w:rsidR="00D76A3D" w:rsidRPr="00D76A3D">
        <w:rPr>
          <w:rFonts w:ascii="Times New Roman" w:hAnsi="Times New Roman" w:cs="Times New Roman"/>
          <w:bCs/>
          <w:sz w:val="28"/>
          <w:szCs w:val="28"/>
        </w:rPr>
        <w:t xml:space="preserve"> потерпілого </w:t>
      </w:r>
      <w:r w:rsidR="00D76A3D" w:rsidRPr="00D76A3D">
        <w:rPr>
          <w:rFonts w:ascii="Times New Roman" w:hAnsi="Times New Roman" w:cs="Times New Roman"/>
          <w:sz w:val="28"/>
          <w:szCs w:val="28"/>
        </w:rPr>
        <w:t>(реєстр. №5776 від 15.07.2021), поданий народним депутатом України Божиком В.І.</w:t>
      </w:r>
      <w:r w:rsidR="00717673" w:rsidRPr="00D76A3D">
        <w:rPr>
          <w:rFonts w:ascii="Times New Roman" w:hAnsi="Times New Roman" w:cs="Times New Roman"/>
          <w:sz w:val="28"/>
          <w:szCs w:val="28"/>
        </w:rPr>
        <w:t>, і повідомляє наступне.</w:t>
      </w:r>
    </w:p>
    <w:p w:rsidR="00D76A3D" w:rsidRPr="001B1734" w:rsidRDefault="00D76A3D" w:rsidP="00D76A3D">
      <w:pPr>
        <w:ind w:firstLine="851"/>
        <w:jc w:val="both"/>
        <w:rPr>
          <w:i/>
          <w:szCs w:val="28"/>
        </w:rPr>
      </w:pPr>
      <w:r w:rsidRPr="001B1734">
        <w:rPr>
          <w:szCs w:val="28"/>
          <w:shd w:val="clear" w:color="auto" w:fill="FFFFFF"/>
        </w:rPr>
        <w:t xml:space="preserve">Законопроектом пропонується </w:t>
      </w:r>
      <w:r w:rsidRPr="001B1734">
        <w:rPr>
          <w:bCs/>
          <w:szCs w:val="28"/>
        </w:rPr>
        <w:t>встановити адміністративну відповідальність за п</w:t>
      </w:r>
      <w:r w:rsidRPr="001B1734">
        <w:rPr>
          <w:color w:val="000000"/>
          <w:szCs w:val="28"/>
          <w:lang w:bidi="he-IL"/>
        </w:rPr>
        <w:t xml:space="preserve">орушення учасниками дорожнього руху правил дорожнього руху, що серед іншого завдало шкоди здоров’ю потерпілого шляхом </w:t>
      </w:r>
      <w:r w:rsidRPr="001B1734">
        <w:rPr>
          <w:szCs w:val="28"/>
        </w:rPr>
        <w:t>заподіяння потерпілому легкого тілесного ушкодження з короткочасним розладом здоров’я або незначної втрати працездатності,</w:t>
      </w:r>
      <w:r w:rsidRPr="001B1734">
        <w:rPr>
          <w:rStyle w:val="rvts9"/>
          <w:bCs/>
          <w:szCs w:val="28"/>
        </w:rPr>
        <w:t xml:space="preserve"> у вигляді </w:t>
      </w:r>
      <w:r w:rsidRPr="001B1734">
        <w:rPr>
          <w:szCs w:val="28"/>
        </w:rPr>
        <w:t>штрафу від п’ятдесяти до ста неоподатковуваних мінімумів доходів громадян або позбавлення права керування транспортними засобами на строк від шести місяців до одного року /</w:t>
      </w:r>
      <w:r w:rsidRPr="001B1734">
        <w:rPr>
          <w:i/>
          <w:szCs w:val="28"/>
        </w:rPr>
        <w:t>виходячи з встановленого на даний час розміру неоподатковуваного мінімуму доходів громадян у сумі 17 грн,. розмір штрафу становитиме від 850 до 1 700 гривень /.</w:t>
      </w:r>
    </w:p>
    <w:p w:rsidR="00D76A3D" w:rsidRPr="001B1734" w:rsidRDefault="00D76A3D" w:rsidP="00D76A3D">
      <w:pPr>
        <w:pStyle w:val="rvps7"/>
        <w:shd w:val="clear" w:color="auto" w:fill="FFFFFF"/>
        <w:spacing w:before="0" w:beforeAutospacing="0" w:after="0" w:afterAutospacing="0"/>
        <w:ind w:firstLine="851"/>
        <w:jc w:val="both"/>
        <w:rPr>
          <w:i/>
          <w:sz w:val="28"/>
          <w:szCs w:val="28"/>
          <w:lang w:val="uk-UA"/>
        </w:rPr>
      </w:pPr>
      <w:r w:rsidRPr="001B1734">
        <w:rPr>
          <w:sz w:val="28"/>
          <w:szCs w:val="28"/>
          <w:lang w:val="uk-UA"/>
        </w:rPr>
        <w:t xml:space="preserve">Слід відмітити, що відповідно до статей 221 та 255 Кодексу України про адміністративні правопорушення справи про такі правопорушення визначено розглядати судам за протоколами, складеними органами Національної поліції та </w:t>
      </w:r>
      <w:r w:rsidRPr="001B1734">
        <w:rPr>
          <w:color w:val="333333"/>
          <w:sz w:val="28"/>
          <w:szCs w:val="28"/>
          <w:shd w:val="clear" w:color="auto" w:fill="FFFFFF"/>
          <w:lang w:val="uk-UA"/>
        </w:rPr>
        <w:t>посадовими особами військової інспекції безпеки дорожнього руху Військової служби правопорядку у Збройних Силах України.</w:t>
      </w:r>
    </w:p>
    <w:p w:rsidR="00D76A3D" w:rsidRPr="001B1734" w:rsidRDefault="00D76A3D" w:rsidP="00D76A3D">
      <w:pPr>
        <w:pStyle w:val="af4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iCs/>
          <w:sz w:val="28"/>
          <w:szCs w:val="28"/>
          <w:lang w:val="uk-UA"/>
        </w:rPr>
      </w:pPr>
      <w:r w:rsidRPr="001B1734">
        <w:rPr>
          <w:color w:val="000000"/>
          <w:sz w:val="28"/>
          <w:szCs w:val="28"/>
          <w:lang w:val="uk-UA"/>
        </w:rPr>
        <w:t>Відтак, р</w:t>
      </w:r>
      <w:r w:rsidRPr="001B1734">
        <w:rPr>
          <w:color w:val="000000"/>
          <w:sz w:val="28"/>
          <w:szCs w:val="28"/>
        </w:rPr>
        <w:t>еалізація положень законопроекту буде мати вплив на показники державного бюджету, оскільки виявлення зазначених правопорушень та застосування відповідних санкцій може призвести до збільшення надходжень внаслідок сплати штрафних санкцій</w:t>
      </w:r>
      <w:r w:rsidRPr="001B1734">
        <w:rPr>
          <w:bCs/>
          <w:color w:val="000000"/>
          <w:sz w:val="28"/>
          <w:szCs w:val="28"/>
        </w:rPr>
        <w:t>.</w:t>
      </w:r>
      <w:r w:rsidRPr="001B1734">
        <w:rPr>
          <w:sz w:val="28"/>
          <w:szCs w:val="28"/>
        </w:rPr>
        <w:t xml:space="preserve"> П</w:t>
      </w:r>
      <w:r w:rsidRPr="001B1734">
        <w:rPr>
          <w:bCs/>
          <w:sz w:val="28"/>
          <w:szCs w:val="28"/>
        </w:rPr>
        <w:t>ро таке також зазначає</w:t>
      </w:r>
      <w:r w:rsidRPr="001B1734">
        <w:rPr>
          <w:iCs/>
          <w:sz w:val="28"/>
          <w:szCs w:val="28"/>
        </w:rPr>
        <w:t xml:space="preserve"> Міністерств</w:t>
      </w:r>
      <w:r w:rsidRPr="001B1734">
        <w:rPr>
          <w:iCs/>
          <w:sz w:val="28"/>
          <w:szCs w:val="28"/>
          <w:lang w:val="uk-UA"/>
        </w:rPr>
        <w:t>о</w:t>
      </w:r>
      <w:r w:rsidRPr="001B1734">
        <w:rPr>
          <w:iCs/>
          <w:sz w:val="28"/>
          <w:szCs w:val="28"/>
        </w:rPr>
        <w:t xml:space="preserve"> фінансів України</w:t>
      </w:r>
      <w:r w:rsidRPr="001B1734">
        <w:rPr>
          <w:iCs/>
          <w:sz w:val="28"/>
          <w:szCs w:val="28"/>
          <w:lang w:val="uk-UA"/>
        </w:rPr>
        <w:t>, зауважуючи, що відсутність необхідних для розрахунків даних унеможливила проведення вартісної оцінки величини впливу законопроекту на пока</w:t>
      </w:r>
      <w:r w:rsidR="008F6E01">
        <w:rPr>
          <w:iCs/>
          <w:sz w:val="28"/>
          <w:szCs w:val="28"/>
          <w:lang w:val="uk-UA"/>
        </w:rPr>
        <w:t>з</w:t>
      </w:r>
      <w:r w:rsidRPr="001B1734">
        <w:rPr>
          <w:iCs/>
          <w:sz w:val="28"/>
          <w:szCs w:val="28"/>
          <w:lang w:val="uk-UA"/>
        </w:rPr>
        <w:t>ники бюджету.</w:t>
      </w:r>
    </w:p>
    <w:p w:rsidR="00D76A3D" w:rsidRPr="001B1734" w:rsidRDefault="00D76A3D" w:rsidP="00D76A3D">
      <w:pPr>
        <w:pStyle w:val="af4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1B1734">
        <w:rPr>
          <w:sz w:val="28"/>
          <w:szCs w:val="28"/>
          <w:lang w:val="uk-UA"/>
        </w:rPr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</w:t>
      </w:r>
      <w:r w:rsidRPr="001B1734">
        <w:rPr>
          <w:sz w:val="28"/>
          <w:szCs w:val="28"/>
          <w:lang w:val="uk-UA"/>
        </w:rPr>
        <w:lastRenderedPageBreak/>
        <w:t xml:space="preserve">розрахунки). </w:t>
      </w:r>
    </w:p>
    <w:p w:rsidR="00D76A3D" w:rsidRPr="00D031A8" w:rsidRDefault="00D76A3D" w:rsidP="00D76A3D">
      <w:pPr>
        <w:ind w:firstLine="851"/>
        <w:jc w:val="both"/>
        <w:rPr>
          <w:szCs w:val="28"/>
          <w:lang w:val="ru-RU"/>
        </w:rPr>
      </w:pPr>
      <w:r w:rsidRPr="00206D74">
        <w:rPr>
          <w:szCs w:val="28"/>
        </w:rPr>
        <w:t xml:space="preserve">За підсумками розгляду Комітет ухвалив рішення, що проект Закону </w:t>
      </w:r>
      <w:r w:rsidRPr="008B32DB">
        <w:rPr>
          <w:szCs w:val="28"/>
        </w:rPr>
        <w:t xml:space="preserve">про </w:t>
      </w:r>
      <w:r w:rsidRPr="008B32DB">
        <w:rPr>
          <w:bCs/>
          <w:szCs w:val="28"/>
        </w:rPr>
        <w:t xml:space="preserve">внесення змін до статті 124 Кодексу України про адміністративні правопорушення </w:t>
      </w:r>
      <w:r w:rsidRPr="008B32DB">
        <w:rPr>
          <w:rStyle w:val="m5107510334732564904gmail-rvts9"/>
          <w:color w:val="222222"/>
          <w:szCs w:val="28"/>
          <w:bdr w:val="none" w:sz="0" w:space="0" w:color="auto" w:frame="1"/>
          <w:shd w:val="clear" w:color="auto" w:fill="FFFFFF"/>
        </w:rPr>
        <w:t xml:space="preserve">щодо </w:t>
      </w:r>
      <w:r w:rsidRPr="008B32DB">
        <w:rPr>
          <w:szCs w:val="28"/>
        </w:rPr>
        <w:t xml:space="preserve">відповідальності </w:t>
      </w:r>
      <w:r w:rsidRPr="008B32DB">
        <w:rPr>
          <w:rStyle w:val="rvts23"/>
          <w:szCs w:val="28"/>
        </w:rPr>
        <w:t>водіїв транспортних засобів</w:t>
      </w:r>
      <w:r w:rsidRPr="008B32DB">
        <w:rPr>
          <w:rStyle w:val="rvts9"/>
          <w:bCs/>
          <w:szCs w:val="28"/>
          <w:bdr w:val="none" w:sz="0" w:space="0" w:color="auto" w:frame="1"/>
        </w:rPr>
        <w:t xml:space="preserve"> за спричинення шкоди </w:t>
      </w:r>
      <w:r w:rsidRPr="008B32DB">
        <w:rPr>
          <w:szCs w:val="28"/>
        </w:rPr>
        <w:t>здоров'ю</w:t>
      </w:r>
      <w:r w:rsidRPr="008B32DB">
        <w:rPr>
          <w:bCs/>
          <w:szCs w:val="28"/>
        </w:rPr>
        <w:t xml:space="preserve"> потерпілого </w:t>
      </w:r>
      <w:r w:rsidRPr="008B32DB">
        <w:rPr>
          <w:szCs w:val="28"/>
        </w:rPr>
        <w:t>(реєстр. №5776 від 15.07.2021), поданий народним депутатом України Божиком В.І., має опосередкований вплив</w:t>
      </w:r>
      <w:r w:rsidRPr="008B32DB">
        <w:rPr>
          <w:b/>
          <w:szCs w:val="28"/>
        </w:rPr>
        <w:t xml:space="preserve"> </w:t>
      </w:r>
      <w:r w:rsidRPr="008B32DB">
        <w:rPr>
          <w:szCs w:val="28"/>
        </w:rPr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</w:t>
      </w:r>
      <w:r w:rsidR="00D031A8">
        <w:rPr>
          <w:szCs w:val="28"/>
          <w:lang w:val="ru-RU"/>
        </w:rPr>
        <w:t>.</w:t>
      </w:r>
    </w:p>
    <w:p w:rsidR="00D76A3D" w:rsidRPr="00601209" w:rsidRDefault="00D76A3D" w:rsidP="00D76A3D">
      <w:pPr>
        <w:ind w:firstLine="851"/>
        <w:jc w:val="both"/>
        <w:rPr>
          <w:b/>
        </w:rPr>
      </w:pPr>
    </w:p>
    <w:p w:rsidR="00124598" w:rsidRPr="00D76A3D" w:rsidRDefault="00124598" w:rsidP="008D2DAA">
      <w:pPr>
        <w:ind w:firstLine="851"/>
        <w:jc w:val="both"/>
        <w:rPr>
          <w:szCs w:val="28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F15D55" w:rsidRDefault="00F15D55" w:rsidP="00F15D55">
      <w:pPr>
        <w:jc w:val="both"/>
        <w:rPr>
          <w:b/>
          <w:sz w:val="12"/>
          <w:szCs w:val="12"/>
        </w:rPr>
      </w:pPr>
      <w:r>
        <w:rPr>
          <w:b/>
          <w:szCs w:val="28"/>
        </w:rPr>
        <w:t>Голов</w:t>
      </w:r>
      <w:r w:rsidR="007705DC">
        <w:rPr>
          <w:b/>
          <w:szCs w:val="28"/>
          <w:lang w:val="ru-RU"/>
        </w:rPr>
        <w:t>а</w:t>
      </w:r>
      <w:r>
        <w:rPr>
          <w:b/>
          <w:szCs w:val="28"/>
        </w:rPr>
        <w:t xml:space="preserve">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87178D">
        <w:rPr>
          <w:b/>
          <w:szCs w:val="28"/>
          <w:lang w:val="ru-RU"/>
        </w:rPr>
        <w:t xml:space="preserve">      </w:t>
      </w:r>
      <w:r w:rsidR="007705DC">
        <w:rPr>
          <w:b/>
          <w:szCs w:val="28"/>
          <w:lang w:val="ru-RU"/>
        </w:rPr>
        <w:t xml:space="preserve"> </w:t>
      </w:r>
      <w:r w:rsidR="00444F20">
        <w:rPr>
          <w:b/>
          <w:szCs w:val="28"/>
          <w:lang w:val="ru-RU"/>
        </w:rPr>
        <w:t xml:space="preserve"> Ю.Ю. </w:t>
      </w:r>
      <w:r w:rsidR="007705DC">
        <w:rPr>
          <w:b/>
          <w:szCs w:val="28"/>
          <w:lang w:val="ru-RU"/>
        </w:rPr>
        <w:t>А</w:t>
      </w:r>
      <w:r w:rsidR="00444F20">
        <w:rPr>
          <w:b/>
          <w:szCs w:val="28"/>
          <w:lang w:val="ru-RU"/>
        </w:rPr>
        <w:t>рістов</w:t>
      </w: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8F6E01">
      <w:footerReference w:type="even" r:id="rId8"/>
      <w:footerReference w:type="default" r:id="rId9"/>
      <w:pgSz w:w="11906" w:h="16838"/>
      <w:pgMar w:top="737" w:right="851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850" w:rsidRDefault="008D7850">
      <w:r>
        <w:separator/>
      </w:r>
    </w:p>
  </w:endnote>
  <w:endnote w:type="continuationSeparator" w:id="0">
    <w:p w:rsidR="008D7850" w:rsidRDefault="008D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34E5F">
      <w:rPr>
        <w:rStyle w:val="ab"/>
        <w:noProof/>
      </w:rPr>
      <w:t>1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73A43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850" w:rsidRDefault="008D7850">
      <w:r>
        <w:separator/>
      </w:r>
    </w:p>
  </w:footnote>
  <w:footnote w:type="continuationSeparator" w:id="0">
    <w:p w:rsidR="008D7850" w:rsidRDefault="008D7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1F95A75"/>
    <w:multiLevelType w:val="hybridMultilevel"/>
    <w:tmpl w:val="BC6E519C"/>
    <w:lvl w:ilvl="0" w:tplc="C1B85F1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1B4A"/>
    <w:rsid w:val="00014269"/>
    <w:rsid w:val="000229B2"/>
    <w:rsid w:val="0003591F"/>
    <w:rsid w:val="000364E0"/>
    <w:rsid w:val="000455B5"/>
    <w:rsid w:val="00046D4A"/>
    <w:rsid w:val="00053A5D"/>
    <w:rsid w:val="00053AC8"/>
    <w:rsid w:val="00060423"/>
    <w:rsid w:val="00063A5C"/>
    <w:rsid w:val="00066D46"/>
    <w:rsid w:val="00071EEF"/>
    <w:rsid w:val="000804A7"/>
    <w:rsid w:val="00082CD2"/>
    <w:rsid w:val="00083C67"/>
    <w:rsid w:val="0009074A"/>
    <w:rsid w:val="00091064"/>
    <w:rsid w:val="00094EB5"/>
    <w:rsid w:val="000A003E"/>
    <w:rsid w:val="000A484E"/>
    <w:rsid w:val="000A7C5A"/>
    <w:rsid w:val="000B7EFA"/>
    <w:rsid w:val="000C4CB9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6F21"/>
    <w:rsid w:val="00117B90"/>
    <w:rsid w:val="0012054B"/>
    <w:rsid w:val="00122F83"/>
    <w:rsid w:val="00124598"/>
    <w:rsid w:val="001339FC"/>
    <w:rsid w:val="001346B9"/>
    <w:rsid w:val="00143170"/>
    <w:rsid w:val="0014344E"/>
    <w:rsid w:val="00143A43"/>
    <w:rsid w:val="00156450"/>
    <w:rsid w:val="00165697"/>
    <w:rsid w:val="001668D4"/>
    <w:rsid w:val="00167240"/>
    <w:rsid w:val="0019234E"/>
    <w:rsid w:val="00193195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1F4F24"/>
    <w:rsid w:val="00223AD6"/>
    <w:rsid w:val="0022427D"/>
    <w:rsid w:val="002252E6"/>
    <w:rsid w:val="0023649E"/>
    <w:rsid w:val="00241293"/>
    <w:rsid w:val="00260EAB"/>
    <w:rsid w:val="00264E98"/>
    <w:rsid w:val="00275F1C"/>
    <w:rsid w:val="00280AB5"/>
    <w:rsid w:val="00280BAC"/>
    <w:rsid w:val="002852A9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30175C"/>
    <w:rsid w:val="00301905"/>
    <w:rsid w:val="003043F5"/>
    <w:rsid w:val="00324C6F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4AAC"/>
    <w:rsid w:val="003A3B7E"/>
    <w:rsid w:val="003A627A"/>
    <w:rsid w:val="003B036E"/>
    <w:rsid w:val="003B1A35"/>
    <w:rsid w:val="003B2A96"/>
    <w:rsid w:val="003B308F"/>
    <w:rsid w:val="003C21A4"/>
    <w:rsid w:val="003C2ACA"/>
    <w:rsid w:val="003D1F1E"/>
    <w:rsid w:val="003D6234"/>
    <w:rsid w:val="003D7A7D"/>
    <w:rsid w:val="003E37E6"/>
    <w:rsid w:val="003E3FED"/>
    <w:rsid w:val="00404B91"/>
    <w:rsid w:val="00404E94"/>
    <w:rsid w:val="004075D7"/>
    <w:rsid w:val="00414607"/>
    <w:rsid w:val="00417E6A"/>
    <w:rsid w:val="004228EE"/>
    <w:rsid w:val="00422FE8"/>
    <w:rsid w:val="00431973"/>
    <w:rsid w:val="00432D92"/>
    <w:rsid w:val="00441594"/>
    <w:rsid w:val="00441D7E"/>
    <w:rsid w:val="00442B2B"/>
    <w:rsid w:val="00444F20"/>
    <w:rsid w:val="004514A1"/>
    <w:rsid w:val="00464B34"/>
    <w:rsid w:val="004650BD"/>
    <w:rsid w:val="00472B76"/>
    <w:rsid w:val="00475428"/>
    <w:rsid w:val="00480618"/>
    <w:rsid w:val="0048065A"/>
    <w:rsid w:val="00484820"/>
    <w:rsid w:val="00490BA9"/>
    <w:rsid w:val="004A18D2"/>
    <w:rsid w:val="004A7045"/>
    <w:rsid w:val="004B5ADE"/>
    <w:rsid w:val="004C042D"/>
    <w:rsid w:val="004C5531"/>
    <w:rsid w:val="004C5F12"/>
    <w:rsid w:val="004C7A14"/>
    <w:rsid w:val="004D0A9B"/>
    <w:rsid w:val="004D37A4"/>
    <w:rsid w:val="004D78F6"/>
    <w:rsid w:val="004E0E1F"/>
    <w:rsid w:val="004E2D27"/>
    <w:rsid w:val="004F3A77"/>
    <w:rsid w:val="004F5EBB"/>
    <w:rsid w:val="005003A1"/>
    <w:rsid w:val="0050064A"/>
    <w:rsid w:val="00507B65"/>
    <w:rsid w:val="00510F2D"/>
    <w:rsid w:val="00512AD1"/>
    <w:rsid w:val="00513185"/>
    <w:rsid w:val="00516632"/>
    <w:rsid w:val="00517222"/>
    <w:rsid w:val="0052151B"/>
    <w:rsid w:val="00521D3C"/>
    <w:rsid w:val="00524338"/>
    <w:rsid w:val="00524BA0"/>
    <w:rsid w:val="00525075"/>
    <w:rsid w:val="0052603D"/>
    <w:rsid w:val="00531079"/>
    <w:rsid w:val="00533005"/>
    <w:rsid w:val="00536B6C"/>
    <w:rsid w:val="005430B2"/>
    <w:rsid w:val="00545FF5"/>
    <w:rsid w:val="005524E2"/>
    <w:rsid w:val="00553590"/>
    <w:rsid w:val="00554266"/>
    <w:rsid w:val="005609AA"/>
    <w:rsid w:val="005646FA"/>
    <w:rsid w:val="00565E54"/>
    <w:rsid w:val="0056708A"/>
    <w:rsid w:val="0057220E"/>
    <w:rsid w:val="00572264"/>
    <w:rsid w:val="005A194B"/>
    <w:rsid w:val="005A3E13"/>
    <w:rsid w:val="005B345B"/>
    <w:rsid w:val="005B544A"/>
    <w:rsid w:val="005B55CE"/>
    <w:rsid w:val="005B7EA3"/>
    <w:rsid w:val="005C54A1"/>
    <w:rsid w:val="005C54FA"/>
    <w:rsid w:val="005D04FF"/>
    <w:rsid w:val="005D1B1F"/>
    <w:rsid w:val="005D3469"/>
    <w:rsid w:val="006006CD"/>
    <w:rsid w:val="006029A0"/>
    <w:rsid w:val="006073E0"/>
    <w:rsid w:val="006111F6"/>
    <w:rsid w:val="00623752"/>
    <w:rsid w:val="00623E79"/>
    <w:rsid w:val="006322F0"/>
    <w:rsid w:val="00632348"/>
    <w:rsid w:val="00632B16"/>
    <w:rsid w:val="00643BD0"/>
    <w:rsid w:val="00645060"/>
    <w:rsid w:val="00645F48"/>
    <w:rsid w:val="00646D48"/>
    <w:rsid w:val="006475FA"/>
    <w:rsid w:val="00655976"/>
    <w:rsid w:val="00656DFA"/>
    <w:rsid w:val="006625C2"/>
    <w:rsid w:val="00671D82"/>
    <w:rsid w:val="006744BF"/>
    <w:rsid w:val="006768FD"/>
    <w:rsid w:val="0068517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4CB9"/>
    <w:rsid w:val="006F5DBC"/>
    <w:rsid w:val="006F7243"/>
    <w:rsid w:val="006F78CC"/>
    <w:rsid w:val="006F7E16"/>
    <w:rsid w:val="00707049"/>
    <w:rsid w:val="007103F4"/>
    <w:rsid w:val="00712F6B"/>
    <w:rsid w:val="00714B03"/>
    <w:rsid w:val="00717673"/>
    <w:rsid w:val="007226D3"/>
    <w:rsid w:val="00731AF4"/>
    <w:rsid w:val="007328E0"/>
    <w:rsid w:val="00732EBF"/>
    <w:rsid w:val="0073576F"/>
    <w:rsid w:val="007407F7"/>
    <w:rsid w:val="00743344"/>
    <w:rsid w:val="00753B7C"/>
    <w:rsid w:val="00764584"/>
    <w:rsid w:val="00764A97"/>
    <w:rsid w:val="007705DC"/>
    <w:rsid w:val="00773A43"/>
    <w:rsid w:val="00775E04"/>
    <w:rsid w:val="00777962"/>
    <w:rsid w:val="007811C5"/>
    <w:rsid w:val="00786830"/>
    <w:rsid w:val="007879D2"/>
    <w:rsid w:val="0079089C"/>
    <w:rsid w:val="00791D63"/>
    <w:rsid w:val="00792317"/>
    <w:rsid w:val="0079453B"/>
    <w:rsid w:val="007A3387"/>
    <w:rsid w:val="007A62EA"/>
    <w:rsid w:val="007A759E"/>
    <w:rsid w:val="007B002C"/>
    <w:rsid w:val="007B0705"/>
    <w:rsid w:val="007B4625"/>
    <w:rsid w:val="007C0C1E"/>
    <w:rsid w:val="007C1152"/>
    <w:rsid w:val="007C2810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4394"/>
    <w:rsid w:val="008251AE"/>
    <w:rsid w:val="0082727B"/>
    <w:rsid w:val="0083557A"/>
    <w:rsid w:val="0083563E"/>
    <w:rsid w:val="00837F6B"/>
    <w:rsid w:val="008410DC"/>
    <w:rsid w:val="00843787"/>
    <w:rsid w:val="00851FDF"/>
    <w:rsid w:val="00852E4F"/>
    <w:rsid w:val="00854D7F"/>
    <w:rsid w:val="00860BE1"/>
    <w:rsid w:val="0086203E"/>
    <w:rsid w:val="00863F8A"/>
    <w:rsid w:val="00864BB6"/>
    <w:rsid w:val="0087178D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62BF"/>
    <w:rsid w:val="00897A27"/>
    <w:rsid w:val="008A220B"/>
    <w:rsid w:val="008A2636"/>
    <w:rsid w:val="008B1357"/>
    <w:rsid w:val="008B1CA6"/>
    <w:rsid w:val="008B231B"/>
    <w:rsid w:val="008B3914"/>
    <w:rsid w:val="008B78BE"/>
    <w:rsid w:val="008B7FE4"/>
    <w:rsid w:val="008C207A"/>
    <w:rsid w:val="008C5F85"/>
    <w:rsid w:val="008D2DAA"/>
    <w:rsid w:val="008D7850"/>
    <w:rsid w:val="008F5B05"/>
    <w:rsid w:val="008F6E01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76A6"/>
    <w:rsid w:val="0096460A"/>
    <w:rsid w:val="00966A99"/>
    <w:rsid w:val="009769E2"/>
    <w:rsid w:val="00983FF4"/>
    <w:rsid w:val="00984091"/>
    <w:rsid w:val="00990557"/>
    <w:rsid w:val="00995292"/>
    <w:rsid w:val="009A2B84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5178"/>
    <w:rsid w:val="00A3059B"/>
    <w:rsid w:val="00A3354E"/>
    <w:rsid w:val="00A33701"/>
    <w:rsid w:val="00A344C9"/>
    <w:rsid w:val="00A41A4C"/>
    <w:rsid w:val="00A44AA7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426F"/>
    <w:rsid w:val="00AA1513"/>
    <w:rsid w:val="00AA6619"/>
    <w:rsid w:val="00AB3134"/>
    <w:rsid w:val="00AB4040"/>
    <w:rsid w:val="00AB62B3"/>
    <w:rsid w:val="00AC22AC"/>
    <w:rsid w:val="00AC231C"/>
    <w:rsid w:val="00AC245A"/>
    <w:rsid w:val="00AC484D"/>
    <w:rsid w:val="00AC5B41"/>
    <w:rsid w:val="00AD7904"/>
    <w:rsid w:val="00AE0E28"/>
    <w:rsid w:val="00AE272B"/>
    <w:rsid w:val="00AE3375"/>
    <w:rsid w:val="00AF0141"/>
    <w:rsid w:val="00AF0C00"/>
    <w:rsid w:val="00AF21B8"/>
    <w:rsid w:val="00AF35F8"/>
    <w:rsid w:val="00AF3E7F"/>
    <w:rsid w:val="00AF5CEF"/>
    <w:rsid w:val="00B0646A"/>
    <w:rsid w:val="00B11772"/>
    <w:rsid w:val="00B21EFC"/>
    <w:rsid w:val="00B24115"/>
    <w:rsid w:val="00B248D8"/>
    <w:rsid w:val="00B24BD8"/>
    <w:rsid w:val="00B25952"/>
    <w:rsid w:val="00B2607E"/>
    <w:rsid w:val="00B32558"/>
    <w:rsid w:val="00B34B9E"/>
    <w:rsid w:val="00B36CE6"/>
    <w:rsid w:val="00B40E63"/>
    <w:rsid w:val="00B557A3"/>
    <w:rsid w:val="00B55D1F"/>
    <w:rsid w:val="00B57D9E"/>
    <w:rsid w:val="00B62A62"/>
    <w:rsid w:val="00B660E6"/>
    <w:rsid w:val="00B84592"/>
    <w:rsid w:val="00B92E11"/>
    <w:rsid w:val="00B93EAE"/>
    <w:rsid w:val="00BA0E84"/>
    <w:rsid w:val="00BA731F"/>
    <w:rsid w:val="00BB13B1"/>
    <w:rsid w:val="00BC13EE"/>
    <w:rsid w:val="00BC352A"/>
    <w:rsid w:val="00BC4C6A"/>
    <w:rsid w:val="00BD1433"/>
    <w:rsid w:val="00BD2378"/>
    <w:rsid w:val="00BD2908"/>
    <w:rsid w:val="00BD37DE"/>
    <w:rsid w:val="00BE06CF"/>
    <w:rsid w:val="00BE79D3"/>
    <w:rsid w:val="00BF0E0F"/>
    <w:rsid w:val="00BF2BEE"/>
    <w:rsid w:val="00BF42BA"/>
    <w:rsid w:val="00BF42CB"/>
    <w:rsid w:val="00BF5921"/>
    <w:rsid w:val="00BF59E1"/>
    <w:rsid w:val="00BF628A"/>
    <w:rsid w:val="00C042A8"/>
    <w:rsid w:val="00C05277"/>
    <w:rsid w:val="00C1444A"/>
    <w:rsid w:val="00C17AB8"/>
    <w:rsid w:val="00C2197D"/>
    <w:rsid w:val="00C24D68"/>
    <w:rsid w:val="00C33619"/>
    <w:rsid w:val="00C34E5F"/>
    <w:rsid w:val="00C3707D"/>
    <w:rsid w:val="00C40B42"/>
    <w:rsid w:val="00C43331"/>
    <w:rsid w:val="00C50C3E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0676"/>
    <w:rsid w:val="00CA1242"/>
    <w:rsid w:val="00CA3EDC"/>
    <w:rsid w:val="00CB35EE"/>
    <w:rsid w:val="00CB4893"/>
    <w:rsid w:val="00CC2A8B"/>
    <w:rsid w:val="00CC3DBF"/>
    <w:rsid w:val="00CD151B"/>
    <w:rsid w:val="00CD2D99"/>
    <w:rsid w:val="00CD7282"/>
    <w:rsid w:val="00CE4D65"/>
    <w:rsid w:val="00CF08B6"/>
    <w:rsid w:val="00CF78F4"/>
    <w:rsid w:val="00D000B5"/>
    <w:rsid w:val="00D009C7"/>
    <w:rsid w:val="00D031A8"/>
    <w:rsid w:val="00D0649F"/>
    <w:rsid w:val="00D13C2F"/>
    <w:rsid w:val="00D15B58"/>
    <w:rsid w:val="00D17DEE"/>
    <w:rsid w:val="00D24011"/>
    <w:rsid w:val="00D24776"/>
    <w:rsid w:val="00D3341B"/>
    <w:rsid w:val="00D43804"/>
    <w:rsid w:val="00D476BB"/>
    <w:rsid w:val="00D536C4"/>
    <w:rsid w:val="00D62494"/>
    <w:rsid w:val="00D64461"/>
    <w:rsid w:val="00D76A3D"/>
    <w:rsid w:val="00D81A2B"/>
    <w:rsid w:val="00D8231A"/>
    <w:rsid w:val="00D9240D"/>
    <w:rsid w:val="00D92F14"/>
    <w:rsid w:val="00D9434F"/>
    <w:rsid w:val="00D9693F"/>
    <w:rsid w:val="00DA161E"/>
    <w:rsid w:val="00DA68D5"/>
    <w:rsid w:val="00DA696D"/>
    <w:rsid w:val="00DB554B"/>
    <w:rsid w:val="00DC1A2C"/>
    <w:rsid w:val="00DD2763"/>
    <w:rsid w:val="00DD65BF"/>
    <w:rsid w:val="00DD65D0"/>
    <w:rsid w:val="00DE4BB9"/>
    <w:rsid w:val="00DE7E89"/>
    <w:rsid w:val="00DF2A81"/>
    <w:rsid w:val="00DF7F9E"/>
    <w:rsid w:val="00E109A4"/>
    <w:rsid w:val="00E13903"/>
    <w:rsid w:val="00E139BE"/>
    <w:rsid w:val="00E3013C"/>
    <w:rsid w:val="00E3237C"/>
    <w:rsid w:val="00E344DA"/>
    <w:rsid w:val="00E369F0"/>
    <w:rsid w:val="00E37834"/>
    <w:rsid w:val="00E420C2"/>
    <w:rsid w:val="00E423F5"/>
    <w:rsid w:val="00E428ED"/>
    <w:rsid w:val="00E4594E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A0743"/>
    <w:rsid w:val="00EB0F20"/>
    <w:rsid w:val="00EB691E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5D55"/>
    <w:rsid w:val="00F16F95"/>
    <w:rsid w:val="00F1771E"/>
    <w:rsid w:val="00F17923"/>
    <w:rsid w:val="00F17F7F"/>
    <w:rsid w:val="00F218A9"/>
    <w:rsid w:val="00F21F3A"/>
    <w:rsid w:val="00F245B5"/>
    <w:rsid w:val="00F27FA9"/>
    <w:rsid w:val="00F337D9"/>
    <w:rsid w:val="00F52184"/>
    <w:rsid w:val="00F61A24"/>
    <w:rsid w:val="00F62ADD"/>
    <w:rsid w:val="00F70813"/>
    <w:rsid w:val="00F72858"/>
    <w:rsid w:val="00F72C62"/>
    <w:rsid w:val="00F74244"/>
    <w:rsid w:val="00F75443"/>
    <w:rsid w:val="00F75AFF"/>
    <w:rsid w:val="00F76373"/>
    <w:rsid w:val="00F80810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1D0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4DD6EEA8"/>
  <w15:chartTrackingRefBased/>
  <w15:docId w15:val="{9280166A-E426-4C33-BB9C-B6EDC431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uiPriority w:val="99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paragraph" w:styleId="af1">
    <w:name w:val="header"/>
    <w:basedOn w:val="a"/>
    <w:link w:val="af2"/>
    <w:uiPriority w:val="99"/>
    <w:rsid w:val="0082439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2">
    <w:name w:val="Верхній колонтитул Знак"/>
    <w:link w:val="af1"/>
    <w:uiPriority w:val="99"/>
    <w:rsid w:val="00824394"/>
    <w:rPr>
      <w:rFonts w:ascii="Calibri" w:eastAsia="Calibri" w:hAnsi="Calibri"/>
      <w:sz w:val="22"/>
      <w:szCs w:val="22"/>
      <w:lang w:val="ru-RU" w:eastAsia="en-US"/>
    </w:rPr>
  </w:style>
  <w:style w:type="character" w:customStyle="1" w:styleId="st1">
    <w:name w:val="st1"/>
    <w:rsid w:val="00193195"/>
  </w:style>
  <w:style w:type="paragraph" w:customStyle="1" w:styleId="Default">
    <w:name w:val="Default"/>
    <w:rsid w:val="007103F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3">
    <w:name w:val="Hyperlink"/>
    <w:uiPriority w:val="99"/>
    <w:unhideWhenUsed/>
    <w:rsid w:val="00AF21B8"/>
    <w:rPr>
      <w:color w:val="0000FF"/>
      <w:u w:val="single"/>
    </w:rPr>
  </w:style>
  <w:style w:type="paragraph" w:customStyle="1" w:styleId="10">
    <w:name w:val="Текст1"/>
    <w:basedOn w:val="a"/>
    <w:uiPriority w:val="99"/>
    <w:rsid w:val="00D76A3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m5107510334732564904gmail-rvts9">
    <w:name w:val="m_5107510334732564904gmail-rvts9"/>
    <w:uiPriority w:val="99"/>
    <w:rsid w:val="00D76A3D"/>
  </w:style>
  <w:style w:type="character" w:customStyle="1" w:styleId="rvts23">
    <w:name w:val="rvts23"/>
    <w:uiPriority w:val="99"/>
    <w:rsid w:val="00D76A3D"/>
    <w:rPr>
      <w:rFonts w:cs="Times New Roman"/>
    </w:rPr>
  </w:style>
  <w:style w:type="paragraph" w:customStyle="1" w:styleId="rvps7">
    <w:name w:val="rvps7"/>
    <w:basedOn w:val="a"/>
    <w:rsid w:val="00D76A3D"/>
    <w:pPr>
      <w:spacing w:before="100" w:beforeAutospacing="1" w:after="100" w:afterAutospacing="1"/>
    </w:pPr>
    <w:rPr>
      <w:sz w:val="24"/>
      <w:lang w:val="ru-RU"/>
    </w:rPr>
  </w:style>
  <w:style w:type="paragraph" w:styleId="af4">
    <w:name w:val="Normal (Web)"/>
    <w:basedOn w:val="a"/>
    <w:uiPriority w:val="99"/>
    <w:rsid w:val="00D76A3D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2010</Words>
  <Characters>1147</Characters>
  <Application>Microsoft Office Word</Application>
  <DocSecurity>0</DocSecurity>
  <Lines>9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законопроекту</vt:lpstr>
      <vt:lpstr>за реєстр. №5676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6</cp:revision>
  <cp:lastPrinted>2021-10-22T13:27:00Z</cp:lastPrinted>
  <dcterms:created xsi:type="dcterms:W3CDTF">2021-10-25T06:47:00Z</dcterms:created>
  <dcterms:modified xsi:type="dcterms:W3CDTF">2021-11-03T15:20:00Z</dcterms:modified>
</cp:coreProperties>
</file>