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BDD1B" w14:textId="77777777" w:rsidR="00B31EB2" w:rsidRPr="00D37865" w:rsidRDefault="00AA47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D3786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uk-UA"/>
        </w:rPr>
        <w:drawing>
          <wp:anchor distT="152400" distB="152400" distL="152400" distR="152400" simplePos="0" relativeHeight="251658240" behindDoc="0" locked="0" layoutInCell="1" hidden="0" allowOverlap="1" wp14:anchorId="1F45DA85" wp14:editId="55DCDB36">
            <wp:simplePos x="0" y="0"/>
            <wp:positionH relativeFrom="margin">
              <wp:posOffset>2800985</wp:posOffset>
            </wp:positionH>
            <wp:positionV relativeFrom="page">
              <wp:posOffset>323850</wp:posOffset>
            </wp:positionV>
            <wp:extent cx="591820" cy="825500"/>
            <wp:effectExtent l="0" t="0" r="0" b="0"/>
            <wp:wrapSquare wrapText="bothSides" distT="152400" distB="152400" distL="152400" distR="152400"/>
            <wp:docPr id="1" name="image1.png" descr="Unknown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Unknown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1820" cy="825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28E19E4" w14:textId="77777777" w:rsidR="00B31EB2" w:rsidRPr="00D37865" w:rsidRDefault="00B31E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0842BCD" w14:textId="77777777" w:rsidR="00B31EB2" w:rsidRPr="00D37865" w:rsidRDefault="00B31E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9912791" w14:textId="77777777" w:rsidR="00B31EB2" w:rsidRPr="00D37865" w:rsidRDefault="00BA4519">
      <w:pPr>
        <w:keepNext/>
        <w:pBdr>
          <w:top w:val="nil"/>
          <w:left w:val="nil"/>
          <w:bottom w:val="single" w:sz="12" w:space="0" w:color="000000"/>
          <w:right w:val="nil"/>
          <w:between w:val="nil"/>
        </w:pBdr>
        <w:spacing w:after="0" w:line="192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D3786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НАРОДНИЙ ДЕПУТАТ УКРАЇНИ</w:t>
      </w:r>
    </w:p>
    <w:p w14:paraId="50A7EC8C" w14:textId="77777777" w:rsidR="00B31EB2" w:rsidRPr="00D37865" w:rsidRDefault="00B31EB2">
      <w:pPr>
        <w:pBdr>
          <w:top w:val="nil"/>
          <w:left w:val="nil"/>
          <w:bottom w:val="nil"/>
          <w:right w:val="nil"/>
          <w:between w:val="nil"/>
        </w:pBdr>
        <w:spacing w:after="0" w:line="72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14:paraId="552A8EE6" w14:textId="77777777" w:rsidR="00B31EB2" w:rsidRPr="00D37865" w:rsidRDefault="00BA4519">
      <w:pPr>
        <w:pBdr>
          <w:top w:val="single" w:sz="8" w:space="0" w:color="000000"/>
          <w:left w:val="nil"/>
          <w:bottom w:val="nil"/>
          <w:right w:val="nil"/>
          <w:between w:val="nil"/>
        </w:pBdr>
        <w:spacing w:after="0" w:line="144" w:lineRule="auto"/>
        <w:rPr>
          <w:rFonts w:ascii="Times New Roman" w:eastAsia="Times New Roman" w:hAnsi="Times New Roman" w:cs="Times New Roman"/>
          <w:b/>
          <w:color w:val="000000"/>
        </w:rPr>
      </w:pPr>
      <w:r w:rsidRPr="00D3786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</w:t>
      </w:r>
      <w:r w:rsidRPr="00D37865">
        <w:rPr>
          <w:rFonts w:ascii="Times New Roman" w:eastAsia="Times New Roman" w:hAnsi="Times New Roman" w:cs="Times New Roman"/>
          <w:b/>
          <w:color w:val="000000"/>
        </w:rPr>
        <w:t xml:space="preserve">01008,   </w:t>
      </w:r>
      <w:proofErr w:type="spellStart"/>
      <w:r w:rsidRPr="00D37865">
        <w:rPr>
          <w:rFonts w:ascii="Times New Roman" w:eastAsia="Times New Roman" w:hAnsi="Times New Roman" w:cs="Times New Roman"/>
          <w:b/>
          <w:color w:val="000000"/>
        </w:rPr>
        <w:t>м.Київ</w:t>
      </w:r>
      <w:proofErr w:type="spellEnd"/>
      <w:r w:rsidRPr="00D37865">
        <w:rPr>
          <w:rFonts w:ascii="Times New Roman" w:eastAsia="Times New Roman" w:hAnsi="Times New Roman" w:cs="Times New Roman"/>
          <w:b/>
          <w:color w:val="000000"/>
        </w:rPr>
        <w:t>,   вул. Грушевського, 5           e-</w:t>
      </w:r>
      <w:proofErr w:type="spellStart"/>
      <w:r w:rsidRPr="00D37865">
        <w:rPr>
          <w:rFonts w:ascii="Times New Roman" w:eastAsia="Times New Roman" w:hAnsi="Times New Roman" w:cs="Times New Roman"/>
          <w:b/>
          <w:color w:val="000000"/>
        </w:rPr>
        <w:t>mail</w:t>
      </w:r>
      <w:proofErr w:type="spellEnd"/>
      <w:r w:rsidRPr="00D37865">
        <w:rPr>
          <w:rFonts w:ascii="Times New Roman" w:eastAsia="Times New Roman" w:hAnsi="Times New Roman" w:cs="Times New Roman"/>
          <w:b/>
          <w:color w:val="000000"/>
        </w:rPr>
        <w:t xml:space="preserve">: yasko@rada.gov.ua,        </w:t>
      </w:r>
      <w:proofErr w:type="spellStart"/>
      <w:r w:rsidRPr="00D37865">
        <w:rPr>
          <w:rFonts w:ascii="Times New Roman" w:eastAsia="Times New Roman" w:hAnsi="Times New Roman" w:cs="Times New Roman"/>
          <w:b/>
          <w:color w:val="000000"/>
        </w:rPr>
        <w:t>тел</w:t>
      </w:r>
      <w:proofErr w:type="spellEnd"/>
      <w:r w:rsidRPr="00D37865">
        <w:rPr>
          <w:rFonts w:ascii="Times New Roman" w:eastAsia="Times New Roman" w:hAnsi="Times New Roman" w:cs="Times New Roman"/>
          <w:b/>
          <w:color w:val="000000"/>
        </w:rPr>
        <w:t>. (044) 255 - 35 - 69</w:t>
      </w:r>
    </w:p>
    <w:p w14:paraId="5CB8F7CD" w14:textId="77777777" w:rsidR="00B31EB2" w:rsidRPr="00D37865" w:rsidRDefault="00B31EB2">
      <w:pPr>
        <w:pBdr>
          <w:top w:val="nil"/>
          <w:left w:val="nil"/>
          <w:bottom w:val="nil"/>
          <w:right w:val="nil"/>
          <w:between w:val="nil"/>
        </w:pBdr>
        <w:spacing w:after="0" w:line="144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3F07630B" w14:textId="77777777" w:rsidR="00B31EB2" w:rsidRPr="00D37865" w:rsidRDefault="00B31E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73E6161F" w14:textId="77777777" w:rsidR="00830C7F" w:rsidRPr="00D37865" w:rsidRDefault="00830C7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911157A" w14:textId="77777777" w:rsidR="00F835BE" w:rsidRPr="00D37865" w:rsidRDefault="00F835BE" w:rsidP="00F835BE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" w:hAnsi="Times New Roman" w:cs="Times New Roman"/>
          <w:b/>
          <w:sz w:val="28"/>
          <w:szCs w:val="28"/>
        </w:rPr>
      </w:pPr>
      <w:r w:rsidRPr="00D37865">
        <w:rPr>
          <w:rFonts w:ascii="Times New Roman" w:eastAsia="Times" w:hAnsi="Times New Roman" w:cs="Times New Roman"/>
          <w:b/>
          <w:sz w:val="28"/>
          <w:szCs w:val="28"/>
        </w:rPr>
        <w:t xml:space="preserve">                         ВЕРХОВНА РАДА УКРАЇНИ</w:t>
      </w:r>
    </w:p>
    <w:p w14:paraId="4F71EA92" w14:textId="77777777" w:rsidR="00F835BE" w:rsidRPr="00D37865" w:rsidRDefault="00F835BE" w:rsidP="00F835BE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" w:hAnsi="Times New Roman" w:cs="Times New Roman"/>
          <w:b/>
          <w:sz w:val="32"/>
          <w:szCs w:val="32"/>
        </w:rPr>
      </w:pPr>
    </w:p>
    <w:p w14:paraId="5175DE0E" w14:textId="12004C0E" w:rsidR="00F835BE" w:rsidRPr="00D37865" w:rsidRDefault="00F835BE" w:rsidP="00F835BE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865">
        <w:rPr>
          <w:rFonts w:ascii="Times New Roman" w:eastAsia="Times" w:hAnsi="Times New Roman" w:cs="Times New Roman"/>
          <w:sz w:val="28"/>
          <w:szCs w:val="28"/>
        </w:rPr>
        <w:t xml:space="preserve">          </w:t>
      </w:r>
      <w:r w:rsidR="00D37865" w:rsidRPr="00D37865">
        <w:rPr>
          <w:rFonts w:ascii="Times New Roman" w:hAnsi="Times New Roman" w:cs="Times New Roman"/>
          <w:bCs/>
          <w:sz w:val="28"/>
          <w:szCs w:val="28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 в порядку законодавчої ініціативи подається на розгляд Верховної Ради України </w:t>
      </w:r>
      <w:proofErr w:type="spellStart"/>
      <w:r w:rsidR="00D37865" w:rsidRPr="00D37865">
        <w:rPr>
          <w:rFonts w:ascii="Times New Roman" w:hAnsi="Times New Roman" w:cs="Times New Roman"/>
          <w:bCs/>
          <w:sz w:val="28"/>
          <w:szCs w:val="28"/>
        </w:rPr>
        <w:t>проєкт</w:t>
      </w:r>
      <w:proofErr w:type="spellEnd"/>
      <w:r w:rsidR="00D37865" w:rsidRPr="00D3786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7865">
        <w:rPr>
          <w:rFonts w:ascii="Times New Roman" w:eastAsia="Times New Roman" w:hAnsi="Times New Roman" w:cs="Times New Roman"/>
          <w:sz w:val="28"/>
          <w:szCs w:val="28"/>
        </w:rPr>
        <w:t xml:space="preserve">Закону України </w:t>
      </w:r>
      <w:r w:rsidR="00D37865" w:rsidRPr="00D37865">
        <w:rPr>
          <w:rFonts w:ascii="Times New Roman" w:eastAsia="Times New Roman" w:hAnsi="Times New Roman" w:cs="Times New Roman"/>
          <w:sz w:val="28"/>
          <w:szCs w:val="28"/>
        </w:rPr>
        <w:t>«</w:t>
      </w:r>
      <w:r w:rsidR="00D37865" w:rsidRPr="00D37865">
        <w:rPr>
          <w:rFonts w:ascii="Times New Roman" w:hAnsi="Times New Roman" w:cs="Times New Roman"/>
          <w:sz w:val="28"/>
          <w:szCs w:val="28"/>
        </w:rPr>
        <w:t>Про внесення змін до деяких законодавчих актів України (щодо збереження об’єктів культурної спадщини)»</w:t>
      </w:r>
      <w:r w:rsidRPr="00D3786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1D4A643" w14:textId="1C040BF7" w:rsidR="00F835BE" w:rsidRPr="00D37865" w:rsidRDefault="00F835BE" w:rsidP="00F835BE">
      <w:pPr>
        <w:spacing w:after="120"/>
        <w:ind w:firstLine="425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D37865">
        <w:rPr>
          <w:rFonts w:ascii="Times New Roman" w:eastAsia="Times New Roman" w:hAnsi="Times New Roman" w:cs="Times New Roman"/>
          <w:sz w:val="28"/>
          <w:szCs w:val="28"/>
        </w:rPr>
        <w:t xml:space="preserve">Представляти </w:t>
      </w:r>
      <w:proofErr w:type="spellStart"/>
      <w:r w:rsidRPr="00D37865">
        <w:rPr>
          <w:rFonts w:ascii="Times New Roman" w:eastAsia="Times New Roman" w:hAnsi="Times New Roman" w:cs="Times New Roman"/>
          <w:sz w:val="28"/>
          <w:szCs w:val="28"/>
        </w:rPr>
        <w:t>проєкт</w:t>
      </w:r>
      <w:proofErr w:type="spellEnd"/>
      <w:r w:rsidRPr="00D37865">
        <w:rPr>
          <w:rFonts w:ascii="Times New Roman" w:eastAsia="Times New Roman" w:hAnsi="Times New Roman" w:cs="Times New Roman"/>
          <w:sz w:val="28"/>
          <w:szCs w:val="28"/>
        </w:rPr>
        <w:t xml:space="preserve"> Закону під час його розгляду на пленарному засіданні Верховної Ради України буд</w:t>
      </w:r>
      <w:r w:rsidR="00D37865">
        <w:rPr>
          <w:rFonts w:ascii="Times New Roman" w:eastAsia="Times New Roman" w:hAnsi="Times New Roman" w:cs="Times New Roman"/>
          <w:sz w:val="28"/>
          <w:szCs w:val="28"/>
        </w:rPr>
        <w:t>е Народний депутат України Єлизавета Ясько.</w:t>
      </w:r>
    </w:p>
    <w:p w14:paraId="45FB36C0" w14:textId="77777777" w:rsidR="00F835BE" w:rsidRPr="00D37865" w:rsidRDefault="00F835BE" w:rsidP="00F835BE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" w:hAnsi="Times New Roman" w:cs="Times New Roman"/>
          <w:b/>
          <w:color w:val="FF0000"/>
          <w:sz w:val="32"/>
          <w:szCs w:val="32"/>
        </w:rPr>
      </w:pPr>
    </w:p>
    <w:p w14:paraId="5170387E" w14:textId="77777777" w:rsidR="00F835BE" w:rsidRPr="00D37865" w:rsidRDefault="00F835BE" w:rsidP="00F835BE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" w:hAnsi="Times New Roman" w:cs="Times New Roman"/>
          <w:b/>
          <w:sz w:val="28"/>
          <w:szCs w:val="28"/>
        </w:rPr>
      </w:pPr>
      <w:r w:rsidRPr="00D37865">
        <w:rPr>
          <w:rFonts w:ascii="Times New Roman" w:eastAsia="Times" w:hAnsi="Times New Roman" w:cs="Times New Roman"/>
          <w:color w:val="FF0000"/>
          <w:sz w:val="28"/>
          <w:szCs w:val="28"/>
        </w:rPr>
        <w:t xml:space="preserve">       </w:t>
      </w:r>
      <w:r w:rsidRPr="00D37865">
        <w:rPr>
          <w:rFonts w:ascii="Times New Roman" w:eastAsia="Times" w:hAnsi="Times New Roman" w:cs="Times New Roman"/>
          <w:color w:val="FF0000"/>
          <w:sz w:val="28"/>
          <w:szCs w:val="28"/>
        </w:rPr>
        <w:tab/>
      </w:r>
      <w:r w:rsidRPr="00D37865">
        <w:rPr>
          <w:rFonts w:ascii="Times New Roman" w:eastAsia="Times" w:hAnsi="Times New Roman" w:cs="Times New Roman"/>
          <w:b/>
          <w:sz w:val="28"/>
          <w:szCs w:val="28"/>
        </w:rPr>
        <w:t>Додатки:</w:t>
      </w:r>
    </w:p>
    <w:p w14:paraId="406242DE" w14:textId="5E31256F" w:rsidR="00F835BE" w:rsidRDefault="00F835BE" w:rsidP="00F835BE">
      <w:pPr>
        <w:pStyle w:val="a5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" w:cs="Times New Roman"/>
          <w:sz w:val="28"/>
          <w:szCs w:val="28"/>
          <w:lang w:val="uk-UA"/>
        </w:rPr>
      </w:pPr>
      <w:proofErr w:type="spellStart"/>
      <w:r w:rsidRPr="00D37865">
        <w:rPr>
          <w:rFonts w:eastAsia="Times" w:cs="Times New Roman"/>
          <w:sz w:val="28"/>
          <w:szCs w:val="28"/>
          <w:lang w:val="uk-UA"/>
        </w:rPr>
        <w:t>Проєкт</w:t>
      </w:r>
      <w:proofErr w:type="spellEnd"/>
      <w:r w:rsidRPr="00D37865">
        <w:rPr>
          <w:rFonts w:eastAsia="Times" w:cs="Times New Roman"/>
          <w:sz w:val="28"/>
          <w:szCs w:val="28"/>
          <w:lang w:val="uk-UA"/>
        </w:rPr>
        <w:t xml:space="preserve"> закону на </w:t>
      </w:r>
      <w:r w:rsidR="00997DCC">
        <w:rPr>
          <w:rFonts w:eastAsia="Times" w:cs="Times New Roman"/>
          <w:sz w:val="28"/>
          <w:szCs w:val="28"/>
          <w:lang w:val="uk-UA"/>
        </w:rPr>
        <w:t>7</w:t>
      </w:r>
      <w:r w:rsidRPr="00D37865">
        <w:rPr>
          <w:rFonts w:eastAsia="Times" w:cs="Times New Roman"/>
          <w:sz w:val="28"/>
          <w:szCs w:val="28"/>
          <w:lang w:val="uk-UA"/>
        </w:rPr>
        <w:t xml:space="preserve"> </w:t>
      </w:r>
      <w:proofErr w:type="spellStart"/>
      <w:r w:rsidRPr="00D37865">
        <w:rPr>
          <w:rFonts w:eastAsia="Times" w:cs="Times New Roman"/>
          <w:sz w:val="28"/>
          <w:szCs w:val="28"/>
          <w:lang w:val="uk-UA"/>
        </w:rPr>
        <w:t>арк</w:t>
      </w:r>
      <w:proofErr w:type="spellEnd"/>
      <w:r w:rsidRPr="00D37865">
        <w:rPr>
          <w:rFonts w:eastAsia="Times" w:cs="Times New Roman"/>
          <w:sz w:val="28"/>
          <w:szCs w:val="28"/>
          <w:lang w:val="uk-UA"/>
        </w:rPr>
        <w:t>.</w:t>
      </w:r>
      <w:r w:rsidR="00997DCC">
        <w:rPr>
          <w:rFonts w:eastAsia="Times" w:cs="Times New Roman"/>
          <w:sz w:val="28"/>
          <w:szCs w:val="28"/>
          <w:lang w:val="uk-UA"/>
        </w:rPr>
        <w:t>;</w:t>
      </w:r>
    </w:p>
    <w:p w14:paraId="2E08C353" w14:textId="4AF5AF53" w:rsidR="00997DCC" w:rsidRPr="00D37865" w:rsidRDefault="00997DCC" w:rsidP="00F835BE">
      <w:pPr>
        <w:pStyle w:val="a5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" w:cs="Times New Roman"/>
          <w:sz w:val="28"/>
          <w:szCs w:val="28"/>
          <w:lang w:val="uk-UA"/>
        </w:rPr>
      </w:pPr>
      <w:proofErr w:type="spellStart"/>
      <w:r>
        <w:rPr>
          <w:rFonts w:eastAsia="Times" w:cs="Times New Roman"/>
          <w:sz w:val="28"/>
          <w:szCs w:val="28"/>
          <w:lang w:val="uk-UA"/>
        </w:rPr>
        <w:t>Проєкт</w:t>
      </w:r>
      <w:proofErr w:type="spellEnd"/>
      <w:r>
        <w:rPr>
          <w:rFonts w:eastAsia="Times" w:cs="Times New Roman"/>
          <w:sz w:val="28"/>
          <w:szCs w:val="28"/>
          <w:lang w:val="uk-UA"/>
        </w:rPr>
        <w:t xml:space="preserve"> постанови на 1 </w:t>
      </w:r>
      <w:proofErr w:type="spellStart"/>
      <w:r>
        <w:rPr>
          <w:rFonts w:eastAsia="Times" w:cs="Times New Roman"/>
          <w:sz w:val="28"/>
          <w:szCs w:val="28"/>
          <w:lang w:val="uk-UA"/>
        </w:rPr>
        <w:t>арк</w:t>
      </w:r>
      <w:proofErr w:type="spellEnd"/>
      <w:r>
        <w:rPr>
          <w:rFonts w:eastAsia="Times" w:cs="Times New Roman"/>
          <w:sz w:val="28"/>
          <w:szCs w:val="28"/>
          <w:lang w:val="uk-UA"/>
        </w:rPr>
        <w:t>.;</w:t>
      </w:r>
    </w:p>
    <w:p w14:paraId="14AC19C4" w14:textId="2F6B3B29" w:rsidR="00F835BE" w:rsidRPr="00D37865" w:rsidRDefault="00F835BE" w:rsidP="00F835BE">
      <w:pPr>
        <w:pStyle w:val="a5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" w:cs="Times New Roman"/>
          <w:sz w:val="28"/>
          <w:szCs w:val="28"/>
          <w:lang w:val="uk-UA"/>
        </w:rPr>
      </w:pPr>
      <w:r w:rsidRPr="00D37865">
        <w:rPr>
          <w:rFonts w:eastAsia="Times" w:cs="Times New Roman"/>
          <w:sz w:val="28"/>
          <w:szCs w:val="28"/>
          <w:lang w:val="uk-UA"/>
        </w:rPr>
        <w:t xml:space="preserve">Пояснювальна записка на </w:t>
      </w:r>
      <w:r w:rsidR="00997DCC">
        <w:rPr>
          <w:rFonts w:eastAsia="Times" w:cs="Times New Roman"/>
          <w:sz w:val="28"/>
          <w:szCs w:val="28"/>
          <w:lang w:val="uk-UA"/>
        </w:rPr>
        <w:t>4</w:t>
      </w:r>
      <w:r w:rsidRPr="00D37865">
        <w:rPr>
          <w:rFonts w:eastAsia="Times" w:cs="Times New Roman"/>
          <w:sz w:val="28"/>
          <w:szCs w:val="28"/>
          <w:lang w:val="uk-UA"/>
        </w:rPr>
        <w:t xml:space="preserve"> </w:t>
      </w:r>
      <w:proofErr w:type="spellStart"/>
      <w:r w:rsidRPr="00D37865">
        <w:rPr>
          <w:rFonts w:eastAsia="Times" w:cs="Times New Roman"/>
          <w:sz w:val="28"/>
          <w:szCs w:val="28"/>
          <w:lang w:val="uk-UA"/>
        </w:rPr>
        <w:t>арк</w:t>
      </w:r>
      <w:proofErr w:type="spellEnd"/>
      <w:r w:rsidRPr="00D37865">
        <w:rPr>
          <w:rFonts w:eastAsia="Times" w:cs="Times New Roman"/>
          <w:sz w:val="28"/>
          <w:szCs w:val="28"/>
          <w:lang w:val="uk-UA"/>
        </w:rPr>
        <w:t>.</w:t>
      </w:r>
      <w:r w:rsidR="00997DCC">
        <w:rPr>
          <w:rFonts w:eastAsia="Times" w:cs="Times New Roman"/>
          <w:sz w:val="28"/>
          <w:szCs w:val="28"/>
          <w:lang w:val="uk-UA"/>
        </w:rPr>
        <w:t>;</w:t>
      </w:r>
    </w:p>
    <w:p w14:paraId="296522E3" w14:textId="5B363EB4" w:rsidR="00F835BE" w:rsidRPr="00D37865" w:rsidRDefault="00F835BE" w:rsidP="00F835BE">
      <w:pPr>
        <w:pStyle w:val="a5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" w:cs="Times New Roman"/>
          <w:sz w:val="28"/>
          <w:szCs w:val="28"/>
          <w:lang w:val="uk-UA"/>
        </w:rPr>
      </w:pPr>
      <w:r w:rsidRPr="00D37865">
        <w:rPr>
          <w:rFonts w:eastAsia="Times" w:cs="Times New Roman"/>
          <w:sz w:val="28"/>
          <w:szCs w:val="28"/>
          <w:lang w:val="uk-UA"/>
        </w:rPr>
        <w:t xml:space="preserve">Порівняльна таблиця на </w:t>
      </w:r>
      <w:r w:rsidR="00997DCC">
        <w:rPr>
          <w:rFonts w:eastAsia="Times" w:cs="Times New Roman"/>
          <w:sz w:val="28"/>
          <w:szCs w:val="28"/>
          <w:lang w:val="uk-UA"/>
        </w:rPr>
        <w:t>17</w:t>
      </w:r>
      <w:r w:rsidRPr="00D37865">
        <w:rPr>
          <w:rFonts w:eastAsia="Times" w:cs="Times New Roman"/>
          <w:sz w:val="28"/>
          <w:szCs w:val="28"/>
          <w:lang w:val="uk-UA"/>
        </w:rPr>
        <w:t xml:space="preserve"> </w:t>
      </w:r>
      <w:proofErr w:type="spellStart"/>
      <w:r w:rsidRPr="00D37865">
        <w:rPr>
          <w:rFonts w:eastAsia="Times" w:cs="Times New Roman"/>
          <w:sz w:val="28"/>
          <w:szCs w:val="28"/>
          <w:lang w:val="uk-UA"/>
        </w:rPr>
        <w:t>арк</w:t>
      </w:r>
      <w:proofErr w:type="spellEnd"/>
      <w:r w:rsidRPr="00D37865">
        <w:rPr>
          <w:rFonts w:eastAsia="Times" w:cs="Times New Roman"/>
          <w:sz w:val="28"/>
          <w:szCs w:val="28"/>
          <w:lang w:val="uk-UA"/>
        </w:rPr>
        <w:t>.</w:t>
      </w:r>
      <w:r w:rsidR="00997DCC">
        <w:rPr>
          <w:rFonts w:eastAsia="Times" w:cs="Times New Roman"/>
          <w:sz w:val="28"/>
          <w:szCs w:val="28"/>
          <w:lang w:val="uk-UA"/>
        </w:rPr>
        <w:t>;</w:t>
      </w:r>
    </w:p>
    <w:p w14:paraId="27F81829" w14:textId="77777777" w:rsidR="00F835BE" w:rsidRPr="00D37865" w:rsidRDefault="00F835BE" w:rsidP="00F835BE">
      <w:pPr>
        <w:pStyle w:val="a5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" w:cs="Times New Roman"/>
          <w:sz w:val="28"/>
          <w:szCs w:val="28"/>
          <w:lang w:val="uk-UA"/>
        </w:rPr>
      </w:pPr>
      <w:r w:rsidRPr="00D37865">
        <w:rPr>
          <w:rFonts w:eastAsia="Times" w:cs="Times New Roman"/>
          <w:sz w:val="28"/>
          <w:szCs w:val="28"/>
          <w:lang w:val="uk-UA"/>
        </w:rPr>
        <w:t>Електронна версія зазначених документів.</w:t>
      </w:r>
    </w:p>
    <w:p w14:paraId="5644554B" w14:textId="77777777" w:rsidR="00AB66CD" w:rsidRPr="00D37865" w:rsidRDefault="00AB66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9566096" w14:textId="4C0C9D44" w:rsidR="00B31EB2" w:rsidRDefault="00D378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Народні депутати України</w:t>
      </w:r>
    </w:p>
    <w:p w14:paraId="1AFA0E73" w14:textId="77777777" w:rsidR="00D37865" w:rsidRPr="00D37865" w:rsidRDefault="00D378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1C413A9" w14:textId="493CFFBB" w:rsidR="00B31EB2" w:rsidRPr="00D37865" w:rsidRDefault="00997DCC" w:rsidP="00BA45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Є. </w:t>
      </w:r>
      <w:r w:rsidR="00BA4519" w:rsidRPr="00D37865">
        <w:rPr>
          <w:rFonts w:ascii="Times New Roman" w:eastAsia="Times New Roman" w:hAnsi="Times New Roman" w:cs="Times New Roman"/>
          <w:sz w:val="28"/>
          <w:szCs w:val="28"/>
        </w:rPr>
        <w:t xml:space="preserve">Ясько </w:t>
      </w:r>
      <w:bookmarkStart w:id="1" w:name="_30j0zll" w:colFirst="0" w:colLast="0"/>
      <w:bookmarkEnd w:id="1"/>
      <w:r w:rsidR="00D37865">
        <w:rPr>
          <w:rFonts w:ascii="Times New Roman" w:eastAsia="Times New Roman" w:hAnsi="Times New Roman" w:cs="Times New Roman"/>
          <w:sz w:val="28"/>
          <w:szCs w:val="28"/>
        </w:rPr>
        <w:t>та інші</w:t>
      </w:r>
    </w:p>
    <w:sectPr w:rsidR="00B31EB2" w:rsidRPr="00D37865" w:rsidSect="00AA47E0">
      <w:pgSz w:w="11906" w:h="16838"/>
      <w:pgMar w:top="1134" w:right="850" w:bottom="851" w:left="127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default"/>
  </w:font>
  <w:font w:name="Times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EC473D"/>
    <w:multiLevelType w:val="hybridMultilevel"/>
    <w:tmpl w:val="AC40C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EB2"/>
    <w:rsid w:val="00017B4B"/>
    <w:rsid w:val="000251BB"/>
    <w:rsid w:val="000F76AA"/>
    <w:rsid w:val="00134BF3"/>
    <w:rsid w:val="0015479C"/>
    <w:rsid w:val="00227360"/>
    <w:rsid w:val="00260626"/>
    <w:rsid w:val="003260BA"/>
    <w:rsid w:val="00336802"/>
    <w:rsid w:val="003922E8"/>
    <w:rsid w:val="003B487A"/>
    <w:rsid w:val="003C6255"/>
    <w:rsid w:val="0040407B"/>
    <w:rsid w:val="00423745"/>
    <w:rsid w:val="00586EB4"/>
    <w:rsid w:val="005A73BC"/>
    <w:rsid w:val="00712C81"/>
    <w:rsid w:val="00830C7F"/>
    <w:rsid w:val="00837141"/>
    <w:rsid w:val="008452F9"/>
    <w:rsid w:val="00997DCC"/>
    <w:rsid w:val="009A6A04"/>
    <w:rsid w:val="00A01012"/>
    <w:rsid w:val="00A9492D"/>
    <w:rsid w:val="00AA47E0"/>
    <w:rsid w:val="00AB66CD"/>
    <w:rsid w:val="00AD68F1"/>
    <w:rsid w:val="00B31EB2"/>
    <w:rsid w:val="00B7056C"/>
    <w:rsid w:val="00BA4519"/>
    <w:rsid w:val="00C31CCA"/>
    <w:rsid w:val="00C724E8"/>
    <w:rsid w:val="00C80739"/>
    <w:rsid w:val="00D37865"/>
    <w:rsid w:val="00D8035C"/>
    <w:rsid w:val="00E64BCD"/>
    <w:rsid w:val="00EE493D"/>
    <w:rsid w:val="00EF381D"/>
    <w:rsid w:val="00F8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22F23"/>
  <w15:docId w15:val="{F69A3886-B3E3-4A31-8913-9FC703CBB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F835BE"/>
    <w:pPr>
      <w:spacing w:after="0" w:line="240" w:lineRule="auto"/>
      <w:ind w:left="720"/>
      <w:contextualSpacing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4200E4-4A0F-48DE-9773-987CF66B08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42BBDF8-E4F2-4DB3-82C1-3F5B4495B8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25AB6F-13BE-4FB7-AE00-A7233D6A56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608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2021-07-16T11:05:00Z</dcterms:created>
  <dcterms:modified xsi:type="dcterms:W3CDTF">2021-07-16T11:05:00Z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