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5ED34" w14:textId="77777777" w:rsidR="007D221A" w:rsidRPr="00281C92" w:rsidRDefault="007D221A" w:rsidP="007D221A">
      <w:pPr>
        <w:ind w:firstLine="709"/>
        <w:jc w:val="right"/>
        <w:rPr>
          <w:b/>
          <w:sz w:val="28"/>
          <w:szCs w:val="28"/>
          <w:lang w:val="ru-RU" w:eastAsia="uk-UA"/>
        </w:rPr>
      </w:pPr>
      <w:bookmarkStart w:id="0" w:name="_GoBack"/>
      <w:bookmarkEnd w:id="0"/>
      <w:r w:rsidRPr="00281C92">
        <w:rPr>
          <w:b/>
          <w:sz w:val="28"/>
          <w:szCs w:val="28"/>
          <w:lang w:val="ru-RU"/>
        </w:rPr>
        <w:t>Проєкт</w:t>
      </w:r>
    </w:p>
    <w:p w14:paraId="3409E1C5" w14:textId="77777777" w:rsidR="007D221A" w:rsidRPr="00281C92" w:rsidRDefault="007D221A" w:rsidP="007D221A">
      <w:pPr>
        <w:widowControl w:val="0"/>
        <w:jc w:val="right"/>
        <w:rPr>
          <w:b/>
          <w:sz w:val="28"/>
          <w:szCs w:val="28"/>
          <w:lang w:val="ru-RU"/>
        </w:rPr>
      </w:pPr>
      <w:r w:rsidRPr="00281C92">
        <w:rPr>
          <w:b/>
          <w:sz w:val="28"/>
          <w:szCs w:val="28"/>
          <w:lang w:val="ru-RU"/>
        </w:rPr>
        <w:t xml:space="preserve">вноситься </w:t>
      </w:r>
    </w:p>
    <w:p w14:paraId="7A272265" w14:textId="77777777" w:rsidR="007D221A" w:rsidRPr="00281C92" w:rsidRDefault="007D221A" w:rsidP="007D221A">
      <w:pPr>
        <w:widowControl w:val="0"/>
        <w:jc w:val="right"/>
        <w:rPr>
          <w:b/>
          <w:sz w:val="28"/>
          <w:szCs w:val="28"/>
          <w:lang w:val="ru-RU"/>
        </w:rPr>
      </w:pPr>
      <w:proofErr w:type="spellStart"/>
      <w:r w:rsidRPr="00281C92">
        <w:rPr>
          <w:b/>
          <w:sz w:val="28"/>
          <w:szCs w:val="28"/>
          <w:lang w:val="ru-RU"/>
        </w:rPr>
        <w:t>народним</w:t>
      </w:r>
      <w:proofErr w:type="spellEnd"/>
      <w:r w:rsidRPr="00281C92">
        <w:rPr>
          <w:b/>
          <w:sz w:val="28"/>
          <w:szCs w:val="28"/>
          <w:lang w:val="ru-RU"/>
        </w:rPr>
        <w:t xml:space="preserve"> депутатом </w:t>
      </w:r>
      <w:proofErr w:type="spellStart"/>
      <w:r w:rsidRPr="00281C92">
        <w:rPr>
          <w:b/>
          <w:sz w:val="28"/>
          <w:szCs w:val="28"/>
          <w:lang w:val="ru-RU"/>
        </w:rPr>
        <w:t>України</w:t>
      </w:r>
      <w:proofErr w:type="spellEnd"/>
      <w:r w:rsidRPr="00281C92">
        <w:rPr>
          <w:b/>
          <w:sz w:val="28"/>
          <w:szCs w:val="28"/>
          <w:lang w:val="ru-RU"/>
        </w:rPr>
        <w:t xml:space="preserve"> </w:t>
      </w:r>
    </w:p>
    <w:p w14:paraId="4A5F891B" w14:textId="77777777" w:rsidR="007D221A" w:rsidRPr="00281C92" w:rsidRDefault="007D221A" w:rsidP="007D221A">
      <w:pPr>
        <w:widowControl w:val="0"/>
        <w:jc w:val="right"/>
        <w:rPr>
          <w:b/>
          <w:sz w:val="28"/>
          <w:szCs w:val="28"/>
          <w:lang w:val="ru-RU"/>
        </w:rPr>
      </w:pPr>
      <w:proofErr w:type="spellStart"/>
      <w:r w:rsidRPr="00281C92">
        <w:rPr>
          <w:b/>
          <w:sz w:val="28"/>
          <w:szCs w:val="28"/>
          <w:lang w:val="ru-RU"/>
        </w:rPr>
        <w:t>Копитіним</w:t>
      </w:r>
      <w:proofErr w:type="spellEnd"/>
      <w:r w:rsidRPr="00281C92">
        <w:rPr>
          <w:b/>
          <w:sz w:val="28"/>
          <w:szCs w:val="28"/>
          <w:lang w:val="ru-RU"/>
        </w:rPr>
        <w:t xml:space="preserve"> І.В. та </w:t>
      </w:r>
      <w:proofErr w:type="spellStart"/>
      <w:r w:rsidRPr="00281C92">
        <w:rPr>
          <w:b/>
          <w:sz w:val="28"/>
          <w:szCs w:val="28"/>
          <w:lang w:val="ru-RU"/>
        </w:rPr>
        <w:t>іншими</w:t>
      </w:r>
      <w:proofErr w:type="spellEnd"/>
    </w:p>
    <w:p w14:paraId="2DFE72EE" w14:textId="1AEB2A3A" w:rsidR="00C1473A" w:rsidRDefault="00C1473A" w:rsidP="00DF1ED5">
      <w:pPr>
        <w:spacing w:after="120"/>
        <w:rPr>
          <w:sz w:val="28"/>
          <w:szCs w:val="28"/>
          <w:lang w:val="ru-RU"/>
        </w:rPr>
      </w:pPr>
    </w:p>
    <w:p w14:paraId="4ABFA293" w14:textId="77777777" w:rsidR="007D221A" w:rsidRPr="007D221A" w:rsidRDefault="007D221A" w:rsidP="00DF1ED5">
      <w:pPr>
        <w:spacing w:after="120"/>
        <w:rPr>
          <w:sz w:val="28"/>
          <w:szCs w:val="28"/>
          <w:lang w:val="ru-RU"/>
        </w:rPr>
      </w:pPr>
    </w:p>
    <w:p w14:paraId="158BE1F1" w14:textId="77777777" w:rsidR="00BA3885" w:rsidRPr="002E2E16" w:rsidRDefault="00BA3885" w:rsidP="00DF1ED5">
      <w:pPr>
        <w:spacing w:after="120"/>
        <w:contextualSpacing/>
        <w:jc w:val="center"/>
        <w:rPr>
          <w:b/>
          <w:bCs/>
          <w:sz w:val="28"/>
          <w:szCs w:val="28"/>
          <w:lang w:val="uk-UA"/>
        </w:rPr>
      </w:pPr>
      <w:bookmarkStart w:id="1" w:name="n3"/>
      <w:bookmarkEnd w:id="1"/>
      <w:r w:rsidRPr="002E2E16">
        <w:rPr>
          <w:b/>
          <w:bCs/>
          <w:sz w:val="28"/>
          <w:szCs w:val="28"/>
          <w:lang w:val="uk-UA"/>
        </w:rPr>
        <w:t>ЗАКОН УКРАЇНИ</w:t>
      </w:r>
    </w:p>
    <w:p w14:paraId="326786FC" w14:textId="77777777" w:rsidR="00BA3885" w:rsidRPr="002E2E16" w:rsidRDefault="00BA3885" w:rsidP="00DF1ED5">
      <w:pPr>
        <w:spacing w:after="120"/>
        <w:contextualSpacing/>
        <w:jc w:val="center"/>
        <w:rPr>
          <w:b/>
          <w:bCs/>
          <w:sz w:val="28"/>
          <w:szCs w:val="28"/>
          <w:lang w:val="uk-UA"/>
        </w:rPr>
      </w:pPr>
    </w:p>
    <w:p w14:paraId="48B2405F" w14:textId="77777777" w:rsidR="00BA3885" w:rsidRPr="002E2E16" w:rsidRDefault="00BA3885" w:rsidP="00DF1ED5">
      <w:pPr>
        <w:spacing w:after="120"/>
        <w:contextualSpacing/>
        <w:jc w:val="center"/>
        <w:rPr>
          <w:b/>
          <w:bCs/>
          <w:sz w:val="28"/>
          <w:szCs w:val="28"/>
          <w:lang w:val="uk-UA"/>
        </w:rPr>
      </w:pPr>
      <w:r w:rsidRPr="002E2E16">
        <w:rPr>
          <w:b/>
          <w:bCs/>
          <w:sz w:val="28"/>
          <w:szCs w:val="28"/>
          <w:lang w:val="uk-UA"/>
        </w:rPr>
        <w:t xml:space="preserve">Про внесення змін до Податкового кодексу України щодо оподаткування </w:t>
      </w:r>
    </w:p>
    <w:p w14:paraId="795C59A5" w14:textId="5367520E" w:rsidR="00BA3885" w:rsidRPr="002E2E16" w:rsidRDefault="00C16D0B" w:rsidP="00DF1ED5">
      <w:pPr>
        <w:spacing w:after="120"/>
        <w:contextualSpacing/>
        <w:jc w:val="center"/>
        <w:rPr>
          <w:rStyle w:val="rvts23"/>
          <w:b/>
          <w:bCs/>
          <w:sz w:val="28"/>
          <w:szCs w:val="28"/>
          <w:lang w:val="uk-UA"/>
        </w:rPr>
      </w:pPr>
      <w:r w:rsidRPr="002E2E16">
        <w:rPr>
          <w:b/>
          <w:bCs/>
          <w:sz w:val="28"/>
          <w:szCs w:val="28"/>
          <w:lang w:val="uk-UA"/>
        </w:rPr>
        <w:t>Харківськ</w:t>
      </w:r>
      <w:r w:rsidR="008F2742" w:rsidRPr="002E2E16">
        <w:rPr>
          <w:b/>
          <w:bCs/>
          <w:sz w:val="28"/>
          <w:szCs w:val="28"/>
          <w:lang w:val="uk-UA"/>
        </w:rPr>
        <w:t>ого</w:t>
      </w:r>
      <w:r w:rsidRPr="002E2E16">
        <w:rPr>
          <w:b/>
          <w:bCs/>
          <w:sz w:val="28"/>
          <w:szCs w:val="28"/>
          <w:lang w:val="uk-UA"/>
        </w:rPr>
        <w:t xml:space="preserve"> державн</w:t>
      </w:r>
      <w:r w:rsidR="008F2742" w:rsidRPr="002E2E16">
        <w:rPr>
          <w:b/>
          <w:bCs/>
          <w:sz w:val="28"/>
          <w:szCs w:val="28"/>
          <w:lang w:val="uk-UA"/>
        </w:rPr>
        <w:t>ого</w:t>
      </w:r>
      <w:r w:rsidRPr="002E2E16">
        <w:rPr>
          <w:b/>
          <w:bCs/>
          <w:sz w:val="28"/>
          <w:szCs w:val="28"/>
          <w:lang w:val="uk-UA"/>
        </w:rPr>
        <w:t xml:space="preserve"> авіаційн</w:t>
      </w:r>
      <w:r w:rsidR="008F2742" w:rsidRPr="002E2E16">
        <w:rPr>
          <w:b/>
          <w:bCs/>
          <w:sz w:val="28"/>
          <w:szCs w:val="28"/>
          <w:lang w:val="uk-UA"/>
        </w:rPr>
        <w:t>ого</w:t>
      </w:r>
      <w:r w:rsidRPr="002E2E16">
        <w:rPr>
          <w:b/>
          <w:bCs/>
          <w:sz w:val="28"/>
          <w:szCs w:val="28"/>
          <w:lang w:val="uk-UA"/>
        </w:rPr>
        <w:t xml:space="preserve"> виробнич</w:t>
      </w:r>
      <w:r w:rsidR="008F2742" w:rsidRPr="002E2E16">
        <w:rPr>
          <w:b/>
          <w:bCs/>
          <w:sz w:val="28"/>
          <w:szCs w:val="28"/>
          <w:lang w:val="uk-UA"/>
        </w:rPr>
        <w:t>ого</w:t>
      </w:r>
      <w:r w:rsidRPr="002E2E16">
        <w:rPr>
          <w:b/>
          <w:bCs/>
          <w:sz w:val="28"/>
          <w:szCs w:val="28"/>
          <w:lang w:val="uk-UA"/>
        </w:rPr>
        <w:t xml:space="preserve"> підприємств</w:t>
      </w:r>
      <w:r w:rsidR="008F2742" w:rsidRPr="002E2E16">
        <w:rPr>
          <w:b/>
          <w:bCs/>
          <w:sz w:val="28"/>
          <w:szCs w:val="28"/>
          <w:lang w:val="uk-UA"/>
        </w:rPr>
        <w:t>а</w:t>
      </w:r>
    </w:p>
    <w:p w14:paraId="66E806AD" w14:textId="77777777" w:rsidR="00BA3885" w:rsidRPr="002E2E16" w:rsidRDefault="00BA3885" w:rsidP="00DF1ED5">
      <w:pPr>
        <w:pStyle w:val="rvps2"/>
        <w:spacing w:before="0" w:beforeAutospacing="0" w:after="120" w:afterAutospacing="0"/>
        <w:ind w:firstLine="450"/>
        <w:jc w:val="both"/>
        <w:rPr>
          <w:color w:val="333333"/>
          <w:sz w:val="28"/>
          <w:szCs w:val="28"/>
          <w:lang w:val="ru-RU"/>
        </w:rPr>
      </w:pPr>
    </w:p>
    <w:p w14:paraId="6E54FEE0" w14:textId="696F8836" w:rsidR="00BA3885" w:rsidRPr="002E2E16" w:rsidRDefault="00BA3885" w:rsidP="00DF1ED5">
      <w:pPr>
        <w:pStyle w:val="rvps2"/>
        <w:spacing w:before="0" w:beforeAutospacing="0" w:after="120" w:afterAutospacing="0"/>
        <w:ind w:firstLine="450"/>
        <w:jc w:val="both"/>
        <w:rPr>
          <w:sz w:val="28"/>
          <w:szCs w:val="28"/>
          <w:lang w:val="uk-UA"/>
        </w:rPr>
      </w:pPr>
      <w:r w:rsidRPr="002E2E16">
        <w:rPr>
          <w:sz w:val="28"/>
          <w:szCs w:val="28"/>
          <w:lang w:val="uk-UA"/>
        </w:rPr>
        <w:t>Верховна Рада України</w:t>
      </w:r>
      <w:r w:rsidR="006A036A" w:rsidRPr="002E2E16">
        <w:rPr>
          <w:rStyle w:val="apple-converted-space"/>
          <w:sz w:val="28"/>
          <w:szCs w:val="28"/>
          <w:lang w:val="uk-UA"/>
        </w:rPr>
        <w:t xml:space="preserve"> </w:t>
      </w:r>
      <w:r w:rsidRPr="002E2E16">
        <w:rPr>
          <w:rStyle w:val="rvts52"/>
          <w:b/>
          <w:bCs/>
          <w:spacing w:val="30"/>
          <w:sz w:val="28"/>
          <w:szCs w:val="28"/>
          <w:lang w:val="uk-UA"/>
        </w:rPr>
        <w:t>постановляє:</w:t>
      </w:r>
    </w:p>
    <w:p w14:paraId="4DC2C405" w14:textId="7D575C2B" w:rsidR="00BA3885" w:rsidRPr="002E2E16" w:rsidRDefault="00BA3885" w:rsidP="00DF1ED5">
      <w:pPr>
        <w:pStyle w:val="rvps2"/>
        <w:spacing w:before="0" w:beforeAutospacing="0" w:after="120" w:afterAutospacing="0"/>
        <w:ind w:firstLine="450"/>
        <w:jc w:val="both"/>
        <w:rPr>
          <w:sz w:val="28"/>
          <w:szCs w:val="28"/>
          <w:lang w:val="uk-UA"/>
        </w:rPr>
      </w:pPr>
      <w:bookmarkStart w:id="2" w:name="n5"/>
      <w:bookmarkEnd w:id="2"/>
      <w:r w:rsidRPr="002E2E16">
        <w:rPr>
          <w:sz w:val="28"/>
          <w:szCs w:val="28"/>
          <w:lang w:val="uk-UA"/>
        </w:rPr>
        <w:t xml:space="preserve">I. </w:t>
      </w:r>
      <w:proofErr w:type="spellStart"/>
      <w:r w:rsidR="005377D7" w:rsidRPr="002E2E16">
        <w:rPr>
          <w:sz w:val="28"/>
          <w:szCs w:val="28"/>
          <w:lang w:val="uk-UA"/>
        </w:rPr>
        <w:t>В</w:t>
      </w:r>
      <w:r w:rsidRPr="002E2E16">
        <w:rPr>
          <w:sz w:val="28"/>
          <w:szCs w:val="28"/>
          <w:lang w:val="uk-UA"/>
        </w:rPr>
        <w:t>нести</w:t>
      </w:r>
      <w:proofErr w:type="spellEnd"/>
      <w:r w:rsidRPr="002E2E16">
        <w:rPr>
          <w:sz w:val="28"/>
          <w:szCs w:val="28"/>
          <w:lang w:val="uk-UA"/>
        </w:rPr>
        <w:t xml:space="preserve"> до</w:t>
      </w:r>
      <w:r w:rsidR="006A036A" w:rsidRPr="002E2E16">
        <w:rPr>
          <w:rStyle w:val="apple-converted-space"/>
          <w:sz w:val="28"/>
          <w:szCs w:val="28"/>
          <w:lang w:val="uk-UA"/>
        </w:rPr>
        <w:t xml:space="preserve"> </w:t>
      </w:r>
      <w:hyperlink r:id="rId10" w:tgtFrame="_blank" w:history="1">
        <w:r w:rsidRPr="002E2E16">
          <w:rPr>
            <w:rStyle w:val="ac"/>
            <w:color w:val="auto"/>
            <w:sz w:val="28"/>
            <w:szCs w:val="28"/>
            <w:u w:val="none"/>
            <w:lang w:val="uk-UA"/>
          </w:rPr>
          <w:t>Податкового кодексу України</w:t>
        </w:r>
      </w:hyperlink>
      <w:r w:rsidR="006A036A" w:rsidRPr="002E2E16">
        <w:rPr>
          <w:rStyle w:val="apple-converted-space"/>
          <w:sz w:val="28"/>
          <w:szCs w:val="28"/>
          <w:lang w:val="uk-UA"/>
        </w:rPr>
        <w:t xml:space="preserve"> </w:t>
      </w:r>
      <w:r w:rsidRPr="002E2E16">
        <w:rPr>
          <w:sz w:val="28"/>
          <w:szCs w:val="28"/>
          <w:lang w:val="uk-UA"/>
        </w:rPr>
        <w:t>(Відомості Верховної Ради України, 2011 р., №№13-17, ст. 112) такі зміни:</w:t>
      </w:r>
    </w:p>
    <w:p w14:paraId="43E6DC57" w14:textId="77777777" w:rsidR="00BA3885" w:rsidRPr="002E2E16" w:rsidRDefault="00BA3885" w:rsidP="00DF1ED5">
      <w:pPr>
        <w:pStyle w:val="rvps2"/>
        <w:spacing w:before="0" w:beforeAutospacing="0" w:after="120" w:afterAutospacing="0"/>
        <w:ind w:firstLine="450"/>
        <w:jc w:val="both"/>
        <w:rPr>
          <w:sz w:val="28"/>
          <w:szCs w:val="28"/>
          <w:lang w:val="uk-UA"/>
        </w:rPr>
      </w:pPr>
      <w:bookmarkStart w:id="3" w:name="n6"/>
      <w:bookmarkStart w:id="4" w:name="n10"/>
      <w:bookmarkEnd w:id="3"/>
      <w:bookmarkEnd w:id="4"/>
      <w:r w:rsidRPr="002E2E16">
        <w:rPr>
          <w:sz w:val="28"/>
          <w:szCs w:val="28"/>
          <w:lang w:val="uk-UA"/>
        </w:rPr>
        <w:t>1. У розділі XX «Перехідні положення»:</w:t>
      </w:r>
    </w:p>
    <w:p w14:paraId="0A9FDE5C" w14:textId="77777777" w:rsidR="00BA3885" w:rsidRPr="002E2E16" w:rsidRDefault="00BA3885" w:rsidP="00DF1ED5">
      <w:pPr>
        <w:pStyle w:val="rvps2"/>
        <w:spacing w:before="0" w:beforeAutospacing="0" w:after="120" w:afterAutospacing="0"/>
        <w:ind w:firstLine="450"/>
        <w:jc w:val="both"/>
        <w:rPr>
          <w:sz w:val="28"/>
          <w:szCs w:val="28"/>
          <w:lang w:val="uk-UA"/>
        </w:rPr>
      </w:pPr>
      <w:bookmarkStart w:id="5" w:name="n11"/>
      <w:bookmarkEnd w:id="5"/>
      <w:r w:rsidRPr="002E2E16">
        <w:rPr>
          <w:sz w:val="28"/>
          <w:szCs w:val="28"/>
          <w:lang w:val="uk-UA"/>
        </w:rPr>
        <w:t>1) підрозділ 2 доповнити пунктом 29</w:t>
      </w:r>
      <w:r w:rsidR="000A4639" w:rsidRPr="002E2E16">
        <w:rPr>
          <w:b/>
          <w:sz w:val="28"/>
          <w:szCs w:val="28"/>
          <w:vertAlign w:val="superscript"/>
          <w:lang w:val="uk-UA"/>
        </w:rPr>
        <w:t>1</w:t>
      </w:r>
      <w:r w:rsidRPr="002E2E16">
        <w:rPr>
          <w:sz w:val="28"/>
          <w:szCs w:val="28"/>
          <w:lang w:val="uk-UA"/>
        </w:rPr>
        <w:t xml:space="preserve"> такого змісту:</w:t>
      </w:r>
    </w:p>
    <w:p w14:paraId="3222205A" w14:textId="6E3BBE0C" w:rsidR="00BA3885" w:rsidRPr="002E2E16" w:rsidRDefault="00BA3885" w:rsidP="00DF1ED5">
      <w:pPr>
        <w:pStyle w:val="rvps2"/>
        <w:spacing w:before="0" w:beforeAutospacing="0" w:after="120" w:afterAutospacing="0"/>
        <w:ind w:firstLine="450"/>
        <w:jc w:val="both"/>
        <w:rPr>
          <w:sz w:val="28"/>
          <w:szCs w:val="28"/>
          <w:lang w:val="uk-UA"/>
        </w:rPr>
      </w:pPr>
      <w:bookmarkStart w:id="6" w:name="n12"/>
      <w:bookmarkEnd w:id="6"/>
      <w:r w:rsidRPr="002E2E16">
        <w:rPr>
          <w:sz w:val="28"/>
          <w:szCs w:val="28"/>
          <w:lang w:val="uk-UA"/>
        </w:rPr>
        <w:t>«29</w:t>
      </w:r>
      <w:r w:rsidR="000A4639" w:rsidRPr="002E2E16">
        <w:rPr>
          <w:b/>
          <w:sz w:val="28"/>
          <w:szCs w:val="28"/>
          <w:vertAlign w:val="superscript"/>
          <w:lang w:val="uk-UA"/>
        </w:rPr>
        <w:t>1</w:t>
      </w:r>
      <w:r w:rsidRPr="002E2E16">
        <w:rPr>
          <w:sz w:val="28"/>
          <w:szCs w:val="28"/>
          <w:lang w:val="uk-UA"/>
        </w:rPr>
        <w:t>. На період дії процедури списання заборгованості згідно із</w:t>
      </w:r>
      <w:r w:rsidR="006A036A" w:rsidRPr="002E2E16">
        <w:rPr>
          <w:rStyle w:val="apple-converted-space"/>
          <w:sz w:val="28"/>
          <w:szCs w:val="28"/>
          <w:lang w:val="ru-RU"/>
        </w:rPr>
        <w:t xml:space="preserve"> </w:t>
      </w:r>
      <w:bookmarkStart w:id="7" w:name="_Hlk74678337"/>
      <w:bookmarkStart w:id="8" w:name="_Hlk75879543"/>
      <w:r w:rsidRPr="002E2E16">
        <w:rPr>
          <w:sz w:val="28"/>
          <w:szCs w:val="28"/>
          <w:lang w:val="uk-UA"/>
        </w:rPr>
        <w:t>Законом України «Про особл</w:t>
      </w:r>
      <w:r w:rsidR="00D41485" w:rsidRPr="002E2E16">
        <w:rPr>
          <w:sz w:val="28"/>
          <w:szCs w:val="28"/>
          <w:lang w:val="uk-UA"/>
        </w:rPr>
        <w:t>и</w:t>
      </w:r>
      <w:r w:rsidRPr="002E2E16">
        <w:rPr>
          <w:sz w:val="28"/>
          <w:szCs w:val="28"/>
          <w:lang w:val="uk-UA"/>
        </w:rPr>
        <w:t>вості приватизації</w:t>
      </w:r>
      <w:r w:rsidR="00353E52" w:rsidRPr="002E2E16">
        <w:rPr>
          <w:sz w:val="28"/>
          <w:szCs w:val="28"/>
          <w:lang w:val="uk-UA"/>
        </w:rPr>
        <w:t xml:space="preserve"> єдиного майнового комплексу</w:t>
      </w:r>
      <w:r w:rsidR="00BE425D" w:rsidRPr="002E2E16">
        <w:rPr>
          <w:sz w:val="28"/>
          <w:szCs w:val="28"/>
          <w:lang w:val="uk-UA"/>
        </w:rPr>
        <w:t xml:space="preserve"> </w:t>
      </w:r>
      <w:r w:rsidRPr="002E2E16">
        <w:rPr>
          <w:sz w:val="28"/>
          <w:szCs w:val="28"/>
          <w:lang w:val="uk-UA"/>
        </w:rPr>
        <w:t>Харківськ</w:t>
      </w:r>
      <w:r w:rsidR="008F2742" w:rsidRPr="002E2E16">
        <w:rPr>
          <w:sz w:val="28"/>
          <w:szCs w:val="28"/>
          <w:lang w:val="uk-UA"/>
        </w:rPr>
        <w:t>ого</w:t>
      </w:r>
      <w:r w:rsidRPr="002E2E16">
        <w:rPr>
          <w:sz w:val="28"/>
          <w:szCs w:val="28"/>
          <w:lang w:val="uk-UA"/>
        </w:rPr>
        <w:t xml:space="preserve"> державн</w:t>
      </w:r>
      <w:r w:rsidR="008F2742" w:rsidRPr="002E2E16">
        <w:rPr>
          <w:sz w:val="28"/>
          <w:szCs w:val="28"/>
          <w:lang w:val="uk-UA"/>
        </w:rPr>
        <w:t>ого</w:t>
      </w:r>
      <w:r w:rsidRPr="002E2E16">
        <w:rPr>
          <w:sz w:val="28"/>
          <w:szCs w:val="28"/>
          <w:lang w:val="uk-UA"/>
        </w:rPr>
        <w:t xml:space="preserve"> авіаційн</w:t>
      </w:r>
      <w:r w:rsidR="008F2742" w:rsidRPr="002E2E16">
        <w:rPr>
          <w:sz w:val="28"/>
          <w:szCs w:val="28"/>
          <w:lang w:val="uk-UA"/>
        </w:rPr>
        <w:t>ого</w:t>
      </w:r>
      <w:r w:rsidRPr="002E2E16">
        <w:rPr>
          <w:sz w:val="28"/>
          <w:szCs w:val="28"/>
          <w:lang w:val="uk-UA"/>
        </w:rPr>
        <w:t xml:space="preserve"> виробнич</w:t>
      </w:r>
      <w:r w:rsidR="008F2742" w:rsidRPr="002E2E16">
        <w:rPr>
          <w:sz w:val="28"/>
          <w:szCs w:val="28"/>
          <w:lang w:val="uk-UA"/>
        </w:rPr>
        <w:t>ого</w:t>
      </w:r>
      <w:r w:rsidRPr="002E2E16">
        <w:rPr>
          <w:sz w:val="28"/>
          <w:szCs w:val="28"/>
          <w:lang w:val="uk-UA"/>
        </w:rPr>
        <w:t xml:space="preserve"> підприємств</w:t>
      </w:r>
      <w:bookmarkEnd w:id="7"/>
      <w:r w:rsidR="008F2742" w:rsidRPr="002E2E16">
        <w:rPr>
          <w:sz w:val="28"/>
          <w:szCs w:val="28"/>
          <w:lang w:val="uk-UA"/>
        </w:rPr>
        <w:t>а»</w:t>
      </w:r>
      <w:bookmarkEnd w:id="8"/>
      <w:r w:rsidR="006A036A" w:rsidRPr="002E2E16">
        <w:rPr>
          <w:rStyle w:val="apple-converted-space"/>
          <w:sz w:val="28"/>
          <w:szCs w:val="28"/>
          <w:lang w:val="uk-UA"/>
        </w:rPr>
        <w:t xml:space="preserve"> </w:t>
      </w:r>
      <w:r w:rsidRPr="002E2E16">
        <w:rPr>
          <w:sz w:val="28"/>
          <w:szCs w:val="28"/>
          <w:lang w:val="uk-UA"/>
        </w:rPr>
        <w:t>для учасника процедури списання заборгованості, визначе</w:t>
      </w:r>
      <w:r w:rsidR="00357C43" w:rsidRPr="002E2E16">
        <w:rPr>
          <w:sz w:val="28"/>
          <w:szCs w:val="28"/>
          <w:lang w:val="uk-UA"/>
        </w:rPr>
        <w:t>ного</w:t>
      </w:r>
      <w:r w:rsidRPr="002E2E16">
        <w:rPr>
          <w:sz w:val="28"/>
          <w:szCs w:val="28"/>
          <w:lang w:val="uk-UA"/>
        </w:rPr>
        <w:t xml:space="preserve"> </w:t>
      </w:r>
      <w:r w:rsidR="00305B71" w:rsidRPr="002E2E16">
        <w:rPr>
          <w:sz w:val="28"/>
          <w:szCs w:val="28"/>
          <w:shd w:val="clear" w:color="auto" w:fill="FFFFFF" w:themeFill="background1"/>
          <w:lang w:val="uk-UA"/>
        </w:rPr>
        <w:t>Законом України «Про внесення змін до Податкового кодексу України щодо оподаткування Харківського державного авіаційного виробничого підприємства»</w:t>
      </w:r>
      <w:r w:rsidRPr="002E2E16">
        <w:rPr>
          <w:sz w:val="28"/>
          <w:szCs w:val="28"/>
          <w:lang w:val="uk-UA"/>
        </w:rPr>
        <w:t>, який є платник</w:t>
      </w:r>
      <w:r w:rsidR="00243FD6" w:rsidRPr="002E2E16">
        <w:rPr>
          <w:sz w:val="28"/>
          <w:szCs w:val="28"/>
          <w:lang w:val="uk-UA"/>
        </w:rPr>
        <w:t>о</w:t>
      </w:r>
      <w:r w:rsidRPr="002E2E16">
        <w:rPr>
          <w:sz w:val="28"/>
          <w:szCs w:val="28"/>
          <w:lang w:val="uk-UA"/>
        </w:rPr>
        <w:t>м податку на додану вартість відповідно до розділу V цього Кодексу, податок на додану вартість, попередньо віднесений до складу податкового кредиту та податкових зобов'язань, не підлягає коригуванню і не змінює склад податкових зобов'язань та податкового кредиту звітного податкового періоду платників податку.</w:t>
      </w:r>
      <w:bookmarkStart w:id="9" w:name="n13"/>
      <w:bookmarkEnd w:id="9"/>
      <w:r w:rsidRPr="002E2E16">
        <w:rPr>
          <w:sz w:val="28"/>
          <w:szCs w:val="28"/>
          <w:lang w:val="uk-UA"/>
        </w:rPr>
        <w:t>».</w:t>
      </w:r>
    </w:p>
    <w:p w14:paraId="178AF333" w14:textId="6B485691" w:rsidR="00BA3885" w:rsidRPr="002E2E16" w:rsidRDefault="00C16D0B" w:rsidP="00DF1ED5">
      <w:pPr>
        <w:pStyle w:val="rvps2"/>
        <w:spacing w:before="0" w:beforeAutospacing="0" w:after="120" w:afterAutospacing="0"/>
        <w:ind w:firstLine="450"/>
        <w:jc w:val="both"/>
        <w:rPr>
          <w:sz w:val="28"/>
          <w:szCs w:val="28"/>
          <w:lang w:val="uk-UA"/>
        </w:rPr>
      </w:pPr>
      <w:bookmarkStart w:id="10" w:name="n14"/>
      <w:bookmarkStart w:id="11" w:name="n15"/>
      <w:bookmarkStart w:id="12" w:name="n16"/>
      <w:bookmarkStart w:id="13" w:name="n17"/>
      <w:bookmarkEnd w:id="10"/>
      <w:bookmarkEnd w:id="11"/>
      <w:bookmarkEnd w:id="12"/>
      <w:bookmarkEnd w:id="13"/>
      <w:r w:rsidRPr="002E2E16">
        <w:rPr>
          <w:sz w:val="28"/>
          <w:szCs w:val="28"/>
          <w:lang w:val="uk-UA"/>
        </w:rPr>
        <w:t>2</w:t>
      </w:r>
      <w:r w:rsidR="00BA3885" w:rsidRPr="002E2E16">
        <w:rPr>
          <w:sz w:val="28"/>
          <w:szCs w:val="28"/>
          <w:lang w:val="uk-UA"/>
        </w:rPr>
        <w:t>) підрозділ 10 доповнити пунктом 2</w:t>
      </w:r>
      <w:r w:rsidR="00563CFD" w:rsidRPr="002E2E16">
        <w:rPr>
          <w:rStyle w:val="rvts37"/>
          <w:b/>
          <w:bCs/>
          <w:sz w:val="28"/>
          <w:szCs w:val="28"/>
          <w:vertAlign w:val="superscript"/>
          <w:lang w:val="uk-UA"/>
        </w:rPr>
        <w:t>5</w:t>
      </w:r>
      <w:r w:rsidR="006A036A" w:rsidRPr="002E2E16">
        <w:rPr>
          <w:rStyle w:val="apple-converted-space"/>
          <w:sz w:val="28"/>
          <w:szCs w:val="28"/>
          <w:lang w:val="uk-UA"/>
        </w:rPr>
        <w:t xml:space="preserve"> </w:t>
      </w:r>
      <w:r w:rsidR="00BA3885" w:rsidRPr="002E2E16">
        <w:rPr>
          <w:sz w:val="28"/>
          <w:szCs w:val="28"/>
          <w:lang w:val="uk-UA"/>
        </w:rPr>
        <w:t>такого змісту:</w:t>
      </w:r>
    </w:p>
    <w:p w14:paraId="48A0BBED" w14:textId="5FC3B146" w:rsidR="00BA3885" w:rsidRPr="002E2E16" w:rsidRDefault="00D41485" w:rsidP="00DF1ED5">
      <w:pPr>
        <w:pStyle w:val="rvps2"/>
        <w:spacing w:before="0" w:beforeAutospacing="0" w:after="120" w:afterAutospacing="0"/>
        <w:ind w:firstLine="450"/>
        <w:jc w:val="both"/>
        <w:rPr>
          <w:sz w:val="28"/>
          <w:szCs w:val="28"/>
          <w:lang w:val="uk-UA"/>
        </w:rPr>
      </w:pPr>
      <w:bookmarkStart w:id="14" w:name="n18"/>
      <w:bookmarkEnd w:id="14"/>
      <w:r w:rsidRPr="002E2E16">
        <w:rPr>
          <w:sz w:val="28"/>
          <w:szCs w:val="28"/>
          <w:lang w:val="uk-UA"/>
        </w:rPr>
        <w:t>«</w:t>
      </w:r>
      <w:r w:rsidR="00BA3885" w:rsidRPr="002E2E16">
        <w:rPr>
          <w:sz w:val="28"/>
          <w:szCs w:val="28"/>
          <w:lang w:val="uk-UA"/>
        </w:rPr>
        <w:t>2</w:t>
      </w:r>
      <w:r w:rsidR="00563CFD" w:rsidRPr="002E2E16">
        <w:rPr>
          <w:rStyle w:val="rvts37"/>
          <w:b/>
          <w:bCs/>
          <w:sz w:val="28"/>
          <w:szCs w:val="28"/>
          <w:vertAlign w:val="superscript"/>
          <w:lang w:val="uk-UA"/>
        </w:rPr>
        <w:t>5</w:t>
      </w:r>
      <w:r w:rsidR="00BA3885" w:rsidRPr="002E2E16">
        <w:rPr>
          <w:sz w:val="28"/>
          <w:szCs w:val="28"/>
          <w:lang w:val="uk-UA"/>
        </w:rPr>
        <w:t>. Підляга</w:t>
      </w:r>
      <w:r w:rsidR="00F63A5C" w:rsidRPr="002E2E16">
        <w:rPr>
          <w:sz w:val="28"/>
          <w:szCs w:val="28"/>
          <w:lang w:val="uk-UA"/>
        </w:rPr>
        <w:t>ють</w:t>
      </w:r>
      <w:r w:rsidR="00BA3885" w:rsidRPr="002E2E16">
        <w:rPr>
          <w:sz w:val="28"/>
          <w:szCs w:val="28"/>
          <w:lang w:val="uk-UA"/>
        </w:rPr>
        <w:t xml:space="preserve"> списанню податковий борг (у тому числі встановлений судовими рішеннями та </w:t>
      </w:r>
      <w:proofErr w:type="spellStart"/>
      <w:r w:rsidR="00BA3885" w:rsidRPr="002E2E16">
        <w:rPr>
          <w:sz w:val="28"/>
          <w:szCs w:val="28"/>
          <w:lang w:val="uk-UA"/>
        </w:rPr>
        <w:t>реструктуризований</w:t>
      </w:r>
      <w:proofErr w:type="spellEnd"/>
      <w:r w:rsidR="00BA3885" w:rsidRPr="002E2E16">
        <w:rPr>
          <w:sz w:val="28"/>
          <w:szCs w:val="28"/>
          <w:lang w:val="uk-UA"/>
        </w:rPr>
        <w:t>) станом на 31 грудня 202</w:t>
      </w:r>
      <w:r w:rsidR="000827F1" w:rsidRPr="002E2E16">
        <w:rPr>
          <w:sz w:val="28"/>
          <w:szCs w:val="28"/>
          <w:lang w:val="uk-UA"/>
        </w:rPr>
        <w:t>1</w:t>
      </w:r>
      <w:r w:rsidR="00BA3885" w:rsidRPr="002E2E16">
        <w:rPr>
          <w:sz w:val="28"/>
          <w:szCs w:val="28"/>
          <w:lang w:val="uk-UA"/>
        </w:rPr>
        <w:t xml:space="preserve"> року, не сплачений станом на дату набрання чинності </w:t>
      </w:r>
      <w:r w:rsidR="00BA3885" w:rsidRPr="002E2E16">
        <w:rPr>
          <w:sz w:val="28"/>
          <w:szCs w:val="28"/>
          <w:shd w:val="clear" w:color="auto" w:fill="FFFFFF" w:themeFill="background1"/>
          <w:lang w:val="uk-UA"/>
        </w:rPr>
        <w:t>Законом</w:t>
      </w:r>
      <w:r w:rsidR="005362B5" w:rsidRPr="002E2E16">
        <w:rPr>
          <w:sz w:val="28"/>
          <w:szCs w:val="28"/>
          <w:shd w:val="clear" w:color="auto" w:fill="FFFFFF" w:themeFill="background1"/>
          <w:lang w:val="uk-UA"/>
        </w:rPr>
        <w:t xml:space="preserve"> України «Про внесення змін до Податкового кодексу України щодо оподаткування</w:t>
      </w:r>
      <w:r w:rsidR="00C16D0B" w:rsidRPr="002E2E16">
        <w:rPr>
          <w:sz w:val="28"/>
          <w:szCs w:val="28"/>
          <w:shd w:val="clear" w:color="auto" w:fill="FFFFFF" w:themeFill="background1"/>
          <w:lang w:val="uk-UA"/>
        </w:rPr>
        <w:t xml:space="preserve"> </w:t>
      </w:r>
      <w:r w:rsidR="005362B5" w:rsidRPr="002E2E16">
        <w:rPr>
          <w:sz w:val="28"/>
          <w:szCs w:val="28"/>
          <w:shd w:val="clear" w:color="auto" w:fill="FFFFFF" w:themeFill="background1"/>
          <w:lang w:val="uk-UA"/>
        </w:rPr>
        <w:t>Харківськ</w:t>
      </w:r>
      <w:r w:rsidR="008F2742" w:rsidRPr="002E2E16">
        <w:rPr>
          <w:sz w:val="28"/>
          <w:szCs w:val="28"/>
          <w:shd w:val="clear" w:color="auto" w:fill="FFFFFF" w:themeFill="background1"/>
          <w:lang w:val="uk-UA"/>
        </w:rPr>
        <w:t>ого</w:t>
      </w:r>
      <w:r w:rsidR="005362B5" w:rsidRPr="002E2E16">
        <w:rPr>
          <w:sz w:val="28"/>
          <w:szCs w:val="28"/>
          <w:shd w:val="clear" w:color="auto" w:fill="FFFFFF" w:themeFill="background1"/>
          <w:lang w:val="uk-UA"/>
        </w:rPr>
        <w:t xml:space="preserve"> державн</w:t>
      </w:r>
      <w:r w:rsidR="008F2742" w:rsidRPr="002E2E16">
        <w:rPr>
          <w:sz w:val="28"/>
          <w:szCs w:val="28"/>
          <w:shd w:val="clear" w:color="auto" w:fill="FFFFFF" w:themeFill="background1"/>
          <w:lang w:val="uk-UA"/>
        </w:rPr>
        <w:t>ого</w:t>
      </w:r>
      <w:r w:rsidR="005362B5" w:rsidRPr="002E2E16">
        <w:rPr>
          <w:sz w:val="28"/>
          <w:szCs w:val="28"/>
          <w:shd w:val="clear" w:color="auto" w:fill="FFFFFF" w:themeFill="background1"/>
          <w:lang w:val="uk-UA"/>
        </w:rPr>
        <w:t xml:space="preserve"> авіаційн</w:t>
      </w:r>
      <w:r w:rsidR="008F2742" w:rsidRPr="002E2E16">
        <w:rPr>
          <w:sz w:val="28"/>
          <w:szCs w:val="28"/>
          <w:shd w:val="clear" w:color="auto" w:fill="FFFFFF" w:themeFill="background1"/>
          <w:lang w:val="uk-UA"/>
        </w:rPr>
        <w:t>ого</w:t>
      </w:r>
      <w:r w:rsidR="005362B5" w:rsidRPr="002E2E16">
        <w:rPr>
          <w:sz w:val="28"/>
          <w:szCs w:val="28"/>
          <w:shd w:val="clear" w:color="auto" w:fill="FFFFFF" w:themeFill="background1"/>
          <w:lang w:val="uk-UA"/>
        </w:rPr>
        <w:t xml:space="preserve"> виробнич</w:t>
      </w:r>
      <w:r w:rsidR="008F2742" w:rsidRPr="002E2E16">
        <w:rPr>
          <w:sz w:val="28"/>
          <w:szCs w:val="28"/>
          <w:shd w:val="clear" w:color="auto" w:fill="FFFFFF" w:themeFill="background1"/>
          <w:lang w:val="uk-UA"/>
        </w:rPr>
        <w:t>ого</w:t>
      </w:r>
      <w:r w:rsidR="005362B5" w:rsidRPr="002E2E16">
        <w:rPr>
          <w:sz w:val="28"/>
          <w:szCs w:val="28"/>
          <w:shd w:val="clear" w:color="auto" w:fill="FFFFFF" w:themeFill="background1"/>
          <w:lang w:val="uk-UA"/>
        </w:rPr>
        <w:t xml:space="preserve"> підприємств</w:t>
      </w:r>
      <w:r w:rsidR="008F2742" w:rsidRPr="002E2E16">
        <w:rPr>
          <w:sz w:val="28"/>
          <w:szCs w:val="28"/>
          <w:shd w:val="clear" w:color="auto" w:fill="FFFFFF" w:themeFill="background1"/>
          <w:lang w:val="uk-UA"/>
        </w:rPr>
        <w:t>а</w:t>
      </w:r>
      <w:r w:rsidR="005362B5" w:rsidRPr="002E2E16">
        <w:rPr>
          <w:sz w:val="28"/>
          <w:szCs w:val="28"/>
          <w:shd w:val="clear" w:color="auto" w:fill="FFFFFF" w:themeFill="background1"/>
          <w:lang w:val="uk-UA"/>
        </w:rPr>
        <w:t>»</w:t>
      </w:r>
      <w:r w:rsidR="00BA3885" w:rsidRPr="002E2E16">
        <w:rPr>
          <w:sz w:val="28"/>
          <w:szCs w:val="28"/>
          <w:shd w:val="clear" w:color="auto" w:fill="FFFFFF" w:themeFill="background1"/>
          <w:lang w:val="uk-UA"/>
        </w:rPr>
        <w:t>,</w:t>
      </w:r>
      <w:r w:rsidR="00BA3885" w:rsidRPr="002E2E16">
        <w:rPr>
          <w:sz w:val="28"/>
          <w:szCs w:val="28"/>
          <w:lang w:val="uk-UA"/>
        </w:rPr>
        <w:t xml:space="preserve"> платника податків –</w:t>
      </w:r>
      <w:r w:rsidR="008F2742" w:rsidRPr="002E2E16">
        <w:rPr>
          <w:sz w:val="28"/>
          <w:szCs w:val="28"/>
          <w:lang w:val="uk-UA"/>
        </w:rPr>
        <w:t xml:space="preserve"> </w:t>
      </w:r>
      <w:r w:rsidR="006A036A" w:rsidRPr="002E2E16">
        <w:rPr>
          <w:sz w:val="28"/>
          <w:szCs w:val="28"/>
          <w:lang w:val="uk-UA"/>
        </w:rPr>
        <w:t>Харківськ</w:t>
      </w:r>
      <w:r w:rsidR="008F2742" w:rsidRPr="002E2E16">
        <w:rPr>
          <w:sz w:val="28"/>
          <w:szCs w:val="28"/>
          <w:lang w:val="uk-UA"/>
        </w:rPr>
        <w:t>ого</w:t>
      </w:r>
      <w:r w:rsidR="006A036A" w:rsidRPr="002E2E16">
        <w:rPr>
          <w:sz w:val="28"/>
          <w:szCs w:val="28"/>
          <w:lang w:val="uk-UA"/>
        </w:rPr>
        <w:t xml:space="preserve"> держав</w:t>
      </w:r>
      <w:r w:rsidR="00D043BE" w:rsidRPr="002E2E16">
        <w:rPr>
          <w:sz w:val="28"/>
          <w:szCs w:val="28"/>
          <w:lang w:val="uk-UA"/>
        </w:rPr>
        <w:t>н</w:t>
      </w:r>
      <w:r w:rsidR="008F2742" w:rsidRPr="002E2E16">
        <w:rPr>
          <w:sz w:val="28"/>
          <w:szCs w:val="28"/>
          <w:lang w:val="uk-UA"/>
        </w:rPr>
        <w:t>ого</w:t>
      </w:r>
      <w:r w:rsidR="006A036A" w:rsidRPr="002E2E16">
        <w:rPr>
          <w:sz w:val="28"/>
          <w:szCs w:val="28"/>
          <w:lang w:val="uk-UA"/>
        </w:rPr>
        <w:t xml:space="preserve"> авіаційн</w:t>
      </w:r>
      <w:r w:rsidR="008F2742" w:rsidRPr="002E2E16">
        <w:rPr>
          <w:sz w:val="28"/>
          <w:szCs w:val="28"/>
          <w:lang w:val="uk-UA"/>
        </w:rPr>
        <w:t>ого</w:t>
      </w:r>
      <w:r w:rsidR="006A036A" w:rsidRPr="002E2E16">
        <w:rPr>
          <w:sz w:val="28"/>
          <w:szCs w:val="28"/>
          <w:lang w:val="uk-UA"/>
        </w:rPr>
        <w:t xml:space="preserve"> виробнич</w:t>
      </w:r>
      <w:r w:rsidR="008F2742" w:rsidRPr="002E2E16">
        <w:rPr>
          <w:sz w:val="28"/>
          <w:szCs w:val="28"/>
          <w:lang w:val="uk-UA"/>
        </w:rPr>
        <w:t>ого</w:t>
      </w:r>
      <w:r w:rsidR="006A036A" w:rsidRPr="002E2E16">
        <w:rPr>
          <w:sz w:val="28"/>
          <w:szCs w:val="28"/>
          <w:lang w:val="uk-UA"/>
        </w:rPr>
        <w:t xml:space="preserve"> підприємств</w:t>
      </w:r>
      <w:r w:rsidR="008F2742" w:rsidRPr="002E2E16">
        <w:rPr>
          <w:sz w:val="28"/>
          <w:szCs w:val="28"/>
          <w:lang w:val="uk-UA"/>
        </w:rPr>
        <w:t>а</w:t>
      </w:r>
      <w:r w:rsidR="00BA3885" w:rsidRPr="002E2E16">
        <w:rPr>
          <w:sz w:val="28"/>
          <w:szCs w:val="28"/>
          <w:lang w:val="uk-UA"/>
        </w:rPr>
        <w:t>, перед бюджетом (у тому числі податковий борг, який виник у зв'язку з порушеннями податкового, валютного та митного законодавства),</w:t>
      </w:r>
      <w:r w:rsidR="007E760E" w:rsidRPr="002E2E16">
        <w:rPr>
          <w:sz w:val="28"/>
          <w:szCs w:val="28"/>
          <w:lang w:val="uk-UA"/>
        </w:rPr>
        <w:t xml:space="preserve"> </w:t>
      </w:r>
      <w:bookmarkStart w:id="15" w:name="_Hlk75882682"/>
      <w:r w:rsidR="007E760E" w:rsidRPr="002E2E16">
        <w:rPr>
          <w:sz w:val="28"/>
          <w:szCs w:val="28"/>
          <w:lang w:val="uk-UA"/>
        </w:rPr>
        <w:t>з урахуванням сум заборгованості зі сплати пені, штрафних та фінансових санкцій, нарахованих відповідно до законодавства</w:t>
      </w:r>
      <w:bookmarkEnd w:id="15"/>
      <w:r w:rsidR="007E760E" w:rsidRPr="002E2E16">
        <w:rPr>
          <w:sz w:val="28"/>
          <w:szCs w:val="28"/>
          <w:lang w:val="ru-RU"/>
        </w:rPr>
        <w:t>,</w:t>
      </w:r>
      <w:r w:rsidR="00BA3885" w:rsidRPr="002E2E16">
        <w:rPr>
          <w:sz w:val="28"/>
          <w:szCs w:val="28"/>
          <w:lang w:val="uk-UA"/>
        </w:rPr>
        <w:t xml:space="preserve"> </w:t>
      </w:r>
      <w:r w:rsidR="00313F6F" w:rsidRPr="002E2E16">
        <w:rPr>
          <w:sz w:val="28"/>
          <w:szCs w:val="28"/>
          <w:lang w:val="uk-UA"/>
        </w:rPr>
        <w:t xml:space="preserve">проценти за розстрочення та/або відстрочення (в </w:t>
      </w:r>
      <w:proofErr w:type="spellStart"/>
      <w:r w:rsidR="00313F6F" w:rsidRPr="002E2E16">
        <w:rPr>
          <w:sz w:val="28"/>
          <w:szCs w:val="28"/>
          <w:lang w:val="uk-UA"/>
        </w:rPr>
        <w:t>т.ч</w:t>
      </w:r>
      <w:proofErr w:type="spellEnd"/>
      <w:r w:rsidR="00313F6F" w:rsidRPr="002E2E16">
        <w:rPr>
          <w:sz w:val="28"/>
          <w:szCs w:val="28"/>
          <w:lang w:val="uk-UA"/>
        </w:rPr>
        <w:t xml:space="preserve">. на підставі судових рішень) вищезазначеного податкового боргу, </w:t>
      </w:r>
      <w:r w:rsidR="00BA3885" w:rsidRPr="002E2E16">
        <w:rPr>
          <w:sz w:val="28"/>
          <w:szCs w:val="28"/>
          <w:lang w:val="uk-UA"/>
        </w:rPr>
        <w:t xml:space="preserve">а також </w:t>
      </w:r>
      <w:r w:rsidR="00313F6F" w:rsidRPr="002E2E16">
        <w:rPr>
          <w:sz w:val="28"/>
          <w:szCs w:val="28"/>
          <w:shd w:val="clear" w:color="auto" w:fill="FFFFFF"/>
          <w:lang w:val="uk-UA"/>
        </w:rPr>
        <w:t>визначені контролюючими органами станом на 31 грудня 202</w:t>
      </w:r>
      <w:r w:rsidR="000827F1" w:rsidRPr="002E2E16">
        <w:rPr>
          <w:sz w:val="28"/>
          <w:szCs w:val="28"/>
          <w:shd w:val="clear" w:color="auto" w:fill="FFFFFF"/>
          <w:lang w:val="uk-UA"/>
        </w:rPr>
        <w:t>1</w:t>
      </w:r>
      <w:r w:rsidR="00313F6F" w:rsidRPr="002E2E16">
        <w:rPr>
          <w:sz w:val="28"/>
          <w:szCs w:val="28"/>
          <w:shd w:val="clear" w:color="auto" w:fill="FFFFFF"/>
          <w:lang w:val="uk-UA"/>
        </w:rPr>
        <w:t xml:space="preserve"> року неузгоджені грошові зобов'язання</w:t>
      </w:r>
      <w:r w:rsidR="00285703" w:rsidRPr="002E2E16">
        <w:rPr>
          <w:sz w:val="28"/>
          <w:szCs w:val="28"/>
          <w:shd w:val="clear" w:color="auto" w:fill="FFFFFF"/>
          <w:lang w:val="uk-UA"/>
        </w:rPr>
        <w:t xml:space="preserve"> </w:t>
      </w:r>
      <w:r w:rsidR="00313F6F" w:rsidRPr="002E2E16">
        <w:rPr>
          <w:sz w:val="28"/>
          <w:szCs w:val="28"/>
          <w:lang w:val="uk-UA"/>
        </w:rPr>
        <w:t>Харківськ</w:t>
      </w:r>
      <w:r w:rsidR="008F2742" w:rsidRPr="002E2E16">
        <w:rPr>
          <w:sz w:val="28"/>
          <w:szCs w:val="28"/>
          <w:lang w:val="uk-UA"/>
        </w:rPr>
        <w:t>ого</w:t>
      </w:r>
      <w:r w:rsidR="00313F6F" w:rsidRPr="002E2E16">
        <w:rPr>
          <w:sz w:val="28"/>
          <w:szCs w:val="28"/>
          <w:lang w:val="uk-UA"/>
        </w:rPr>
        <w:t xml:space="preserve"> державн</w:t>
      </w:r>
      <w:r w:rsidR="008F2742" w:rsidRPr="002E2E16">
        <w:rPr>
          <w:sz w:val="28"/>
          <w:szCs w:val="28"/>
          <w:lang w:val="uk-UA"/>
        </w:rPr>
        <w:t>ого</w:t>
      </w:r>
      <w:r w:rsidR="00313F6F" w:rsidRPr="002E2E16">
        <w:rPr>
          <w:sz w:val="28"/>
          <w:szCs w:val="28"/>
          <w:lang w:val="uk-UA"/>
        </w:rPr>
        <w:t xml:space="preserve"> авіаційн</w:t>
      </w:r>
      <w:r w:rsidR="008F2742" w:rsidRPr="002E2E16">
        <w:rPr>
          <w:sz w:val="28"/>
          <w:szCs w:val="28"/>
          <w:lang w:val="uk-UA"/>
        </w:rPr>
        <w:t>ого</w:t>
      </w:r>
      <w:r w:rsidR="00313F6F" w:rsidRPr="002E2E16">
        <w:rPr>
          <w:sz w:val="28"/>
          <w:szCs w:val="28"/>
          <w:lang w:val="uk-UA"/>
        </w:rPr>
        <w:t xml:space="preserve"> виробнич</w:t>
      </w:r>
      <w:r w:rsidR="008F2742" w:rsidRPr="002E2E16">
        <w:rPr>
          <w:sz w:val="28"/>
          <w:szCs w:val="28"/>
          <w:lang w:val="uk-UA"/>
        </w:rPr>
        <w:t>ого</w:t>
      </w:r>
      <w:r w:rsidR="00313F6F" w:rsidRPr="002E2E16">
        <w:rPr>
          <w:sz w:val="28"/>
          <w:szCs w:val="28"/>
          <w:lang w:val="uk-UA"/>
        </w:rPr>
        <w:t xml:space="preserve"> </w:t>
      </w:r>
      <w:r w:rsidR="00313F6F" w:rsidRPr="002E2E16">
        <w:rPr>
          <w:sz w:val="28"/>
          <w:szCs w:val="28"/>
          <w:lang w:val="uk-UA"/>
        </w:rPr>
        <w:lastRenderedPageBreak/>
        <w:t>підприємств</w:t>
      </w:r>
      <w:r w:rsidR="008F2742" w:rsidRPr="002E2E16">
        <w:rPr>
          <w:sz w:val="28"/>
          <w:szCs w:val="28"/>
          <w:lang w:val="uk-UA"/>
        </w:rPr>
        <w:t>а</w:t>
      </w:r>
      <w:r w:rsidR="00285703" w:rsidRPr="002E2E16">
        <w:rPr>
          <w:sz w:val="28"/>
          <w:szCs w:val="28"/>
          <w:lang w:val="uk-UA"/>
        </w:rPr>
        <w:t xml:space="preserve"> </w:t>
      </w:r>
      <w:r w:rsidR="00313F6F" w:rsidRPr="002E2E16">
        <w:rPr>
          <w:sz w:val="28"/>
          <w:szCs w:val="28"/>
          <w:lang w:val="uk-UA"/>
        </w:rPr>
        <w:t xml:space="preserve">та </w:t>
      </w:r>
      <w:r w:rsidR="00BA3885" w:rsidRPr="002E2E16">
        <w:rPr>
          <w:sz w:val="28"/>
          <w:szCs w:val="28"/>
          <w:lang w:val="uk-UA"/>
        </w:rPr>
        <w:t>грошові зобов'язання</w:t>
      </w:r>
      <w:r w:rsidR="00313F6F" w:rsidRPr="002E2E16">
        <w:rPr>
          <w:sz w:val="28"/>
          <w:szCs w:val="28"/>
          <w:lang w:val="uk-UA"/>
        </w:rPr>
        <w:t xml:space="preserve"> Харківськ</w:t>
      </w:r>
      <w:r w:rsidR="008F2742" w:rsidRPr="002E2E16">
        <w:rPr>
          <w:sz w:val="28"/>
          <w:szCs w:val="28"/>
          <w:lang w:val="uk-UA"/>
        </w:rPr>
        <w:t>ого</w:t>
      </w:r>
      <w:r w:rsidR="00313F6F" w:rsidRPr="002E2E16">
        <w:rPr>
          <w:sz w:val="28"/>
          <w:szCs w:val="28"/>
          <w:lang w:val="uk-UA"/>
        </w:rPr>
        <w:t xml:space="preserve"> державн</w:t>
      </w:r>
      <w:r w:rsidR="008F2742" w:rsidRPr="002E2E16">
        <w:rPr>
          <w:sz w:val="28"/>
          <w:szCs w:val="28"/>
          <w:lang w:val="uk-UA"/>
        </w:rPr>
        <w:t>ого</w:t>
      </w:r>
      <w:r w:rsidR="00313F6F" w:rsidRPr="002E2E16">
        <w:rPr>
          <w:sz w:val="28"/>
          <w:szCs w:val="28"/>
          <w:lang w:val="uk-UA"/>
        </w:rPr>
        <w:t xml:space="preserve"> авіаційн</w:t>
      </w:r>
      <w:r w:rsidR="008F2742" w:rsidRPr="002E2E16">
        <w:rPr>
          <w:sz w:val="28"/>
          <w:szCs w:val="28"/>
          <w:lang w:val="uk-UA"/>
        </w:rPr>
        <w:t>ого</w:t>
      </w:r>
      <w:r w:rsidR="00313F6F" w:rsidRPr="002E2E16">
        <w:rPr>
          <w:sz w:val="28"/>
          <w:szCs w:val="28"/>
          <w:lang w:val="uk-UA"/>
        </w:rPr>
        <w:t xml:space="preserve"> виробнич</w:t>
      </w:r>
      <w:r w:rsidR="008F2742" w:rsidRPr="002E2E16">
        <w:rPr>
          <w:sz w:val="28"/>
          <w:szCs w:val="28"/>
          <w:lang w:val="uk-UA"/>
        </w:rPr>
        <w:t>ого</w:t>
      </w:r>
      <w:r w:rsidR="00313F6F" w:rsidRPr="002E2E16">
        <w:rPr>
          <w:sz w:val="28"/>
          <w:szCs w:val="28"/>
          <w:lang w:val="uk-UA"/>
        </w:rPr>
        <w:t xml:space="preserve"> підприємств</w:t>
      </w:r>
      <w:r w:rsidR="008F2742" w:rsidRPr="002E2E16">
        <w:rPr>
          <w:sz w:val="28"/>
          <w:szCs w:val="28"/>
          <w:lang w:val="uk-UA"/>
        </w:rPr>
        <w:t>а</w:t>
      </w:r>
      <w:r w:rsidR="00285703" w:rsidRPr="002E2E16">
        <w:rPr>
          <w:sz w:val="28"/>
          <w:szCs w:val="28"/>
          <w:lang w:val="uk-UA"/>
        </w:rPr>
        <w:t xml:space="preserve"> (у тому числі грошові зобов’язання, визначені у зв'язку з порушеннями податкового, валютного та митного законодавства)</w:t>
      </w:r>
      <w:r w:rsidR="00BA3885" w:rsidRPr="002E2E16">
        <w:rPr>
          <w:sz w:val="28"/>
          <w:szCs w:val="28"/>
          <w:lang w:val="uk-UA"/>
        </w:rPr>
        <w:t xml:space="preserve">, які виникнуть у зв'язку із застосуванням </w:t>
      </w:r>
      <w:r w:rsidR="00313F6F" w:rsidRPr="002E2E16">
        <w:rPr>
          <w:sz w:val="28"/>
          <w:szCs w:val="28"/>
          <w:lang w:val="uk-UA"/>
        </w:rPr>
        <w:t xml:space="preserve">цього пункту та </w:t>
      </w:r>
      <w:bookmarkStart w:id="16" w:name="_Hlk75955879"/>
      <w:r w:rsidR="007C2B3E" w:rsidRPr="002E2E16">
        <w:rPr>
          <w:sz w:val="28"/>
          <w:szCs w:val="28"/>
          <w:lang w:val="uk-UA"/>
        </w:rPr>
        <w:t>списанням сум заборгованості відповідно</w:t>
      </w:r>
      <w:r w:rsidR="00BA3885" w:rsidRPr="002E2E16">
        <w:rPr>
          <w:sz w:val="28"/>
          <w:szCs w:val="28"/>
          <w:lang w:val="uk-UA"/>
        </w:rPr>
        <w:t xml:space="preserve"> </w:t>
      </w:r>
      <w:r w:rsidR="00357C43" w:rsidRPr="002E2E16">
        <w:rPr>
          <w:sz w:val="28"/>
          <w:szCs w:val="28"/>
          <w:lang w:val="uk-UA"/>
        </w:rPr>
        <w:t>до Розділу І</w:t>
      </w:r>
      <w:r w:rsidR="00BE425D" w:rsidRPr="002E2E16">
        <w:rPr>
          <w:sz w:val="28"/>
          <w:szCs w:val="28"/>
        </w:rPr>
        <w:t>V</w:t>
      </w:r>
      <w:r w:rsidR="00357C43" w:rsidRPr="002E2E16">
        <w:rPr>
          <w:sz w:val="28"/>
          <w:szCs w:val="28"/>
          <w:lang w:val="uk-UA"/>
        </w:rPr>
        <w:t xml:space="preserve"> </w:t>
      </w:r>
      <w:r w:rsidR="00BE425D" w:rsidRPr="002E2E16">
        <w:rPr>
          <w:sz w:val="28"/>
          <w:szCs w:val="28"/>
          <w:lang w:val="uk-UA"/>
        </w:rPr>
        <w:t>Закону України «Про особливості приватизації єдиного майнового комплексу Харківськ</w:t>
      </w:r>
      <w:r w:rsidR="008F2742" w:rsidRPr="002E2E16">
        <w:rPr>
          <w:sz w:val="28"/>
          <w:szCs w:val="28"/>
          <w:lang w:val="uk-UA"/>
        </w:rPr>
        <w:t>ого</w:t>
      </w:r>
      <w:r w:rsidR="00BE425D" w:rsidRPr="002E2E16">
        <w:rPr>
          <w:sz w:val="28"/>
          <w:szCs w:val="28"/>
          <w:lang w:val="uk-UA"/>
        </w:rPr>
        <w:t xml:space="preserve"> державн</w:t>
      </w:r>
      <w:r w:rsidR="008F2742" w:rsidRPr="002E2E16">
        <w:rPr>
          <w:sz w:val="28"/>
          <w:szCs w:val="28"/>
          <w:lang w:val="uk-UA"/>
        </w:rPr>
        <w:t>ого</w:t>
      </w:r>
      <w:r w:rsidR="00BE425D" w:rsidRPr="002E2E16">
        <w:rPr>
          <w:sz w:val="28"/>
          <w:szCs w:val="28"/>
          <w:lang w:val="uk-UA"/>
        </w:rPr>
        <w:t xml:space="preserve"> авіаційн</w:t>
      </w:r>
      <w:r w:rsidR="008F2742" w:rsidRPr="002E2E16">
        <w:rPr>
          <w:sz w:val="28"/>
          <w:szCs w:val="28"/>
          <w:lang w:val="uk-UA"/>
        </w:rPr>
        <w:t>ого</w:t>
      </w:r>
      <w:r w:rsidR="00BE425D" w:rsidRPr="002E2E16">
        <w:rPr>
          <w:sz w:val="28"/>
          <w:szCs w:val="28"/>
          <w:lang w:val="uk-UA"/>
        </w:rPr>
        <w:t xml:space="preserve"> виробнич</w:t>
      </w:r>
      <w:r w:rsidR="008F2742" w:rsidRPr="002E2E16">
        <w:rPr>
          <w:sz w:val="28"/>
          <w:szCs w:val="28"/>
          <w:lang w:val="uk-UA"/>
        </w:rPr>
        <w:t>ого</w:t>
      </w:r>
      <w:r w:rsidR="00BE425D" w:rsidRPr="002E2E16">
        <w:rPr>
          <w:sz w:val="28"/>
          <w:szCs w:val="28"/>
          <w:lang w:val="uk-UA"/>
        </w:rPr>
        <w:t xml:space="preserve"> підприємств</w:t>
      </w:r>
      <w:r w:rsidR="008F2742" w:rsidRPr="002E2E16">
        <w:rPr>
          <w:sz w:val="28"/>
          <w:szCs w:val="28"/>
          <w:lang w:val="uk-UA"/>
        </w:rPr>
        <w:t>а</w:t>
      </w:r>
      <w:r w:rsidR="00BE425D" w:rsidRPr="002E2E16">
        <w:rPr>
          <w:sz w:val="28"/>
          <w:szCs w:val="28"/>
          <w:lang w:val="uk-UA"/>
        </w:rPr>
        <w:t>»</w:t>
      </w:r>
      <w:r w:rsidR="00285703" w:rsidRPr="002E2E16">
        <w:rPr>
          <w:sz w:val="28"/>
          <w:szCs w:val="28"/>
          <w:lang w:val="uk-UA"/>
        </w:rPr>
        <w:t xml:space="preserve"> та/або за результатами перевірок контролюючих органів</w:t>
      </w:r>
      <w:bookmarkEnd w:id="16"/>
      <w:r w:rsidR="00285703" w:rsidRPr="002E2E16">
        <w:rPr>
          <w:sz w:val="28"/>
          <w:szCs w:val="28"/>
          <w:lang w:val="uk-UA"/>
        </w:rPr>
        <w:t xml:space="preserve"> за будь-який період до дати набрання чинності Законом</w:t>
      </w:r>
      <w:r w:rsidR="005362B5" w:rsidRPr="002E2E16">
        <w:rPr>
          <w:sz w:val="28"/>
          <w:szCs w:val="28"/>
          <w:lang w:val="uk-UA"/>
        </w:rPr>
        <w:t xml:space="preserve"> України «Про внесення змін до Податкового кодексу України щодо оподаткування Харківськ</w:t>
      </w:r>
      <w:r w:rsidR="008F2742" w:rsidRPr="002E2E16">
        <w:rPr>
          <w:sz w:val="28"/>
          <w:szCs w:val="28"/>
          <w:lang w:val="uk-UA"/>
        </w:rPr>
        <w:t>ого</w:t>
      </w:r>
      <w:r w:rsidR="005362B5" w:rsidRPr="002E2E16">
        <w:rPr>
          <w:sz w:val="28"/>
          <w:szCs w:val="28"/>
          <w:lang w:val="uk-UA"/>
        </w:rPr>
        <w:t xml:space="preserve"> державн</w:t>
      </w:r>
      <w:r w:rsidR="008F2742" w:rsidRPr="002E2E16">
        <w:rPr>
          <w:sz w:val="28"/>
          <w:szCs w:val="28"/>
          <w:lang w:val="uk-UA"/>
        </w:rPr>
        <w:t>ого</w:t>
      </w:r>
      <w:r w:rsidR="005362B5" w:rsidRPr="002E2E16">
        <w:rPr>
          <w:sz w:val="28"/>
          <w:szCs w:val="28"/>
          <w:lang w:val="uk-UA"/>
        </w:rPr>
        <w:t xml:space="preserve"> авіаційн</w:t>
      </w:r>
      <w:r w:rsidR="008F2742" w:rsidRPr="002E2E16">
        <w:rPr>
          <w:sz w:val="28"/>
          <w:szCs w:val="28"/>
          <w:lang w:val="uk-UA"/>
        </w:rPr>
        <w:t>ого</w:t>
      </w:r>
      <w:r w:rsidR="005362B5" w:rsidRPr="002E2E16">
        <w:rPr>
          <w:sz w:val="28"/>
          <w:szCs w:val="28"/>
          <w:lang w:val="uk-UA"/>
        </w:rPr>
        <w:t xml:space="preserve"> виробнич</w:t>
      </w:r>
      <w:r w:rsidR="008F2742" w:rsidRPr="002E2E16">
        <w:rPr>
          <w:sz w:val="28"/>
          <w:szCs w:val="28"/>
          <w:lang w:val="uk-UA"/>
        </w:rPr>
        <w:t>ого</w:t>
      </w:r>
      <w:r w:rsidR="005362B5" w:rsidRPr="002E2E16">
        <w:rPr>
          <w:sz w:val="28"/>
          <w:szCs w:val="28"/>
          <w:lang w:val="uk-UA"/>
        </w:rPr>
        <w:t xml:space="preserve"> підприємств</w:t>
      </w:r>
      <w:r w:rsidR="008F2742" w:rsidRPr="002E2E16">
        <w:rPr>
          <w:sz w:val="28"/>
          <w:szCs w:val="28"/>
          <w:lang w:val="uk-UA"/>
        </w:rPr>
        <w:t>а</w:t>
      </w:r>
      <w:r w:rsidR="005362B5" w:rsidRPr="002E2E16">
        <w:rPr>
          <w:sz w:val="28"/>
          <w:szCs w:val="28"/>
          <w:lang w:val="uk-UA"/>
        </w:rPr>
        <w:t>»</w:t>
      </w:r>
      <w:r w:rsidR="00BA3885" w:rsidRPr="002E2E16">
        <w:rPr>
          <w:sz w:val="28"/>
          <w:szCs w:val="28"/>
          <w:lang w:val="uk-UA"/>
        </w:rPr>
        <w:t>.</w:t>
      </w:r>
    </w:p>
    <w:p w14:paraId="3EB7E86A" w14:textId="3CF5679B" w:rsidR="00E50E1C" w:rsidRPr="002E2E16" w:rsidRDefault="00E50E1C" w:rsidP="00DF1ED5">
      <w:pPr>
        <w:pStyle w:val="rvps2"/>
        <w:spacing w:before="0" w:beforeAutospacing="0" w:after="120" w:afterAutospacing="0"/>
        <w:ind w:firstLine="450"/>
        <w:jc w:val="both"/>
        <w:rPr>
          <w:sz w:val="28"/>
          <w:szCs w:val="28"/>
          <w:lang w:val="uk-UA"/>
        </w:rPr>
      </w:pPr>
      <w:bookmarkStart w:id="17" w:name="n19"/>
      <w:bookmarkStart w:id="18" w:name="n20"/>
      <w:bookmarkEnd w:id="17"/>
      <w:bookmarkEnd w:id="18"/>
      <w:r w:rsidRPr="002E2E16">
        <w:rPr>
          <w:sz w:val="28"/>
          <w:szCs w:val="28"/>
          <w:lang w:val="uk-UA"/>
        </w:rPr>
        <w:t xml:space="preserve">Контролюючі органи </w:t>
      </w:r>
      <w:r w:rsidR="00BD1D3B" w:rsidRPr="002E2E16">
        <w:rPr>
          <w:sz w:val="28"/>
          <w:szCs w:val="28"/>
          <w:lang w:val="uk-UA"/>
        </w:rPr>
        <w:t>в межах їх компетенції, у порядку, передбаченому для списання безнадійного податкового боргу</w:t>
      </w:r>
      <w:r w:rsidR="00B855C9" w:rsidRPr="002E2E16">
        <w:rPr>
          <w:sz w:val="28"/>
          <w:szCs w:val="28"/>
          <w:lang w:val="uk-UA"/>
        </w:rPr>
        <w:t>,</w:t>
      </w:r>
      <w:r w:rsidR="00BD1D3B" w:rsidRPr="002E2E16">
        <w:rPr>
          <w:sz w:val="28"/>
          <w:szCs w:val="28"/>
          <w:lang w:val="uk-UA"/>
        </w:rPr>
        <w:t xml:space="preserve"> </w:t>
      </w:r>
      <w:r w:rsidRPr="002E2E16">
        <w:rPr>
          <w:sz w:val="28"/>
          <w:szCs w:val="28"/>
          <w:lang w:val="uk-UA"/>
        </w:rPr>
        <w:t>приймають рішення про списання</w:t>
      </w:r>
      <w:r w:rsidR="00AD0C49" w:rsidRPr="002E2E16">
        <w:rPr>
          <w:sz w:val="28"/>
          <w:szCs w:val="28"/>
          <w:lang w:val="uk-UA"/>
        </w:rPr>
        <w:t xml:space="preserve"> податкового боргу</w:t>
      </w:r>
      <w:r w:rsidR="00BD1D3B" w:rsidRPr="002E2E16">
        <w:rPr>
          <w:sz w:val="28"/>
          <w:szCs w:val="28"/>
          <w:lang w:val="uk-UA"/>
        </w:rPr>
        <w:t xml:space="preserve"> Харківського державного авіаційного виробничого підприємства</w:t>
      </w:r>
      <w:r w:rsidR="004E171E" w:rsidRPr="002E2E16">
        <w:rPr>
          <w:sz w:val="28"/>
          <w:szCs w:val="28"/>
          <w:lang w:val="uk-UA"/>
        </w:rPr>
        <w:t xml:space="preserve"> станом на 31 грудня 202</w:t>
      </w:r>
      <w:r w:rsidR="000827F1" w:rsidRPr="002E2E16">
        <w:rPr>
          <w:sz w:val="28"/>
          <w:szCs w:val="28"/>
          <w:lang w:val="uk-UA"/>
        </w:rPr>
        <w:t>1</w:t>
      </w:r>
      <w:r w:rsidR="004E171E" w:rsidRPr="002E2E16">
        <w:rPr>
          <w:sz w:val="28"/>
          <w:szCs w:val="28"/>
          <w:lang w:val="uk-UA"/>
        </w:rPr>
        <w:t xml:space="preserve"> року, що не сплачений станом на дату набрання чинності </w:t>
      </w:r>
      <w:bookmarkStart w:id="19" w:name="_Hlk75882765"/>
      <w:r w:rsidR="004E171E" w:rsidRPr="002E2E16">
        <w:rPr>
          <w:sz w:val="28"/>
          <w:szCs w:val="28"/>
          <w:lang w:val="uk-UA"/>
        </w:rPr>
        <w:t>Законом</w:t>
      </w:r>
      <w:r w:rsidR="007E760E" w:rsidRPr="002E2E16">
        <w:rPr>
          <w:sz w:val="28"/>
          <w:szCs w:val="28"/>
          <w:lang w:val="uk-UA"/>
        </w:rPr>
        <w:t xml:space="preserve"> України «Про внесення змін до Податкового кодексу України щодо оподаткування Харківського державного авіаційного виробничого підприємства»</w:t>
      </w:r>
      <w:bookmarkEnd w:id="19"/>
      <w:r w:rsidRPr="002E2E16">
        <w:rPr>
          <w:sz w:val="28"/>
          <w:szCs w:val="28"/>
          <w:lang w:val="uk-UA"/>
        </w:rPr>
        <w:t>,</w:t>
      </w:r>
      <w:r w:rsidR="004E171E" w:rsidRPr="002E2E16">
        <w:rPr>
          <w:sz w:val="28"/>
          <w:szCs w:val="28"/>
          <w:lang w:val="uk-UA"/>
        </w:rPr>
        <w:t xml:space="preserve"> </w:t>
      </w:r>
      <w:r w:rsidR="007E760E" w:rsidRPr="002E2E16">
        <w:rPr>
          <w:sz w:val="28"/>
          <w:szCs w:val="28"/>
          <w:lang w:val="uk-UA"/>
        </w:rPr>
        <w:t xml:space="preserve">з урахуванням сум заборгованості зі сплати пені, штрафних та фінансових санкцій, нарахованих відповідно до законодавства, </w:t>
      </w:r>
      <w:r w:rsidR="004E171E" w:rsidRPr="002E2E16">
        <w:rPr>
          <w:sz w:val="28"/>
          <w:szCs w:val="28"/>
          <w:lang w:val="uk-UA"/>
        </w:rPr>
        <w:t xml:space="preserve">процентів за розстрочення та/або відстрочення такого податкового боргу, а також неузгоджених податкових </w:t>
      </w:r>
      <w:proofErr w:type="spellStart"/>
      <w:r w:rsidR="004E171E" w:rsidRPr="002E2E16">
        <w:rPr>
          <w:sz w:val="28"/>
          <w:szCs w:val="28"/>
          <w:lang w:val="uk-UA"/>
        </w:rPr>
        <w:t>зобов</w:t>
      </w:r>
      <w:proofErr w:type="spellEnd"/>
      <w:r w:rsidR="004E171E" w:rsidRPr="002E2E16">
        <w:rPr>
          <w:sz w:val="28"/>
          <w:szCs w:val="28"/>
          <w:lang w:val="ru-RU"/>
        </w:rPr>
        <w:t>’</w:t>
      </w:r>
      <w:proofErr w:type="spellStart"/>
      <w:r w:rsidR="004E171E" w:rsidRPr="002E2E16">
        <w:rPr>
          <w:sz w:val="28"/>
          <w:szCs w:val="28"/>
          <w:lang w:val="uk-UA"/>
        </w:rPr>
        <w:t>язань</w:t>
      </w:r>
      <w:proofErr w:type="spellEnd"/>
      <w:r w:rsidR="004E171E" w:rsidRPr="002E2E16">
        <w:rPr>
          <w:sz w:val="28"/>
          <w:szCs w:val="28"/>
          <w:lang w:val="uk-UA"/>
        </w:rPr>
        <w:t xml:space="preserve"> станом на 31 грудня 202</w:t>
      </w:r>
      <w:r w:rsidR="00C5204A" w:rsidRPr="002E2E16">
        <w:rPr>
          <w:sz w:val="28"/>
          <w:szCs w:val="28"/>
          <w:lang w:val="uk-UA"/>
        </w:rPr>
        <w:t>1</w:t>
      </w:r>
      <w:r w:rsidR="004E171E" w:rsidRPr="002E2E16">
        <w:rPr>
          <w:sz w:val="28"/>
          <w:szCs w:val="28"/>
          <w:lang w:val="uk-UA"/>
        </w:rPr>
        <w:t xml:space="preserve"> року,</w:t>
      </w:r>
      <w:r w:rsidRPr="002E2E16">
        <w:rPr>
          <w:sz w:val="28"/>
          <w:szCs w:val="28"/>
          <w:lang w:val="uk-UA"/>
        </w:rPr>
        <w:t xml:space="preserve"> та вчиняють необхідні для </w:t>
      </w:r>
      <w:r w:rsidR="004E171E" w:rsidRPr="002E2E16">
        <w:rPr>
          <w:sz w:val="28"/>
          <w:szCs w:val="28"/>
          <w:lang w:val="uk-UA"/>
        </w:rPr>
        <w:t>списання</w:t>
      </w:r>
      <w:r w:rsidRPr="002E2E16">
        <w:rPr>
          <w:sz w:val="28"/>
          <w:szCs w:val="28"/>
          <w:lang w:val="uk-UA"/>
        </w:rPr>
        <w:t xml:space="preserve"> дії протягом 1 (одного) місяця з дня набрання чинності Законом</w:t>
      </w:r>
      <w:r w:rsidR="004E171E" w:rsidRPr="002E2E16">
        <w:rPr>
          <w:sz w:val="28"/>
          <w:szCs w:val="28"/>
          <w:lang w:val="uk-UA"/>
        </w:rPr>
        <w:t xml:space="preserve"> України «Про особливості приватизації єдиного майнового комплексу Харківського державного авіаційного виробничого підприємства»</w:t>
      </w:r>
      <w:r w:rsidRPr="002E2E16">
        <w:rPr>
          <w:sz w:val="28"/>
          <w:szCs w:val="28"/>
          <w:lang w:val="uk-UA"/>
        </w:rPr>
        <w:t xml:space="preserve"> за результатами встановлення ними сум такої заборгованості за даними обліку, про що </w:t>
      </w:r>
      <w:r w:rsidR="003A7B58" w:rsidRPr="002E2E16">
        <w:rPr>
          <w:sz w:val="28"/>
          <w:szCs w:val="28"/>
          <w:lang w:val="uk-UA"/>
        </w:rPr>
        <w:t>Фонду державного майна України</w:t>
      </w:r>
      <w:r w:rsidRPr="002E2E16">
        <w:rPr>
          <w:sz w:val="28"/>
          <w:szCs w:val="28"/>
          <w:lang w:val="uk-UA"/>
        </w:rPr>
        <w:t xml:space="preserve"> та Харківському державному авіаційному виробничому підприємству надсилається повідомлення, в якому зазначається сума списаної заборгованості.</w:t>
      </w:r>
    </w:p>
    <w:p w14:paraId="31FE8A71" w14:textId="24422411" w:rsidR="003A7B58" w:rsidRPr="002E2E16" w:rsidRDefault="00BA3885" w:rsidP="00DF1ED5">
      <w:pPr>
        <w:pStyle w:val="rvps2"/>
        <w:spacing w:before="0" w:beforeAutospacing="0" w:after="120" w:afterAutospacing="0"/>
        <w:ind w:firstLine="450"/>
        <w:jc w:val="both"/>
        <w:rPr>
          <w:sz w:val="28"/>
          <w:szCs w:val="28"/>
          <w:lang w:val="uk-UA"/>
        </w:rPr>
      </w:pPr>
      <w:bookmarkStart w:id="20" w:name="n21"/>
      <w:bookmarkEnd w:id="20"/>
      <w:r w:rsidRPr="002E2E16">
        <w:rPr>
          <w:sz w:val="28"/>
          <w:szCs w:val="28"/>
          <w:lang w:val="uk-UA"/>
        </w:rPr>
        <w:t>Контролюючі органи</w:t>
      </w:r>
      <w:r w:rsidR="00A35D39" w:rsidRPr="002E2E16">
        <w:rPr>
          <w:sz w:val="28"/>
          <w:szCs w:val="28"/>
          <w:lang w:val="uk-UA"/>
        </w:rPr>
        <w:t xml:space="preserve"> </w:t>
      </w:r>
      <w:r w:rsidRPr="002E2E16">
        <w:rPr>
          <w:sz w:val="28"/>
          <w:szCs w:val="28"/>
          <w:lang w:val="uk-UA"/>
        </w:rPr>
        <w:t>в межах їх компетенції</w:t>
      </w:r>
      <w:r w:rsidR="00BD1D3B" w:rsidRPr="002E2E16">
        <w:rPr>
          <w:sz w:val="28"/>
          <w:szCs w:val="28"/>
          <w:lang w:val="uk-UA"/>
        </w:rPr>
        <w:t>,</w:t>
      </w:r>
      <w:r w:rsidRPr="002E2E16">
        <w:rPr>
          <w:sz w:val="28"/>
          <w:szCs w:val="28"/>
          <w:lang w:val="uk-UA"/>
        </w:rPr>
        <w:t xml:space="preserve"> у порядку, передбаченому для списання безнадійного податкового боргу, </w:t>
      </w:r>
      <w:r w:rsidR="00E50E1C" w:rsidRPr="002E2E16">
        <w:rPr>
          <w:sz w:val="28"/>
          <w:szCs w:val="28"/>
          <w:lang w:val="uk-UA"/>
        </w:rPr>
        <w:t xml:space="preserve">приймають рішення про </w:t>
      </w:r>
      <w:r w:rsidRPr="002E2E16">
        <w:rPr>
          <w:sz w:val="28"/>
          <w:szCs w:val="28"/>
          <w:lang w:val="uk-UA"/>
        </w:rPr>
        <w:t xml:space="preserve">списання </w:t>
      </w:r>
      <w:r w:rsidR="005377D7" w:rsidRPr="002E2E16">
        <w:rPr>
          <w:sz w:val="28"/>
          <w:szCs w:val="28"/>
          <w:lang w:val="uk-UA"/>
        </w:rPr>
        <w:t>грошових зобов’язань</w:t>
      </w:r>
      <w:r w:rsidR="00434B43" w:rsidRPr="002E2E16">
        <w:rPr>
          <w:sz w:val="28"/>
          <w:szCs w:val="28"/>
          <w:lang w:val="uk-UA"/>
        </w:rPr>
        <w:t xml:space="preserve">, які виникнуть у зв’язку </w:t>
      </w:r>
      <w:r w:rsidR="001F4D40" w:rsidRPr="002E2E16">
        <w:rPr>
          <w:sz w:val="28"/>
          <w:szCs w:val="28"/>
          <w:lang w:val="uk-UA"/>
        </w:rPr>
        <w:t>зі списанням сум заборгованості</w:t>
      </w:r>
      <w:r w:rsidR="00434B43" w:rsidRPr="002E2E16">
        <w:rPr>
          <w:sz w:val="28"/>
          <w:szCs w:val="28"/>
          <w:lang w:val="uk-UA"/>
        </w:rPr>
        <w:t xml:space="preserve"> відповідно до Розділу </w:t>
      </w:r>
      <w:r w:rsidR="00434B43" w:rsidRPr="002E2E16">
        <w:rPr>
          <w:sz w:val="28"/>
          <w:szCs w:val="28"/>
        </w:rPr>
        <w:t>IV</w:t>
      </w:r>
      <w:r w:rsidR="00434B43" w:rsidRPr="002E2E16">
        <w:rPr>
          <w:sz w:val="28"/>
          <w:szCs w:val="28"/>
          <w:lang w:val="uk-UA"/>
        </w:rPr>
        <w:t xml:space="preserve"> Закону України «Про особливості приватизації єдиного майнового комплексу Харківського державного авіаційного виробничого підприємства» та/або за результатами перевірок контролюючих органів за будь-який період </w:t>
      </w:r>
      <w:r w:rsidR="009B4EAC" w:rsidRPr="002E2E16">
        <w:rPr>
          <w:sz w:val="28"/>
          <w:szCs w:val="28"/>
          <w:lang w:val="uk-UA"/>
        </w:rPr>
        <w:t>до дати</w:t>
      </w:r>
      <w:r w:rsidR="00434B43" w:rsidRPr="002E2E16">
        <w:rPr>
          <w:sz w:val="28"/>
          <w:szCs w:val="28"/>
          <w:lang w:val="uk-UA"/>
        </w:rPr>
        <w:t xml:space="preserve"> набрання чинності </w:t>
      </w:r>
      <w:r w:rsidR="007E760E" w:rsidRPr="002E2E16">
        <w:rPr>
          <w:sz w:val="28"/>
          <w:szCs w:val="28"/>
          <w:lang w:val="uk-UA"/>
        </w:rPr>
        <w:t>Законом України «Про внесення змін до Податкового кодексу України щодо оподаткування Харківського державного авіаційного виробничого підприємства»</w:t>
      </w:r>
      <w:r w:rsidR="00434B43" w:rsidRPr="002E2E16">
        <w:rPr>
          <w:sz w:val="28"/>
          <w:szCs w:val="28"/>
          <w:lang w:val="uk-UA"/>
        </w:rPr>
        <w:t>,</w:t>
      </w:r>
      <w:r w:rsidRPr="002E2E16">
        <w:rPr>
          <w:sz w:val="28"/>
          <w:szCs w:val="28"/>
          <w:lang w:val="uk-UA"/>
        </w:rPr>
        <w:t xml:space="preserve"> протягом </w:t>
      </w:r>
      <w:r w:rsidR="005377D7" w:rsidRPr="002E2E16">
        <w:rPr>
          <w:sz w:val="28"/>
          <w:szCs w:val="28"/>
          <w:lang w:val="uk-UA"/>
        </w:rPr>
        <w:t>10 (</w:t>
      </w:r>
      <w:r w:rsidRPr="002E2E16">
        <w:rPr>
          <w:sz w:val="28"/>
          <w:szCs w:val="28"/>
          <w:lang w:val="uk-UA"/>
        </w:rPr>
        <w:t>десяти</w:t>
      </w:r>
      <w:r w:rsidR="005377D7" w:rsidRPr="002E2E16">
        <w:rPr>
          <w:sz w:val="28"/>
          <w:szCs w:val="28"/>
          <w:lang w:val="uk-UA"/>
        </w:rPr>
        <w:t>)</w:t>
      </w:r>
      <w:r w:rsidRPr="002E2E16">
        <w:rPr>
          <w:sz w:val="28"/>
          <w:szCs w:val="28"/>
          <w:lang w:val="uk-UA"/>
        </w:rPr>
        <w:t xml:space="preserve"> робочих днів з дня подання </w:t>
      </w:r>
      <w:r w:rsidR="00A35D39" w:rsidRPr="002E2E16">
        <w:rPr>
          <w:sz w:val="28"/>
          <w:szCs w:val="28"/>
          <w:lang w:val="uk-UA"/>
        </w:rPr>
        <w:t xml:space="preserve">відповідної заяви </w:t>
      </w:r>
      <w:r w:rsidR="00AF6ED7" w:rsidRPr="002E2E16">
        <w:rPr>
          <w:sz w:val="28"/>
          <w:szCs w:val="28"/>
          <w:lang w:val="uk-UA"/>
        </w:rPr>
        <w:t xml:space="preserve">Харківським державним авіаційним виробничим підприємством або </w:t>
      </w:r>
      <w:r w:rsidR="00A35D39" w:rsidRPr="002E2E16">
        <w:rPr>
          <w:sz w:val="28"/>
          <w:szCs w:val="28"/>
          <w:lang w:val="uk-UA"/>
        </w:rPr>
        <w:t>Фондом державного майна України</w:t>
      </w:r>
      <w:r w:rsidR="003A7B58" w:rsidRPr="002E2E16">
        <w:rPr>
          <w:color w:val="000000"/>
          <w:sz w:val="28"/>
          <w:szCs w:val="28"/>
          <w:shd w:val="clear" w:color="auto" w:fill="FFFFFF"/>
          <w:lang w:val="ru-RU"/>
        </w:rPr>
        <w:t xml:space="preserve"> </w:t>
      </w:r>
      <w:r w:rsidR="003A7B58" w:rsidRPr="002E2E16">
        <w:rPr>
          <w:sz w:val="28"/>
          <w:szCs w:val="28"/>
          <w:lang w:val="ru-RU"/>
        </w:rPr>
        <w:t xml:space="preserve">за результатами </w:t>
      </w:r>
      <w:r w:rsidR="003A7B58" w:rsidRPr="002E2E16">
        <w:rPr>
          <w:sz w:val="28"/>
          <w:szCs w:val="28"/>
          <w:lang w:val="uk-UA"/>
        </w:rPr>
        <w:t>встановлення ними сум такої заборгованості за даними обліку, про що Фонду державного майна України та Харківському державному авіаційному виробничому підприємству надсилається повідомлення, в якому зазначається сума списаної заборгованості</w:t>
      </w:r>
      <w:r w:rsidR="00357C43" w:rsidRPr="002E2E16">
        <w:rPr>
          <w:sz w:val="28"/>
          <w:szCs w:val="28"/>
          <w:lang w:val="uk-UA"/>
        </w:rPr>
        <w:t>.</w:t>
      </w:r>
    </w:p>
    <w:p w14:paraId="5E3FCB74" w14:textId="7B012C51" w:rsidR="00BA3885" w:rsidRPr="002E2E16" w:rsidRDefault="003A7B58" w:rsidP="00DF1ED5">
      <w:pPr>
        <w:pStyle w:val="rvps2"/>
        <w:spacing w:before="0" w:beforeAutospacing="0" w:after="120" w:afterAutospacing="0"/>
        <w:ind w:firstLine="450"/>
        <w:jc w:val="both"/>
        <w:rPr>
          <w:sz w:val="28"/>
          <w:szCs w:val="28"/>
          <w:lang w:val="uk-UA"/>
        </w:rPr>
      </w:pPr>
      <w:r w:rsidRPr="002E2E16">
        <w:rPr>
          <w:sz w:val="28"/>
          <w:szCs w:val="28"/>
          <w:lang w:val="uk-UA"/>
        </w:rPr>
        <w:lastRenderedPageBreak/>
        <w:t>Протягом 10 (десяти) робочих днів з дня</w:t>
      </w:r>
      <w:r w:rsidR="001532A0" w:rsidRPr="002E2E16">
        <w:rPr>
          <w:sz w:val="28"/>
          <w:szCs w:val="28"/>
          <w:lang w:val="uk-UA"/>
        </w:rPr>
        <w:t xml:space="preserve"> </w:t>
      </w:r>
      <w:r w:rsidR="00AF6ED7" w:rsidRPr="002E2E16">
        <w:rPr>
          <w:sz w:val="28"/>
          <w:szCs w:val="28"/>
          <w:lang w:val="uk-UA"/>
        </w:rPr>
        <w:t>списання</w:t>
      </w:r>
      <w:r w:rsidR="00F81721" w:rsidRPr="002E2E16">
        <w:rPr>
          <w:sz w:val="28"/>
          <w:szCs w:val="28"/>
          <w:lang w:val="uk-UA"/>
        </w:rPr>
        <w:t xml:space="preserve"> </w:t>
      </w:r>
      <w:r w:rsidR="005547B6" w:rsidRPr="002E2E16">
        <w:rPr>
          <w:sz w:val="28"/>
          <w:szCs w:val="28"/>
          <w:lang w:val="uk-UA"/>
        </w:rPr>
        <w:t xml:space="preserve">визначених абзацом 1 цього пункту </w:t>
      </w:r>
      <w:r w:rsidR="0088037D" w:rsidRPr="002E2E16">
        <w:rPr>
          <w:sz w:val="28"/>
          <w:szCs w:val="28"/>
          <w:lang w:val="uk-UA"/>
        </w:rPr>
        <w:t xml:space="preserve">сум </w:t>
      </w:r>
      <w:r w:rsidR="00AF6ED7" w:rsidRPr="002E2E16">
        <w:rPr>
          <w:sz w:val="28"/>
          <w:szCs w:val="28"/>
          <w:lang w:val="uk-UA"/>
        </w:rPr>
        <w:t>податкового боргу</w:t>
      </w:r>
      <w:r w:rsidR="005A3403" w:rsidRPr="002E2E16">
        <w:rPr>
          <w:sz w:val="28"/>
          <w:szCs w:val="28"/>
          <w:lang w:val="uk-UA"/>
        </w:rPr>
        <w:t>,</w:t>
      </w:r>
      <w:r w:rsidR="00F81721" w:rsidRPr="002E2E16">
        <w:rPr>
          <w:sz w:val="28"/>
          <w:szCs w:val="28"/>
          <w:lang w:val="uk-UA"/>
        </w:rPr>
        <w:t xml:space="preserve"> неузгоджених грошових зобов’язань та грошових зобов’язань,</w:t>
      </w:r>
      <w:r w:rsidR="005A3403" w:rsidRPr="002E2E16">
        <w:rPr>
          <w:sz w:val="28"/>
          <w:szCs w:val="28"/>
          <w:lang w:val="uk-UA"/>
        </w:rPr>
        <w:t xml:space="preserve"> </w:t>
      </w:r>
      <w:r w:rsidR="00F81721" w:rsidRPr="002E2E16">
        <w:rPr>
          <w:sz w:val="28"/>
          <w:szCs w:val="28"/>
          <w:lang w:val="uk-UA"/>
        </w:rPr>
        <w:t xml:space="preserve">які виникнуть у зв’язку </w:t>
      </w:r>
      <w:r w:rsidR="00301333" w:rsidRPr="002E2E16">
        <w:rPr>
          <w:sz w:val="28"/>
          <w:szCs w:val="28"/>
          <w:lang w:val="uk-UA"/>
        </w:rPr>
        <w:t>зі списанням сум заборгованості</w:t>
      </w:r>
      <w:r w:rsidR="00F81721" w:rsidRPr="002E2E16">
        <w:rPr>
          <w:sz w:val="28"/>
          <w:szCs w:val="28"/>
          <w:lang w:val="uk-UA"/>
        </w:rPr>
        <w:t xml:space="preserve"> відповідно до Розділу ІV Закону України «Про особливості приватизації єдиного майнового комплексу Харківського державного авіаційного виробничого підприємства»</w:t>
      </w:r>
      <w:r w:rsidR="00655BA8" w:rsidRPr="002E2E16">
        <w:rPr>
          <w:sz w:val="28"/>
          <w:szCs w:val="28"/>
          <w:lang w:val="uk-UA"/>
        </w:rPr>
        <w:t xml:space="preserve"> </w:t>
      </w:r>
      <w:r w:rsidR="00F81721" w:rsidRPr="002E2E16">
        <w:rPr>
          <w:sz w:val="28"/>
          <w:szCs w:val="28"/>
          <w:lang w:val="uk-UA"/>
        </w:rPr>
        <w:t>та/або за результатами перевірок контролюючих органів</w:t>
      </w:r>
      <w:r w:rsidR="005A3403" w:rsidRPr="002E2E16">
        <w:rPr>
          <w:sz w:val="28"/>
          <w:szCs w:val="28"/>
          <w:lang w:val="uk-UA"/>
        </w:rPr>
        <w:t>,</w:t>
      </w:r>
      <w:r w:rsidR="00243FD6" w:rsidRPr="002E2E16">
        <w:rPr>
          <w:sz w:val="28"/>
          <w:szCs w:val="28"/>
          <w:lang w:val="uk-UA"/>
        </w:rPr>
        <w:t xml:space="preserve"> контролюючі органи</w:t>
      </w:r>
      <w:r w:rsidR="00A35D39" w:rsidRPr="002E2E16">
        <w:rPr>
          <w:sz w:val="28"/>
          <w:szCs w:val="28"/>
          <w:lang w:val="uk-UA"/>
        </w:rPr>
        <w:t xml:space="preserve"> </w:t>
      </w:r>
      <w:r w:rsidR="00033637" w:rsidRPr="002E2E16">
        <w:rPr>
          <w:sz w:val="28"/>
          <w:szCs w:val="28"/>
          <w:lang w:val="uk-UA"/>
        </w:rPr>
        <w:t>скасовують відповідні податкові повідомлення</w:t>
      </w:r>
      <w:r w:rsidR="00973E52" w:rsidRPr="002E2E16">
        <w:rPr>
          <w:sz w:val="28"/>
          <w:szCs w:val="28"/>
          <w:lang w:val="uk-UA"/>
        </w:rPr>
        <w:t>-</w:t>
      </w:r>
      <w:r w:rsidR="00033637" w:rsidRPr="002E2E16">
        <w:rPr>
          <w:sz w:val="28"/>
          <w:szCs w:val="28"/>
          <w:lang w:val="uk-UA"/>
        </w:rPr>
        <w:t xml:space="preserve">рішення та податкові вимоги та </w:t>
      </w:r>
      <w:r w:rsidR="00243FD6" w:rsidRPr="002E2E16">
        <w:rPr>
          <w:sz w:val="28"/>
          <w:szCs w:val="28"/>
          <w:lang w:val="uk-UA"/>
        </w:rPr>
        <w:t xml:space="preserve">подають </w:t>
      </w:r>
      <w:r w:rsidR="000458B4" w:rsidRPr="002E2E16">
        <w:rPr>
          <w:sz w:val="28"/>
          <w:szCs w:val="28"/>
          <w:lang w:val="uk-UA"/>
        </w:rPr>
        <w:t>д</w:t>
      </w:r>
      <w:r w:rsidR="00243FD6" w:rsidRPr="002E2E16">
        <w:rPr>
          <w:sz w:val="28"/>
          <w:szCs w:val="28"/>
          <w:lang w:val="uk-UA"/>
        </w:rPr>
        <w:t xml:space="preserve">о </w:t>
      </w:r>
      <w:r w:rsidR="00CF7681" w:rsidRPr="002E2E16">
        <w:rPr>
          <w:sz w:val="28"/>
          <w:szCs w:val="28"/>
          <w:lang w:val="uk-UA"/>
        </w:rPr>
        <w:t xml:space="preserve">компетентних </w:t>
      </w:r>
      <w:r w:rsidR="00243FD6" w:rsidRPr="002E2E16">
        <w:rPr>
          <w:sz w:val="28"/>
          <w:szCs w:val="28"/>
          <w:lang w:val="uk-UA"/>
        </w:rPr>
        <w:t xml:space="preserve">судів, які розглядають </w:t>
      </w:r>
      <w:r w:rsidR="009F553D" w:rsidRPr="002E2E16">
        <w:rPr>
          <w:sz w:val="28"/>
          <w:szCs w:val="28"/>
          <w:lang w:val="uk-UA"/>
        </w:rPr>
        <w:t>судов</w:t>
      </w:r>
      <w:r w:rsidR="00A23638" w:rsidRPr="002E2E16">
        <w:rPr>
          <w:sz w:val="28"/>
          <w:szCs w:val="28"/>
          <w:lang w:val="uk-UA"/>
        </w:rPr>
        <w:t xml:space="preserve">і </w:t>
      </w:r>
      <w:r w:rsidR="00243FD6" w:rsidRPr="002E2E16">
        <w:rPr>
          <w:sz w:val="28"/>
          <w:szCs w:val="28"/>
          <w:lang w:val="uk-UA"/>
        </w:rPr>
        <w:t>справи за позовами контролюючих органів до Харківськ</w:t>
      </w:r>
      <w:r w:rsidR="008F2742" w:rsidRPr="002E2E16">
        <w:rPr>
          <w:sz w:val="28"/>
          <w:szCs w:val="28"/>
          <w:lang w:val="uk-UA"/>
        </w:rPr>
        <w:t>ого</w:t>
      </w:r>
      <w:r w:rsidR="00243FD6" w:rsidRPr="002E2E16">
        <w:rPr>
          <w:sz w:val="28"/>
          <w:szCs w:val="28"/>
          <w:lang w:val="uk-UA"/>
        </w:rPr>
        <w:t xml:space="preserve"> державн</w:t>
      </w:r>
      <w:r w:rsidR="008F2742" w:rsidRPr="002E2E16">
        <w:rPr>
          <w:sz w:val="28"/>
          <w:szCs w:val="28"/>
          <w:lang w:val="uk-UA"/>
        </w:rPr>
        <w:t>ого</w:t>
      </w:r>
      <w:r w:rsidR="00243FD6" w:rsidRPr="002E2E16">
        <w:rPr>
          <w:sz w:val="28"/>
          <w:szCs w:val="28"/>
          <w:lang w:val="uk-UA"/>
        </w:rPr>
        <w:t xml:space="preserve"> авіаційн</w:t>
      </w:r>
      <w:r w:rsidR="008F2742" w:rsidRPr="002E2E16">
        <w:rPr>
          <w:sz w:val="28"/>
          <w:szCs w:val="28"/>
          <w:lang w:val="uk-UA"/>
        </w:rPr>
        <w:t>ого</w:t>
      </w:r>
      <w:r w:rsidR="00243FD6" w:rsidRPr="002E2E16">
        <w:rPr>
          <w:sz w:val="28"/>
          <w:szCs w:val="28"/>
          <w:lang w:val="uk-UA"/>
        </w:rPr>
        <w:t xml:space="preserve"> виробнич</w:t>
      </w:r>
      <w:r w:rsidR="008F2742" w:rsidRPr="002E2E16">
        <w:rPr>
          <w:sz w:val="28"/>
          <w:szCs w:val="28"/>
          <w:lang w:val="uk-UA"/>
        </w:rPr>
        <w:t>ого</w:t>
      </w:r>
      <w:r w:rsidR="00243FD6" w:rsidRPr="002E2E16">
        <w:rPr>
          <w:sz w:val="28"/>
          <w:szCs w:val="28"/>
          <w:lang w:val="uk-UA"/>
        </w:rPr>
        <w:t xml:space="preserve"> підприємств</w:t>
      </w:r>
      <w:r w:rsidR="008F2742" w:rsidRPr="002E2E16">
        <w:rPr>
          <w:sz w:val="28"/>
          <w:szCs w:val="28"/>
          <w:lang w:val="uk-UA"/>
        </w:rPr>
        <w:t>а</w:t>
      </w:r>
      <w:r w:rsidR="00243FD6" w:rsidRPr="002E2E16">
        <w:rPr>
          <w:sz w:val="28"/>
          <w:szCs w:val="28"/>
          <w:lang w:val="uk-UA"/>
        </w:rPr>
        <w:t xml:space="preserve"> та/або за позовами Харківськ</w:t>
      </w:r>
      <w:r w:rsidR="008F2742" w:rsidRPr="002E2E16">
        <w:rPr>
          <w:sz w:val="28"/>
          <w:szCs w:val="28"/>
          <w:lang w:val="uk-UA"/>
        </w:rPr>
        <w:t>ого</w:t>
      </w:r>
      <w:r w:rsidR="00243FD6" w:rsidRPr="002E2E16">
        <w:rPr>
          <w:sz w:val="28"/>
          <w:szCs w:val="28"/>
          <w:lang w:val="uk-UA"/>
        </w:rPr>
        <w:t xml:space="preserve"> державн</w:t>
      </w:r>
      <w:r w:rsidR="008F2742" w:rsidRPr="002E2E16">
        <w:rPr>
          <w:sz w:val="28"/>
          <w:szCs w:val="28"/>
          <w:lang w:val="uk-UA"/>
        </w:rPr>
        <w:t>ого</w:t>
      </w:r>
      <w:r w:rsidR="00243FD6" w:rsidRPr="002E2E16">
        <w:rPr>
          <w:sz w:val="28"/>
          <w:szCs w:val="28"/>
          <w:lang w:val="uk-UA"/>
        </w:rPr>
        <w:t xml:space="preserve"> авіаційн</w:t>
      </w:r>
      <w:r w:rsidR="008F2742" w:rsidRPr="002E2E16">
        <w:rPr>
          <w:sz w:val="28"/>
          <w:szCs w:val="28"/>
          <w:lang w:val="uk-UA"/>
        </w:rPr>
        <w:t>ого</w:t>
      </w:r>
      <w:r w:rsidR="00243FD6" w:rsidRPr="002E2E16">
        <w:rPr>
          <w:sz w:val="28"/>
          <w:szCs w:val="28"/>
          <w:lang w:val="uk-UA"/>
        </w:rPr>
        <w:t xml:space="preserve"> виробнич</w:t>
      </w:r>
      <w:r w:rsidR="008F2742" w:rsidRPr="002E2E16">
        <w:rPr>
          <w:sz w:val="28"/>
          <w:szCs w:val="28"/>
          <w:lang w:val="uk-UA"/>
        </w:rPr>
        <w:t>ого</w:t>
      </w:r>
      <w:r w:rsidR="00243FD6" w:rsidRPr="002E2E16">
        <w:rPr>
          <w:sz w:val="28"/>
          <w:szCs w:val="28"/>
          <w:lang w:val="uk-UA"/>
        </w:rPr>
        <w:t xml:space="preserve"> підприємств</w:t>
      </w:r>
      <w:r w:rsidR="008F2742" w:rsidRPr="002E2E16">
        <w:rPr>
          <w:sz w:val="28"/>
          <w:szCs w:val="28"/>
          <w:lang w:val="uk-UA"/>
        </w:rPr>
        <w:t>а</w:t>
      </w:r>
      <w:r w:rsidR="00243FD6" w:rsidRPr="002E2E16">
        <w:rPr>
          <w:sz w:val="28"/>
          <w:szCs w:val="28"/>
          <w:lang w:val="uk-UA"/>
        </w:rPr>
        <w:t xml:space="preserve"> до таких контролюючих органів</w:t>
      </w:r>
      <w:r w:rsidR="00CF7681" w:rsidRPr="002E2E16">
        <w:rPr>
          <w:sz w:val="28"/>
          <w:szCs w:val="28"/>
          <w:lang w:val="uk-UA"/>
        </w:rPr>
        <w:t>,</w:t>
      </w:r>
      <w:r w:rsidR="00243FD6" w:rsidRPr="002E2E16">
        <w:rPr>
          <w:sz w:val="28"/>
          <w:szCs w:val="28"/>
          <w:lang w:val="uk-UA"/>
        </w:rPr>
        <w:t xml:space="preserve"> відповідні повідомлення про списання неузгоджених </w:t>
      </w:r>
      <w:r w:rsidR="00243FD6" w:rsidRPr="002E2E16">
        <w:rPr>
          <w:sz w:val="28"/>
          <w:szCs w:val="28"/>
          <w:shd w:val="clear" w:color="auto" w:fill="FFFFFF"/>
          <w:lang w:val="uk-UA"/>
        </w:rPr>
        <w:t>грошових зобов'язань</w:t>
      </w:r>
      <w:r w:rsidR="00243FD6" w:rsidRPr="002E2E16">
        <w:rPr>
          <w:color w:val="333333"/>
          <w:sz w:val="28"/>
          <w:szCs w:val="28"/>
          <w:shd w:val="clear" w:color="auto" w:fill="FFFFFF"/>
          <w:lang w:val="uk-UA"/>
        </w:rPr>
        <w:t xml:space="preserve"> </w:t>
      </w:r>
      <w:r w:rsidR="00243FD6" w:rsidRPr="002E2E16">
        <w:rPr>
          <w:sz w:val="28"/>
          <w:szCs w:val="28"/>
          <w:lang w:val="uk-UA"/>
        </w:rPr>
        <w:t>Харківськ</w:t>
      </w:r>
      <w:r w:rsidR="008F2742" w:rsidRPr="002E2E16">
        <w:rPr>
          <w:sz w:val="28"/>
          <w:szCs w:val="28"/>
          <w:lang w:val="uk-UA"/>
        </w:rPr>
        <w:t>ого</w:t>
      </w:r>
      <w:r w:rsidR="00243FD6" w:rsidRPr="002E2E16">
        <w:rPr>
          <w:sz w:val="28"/>
          <w:szCs w:val="28"/>
          <w:lang w:val="uk-UA"/>
        </w:rPr>
        <w:t xml:space="preserve"> державн</w:t>
      </w:r>
      <w:r w:rsidR="008F2742" w:rsidRPr="002E2E16">
        <w:rPr>
          <w:sz w:val="28"/>
          <w:szCs w:val="28"/>
          <w:lang w:val="uk-UA"/>
        </w:rPr>
        <w:t>ого</w:t>
      </w:r>
      <w:r w:rsidR="00243FD6" w:rsidRPr="002E2E16">
        <w:rPr>
          <w:sz w:val="28"/>
          <w:szCs w:val="28"/>
          <w:lang w:val="uk-UA"/>
        </w:rPr>
        <w:t xml:space="preserve"> авіаційн</w:t>
      </w:r>
      <w:r w:rsidR="008F2742" w:rsidRPr="002E2E16">
        <w:rPr>
          <w:sz w:val="28"/>
          <w:szCs w:val="28"/>
          <w:lang w:val="uk-UA"/>
        </w:rPr>
        <w:t>ого</w:t>
      </w:r>
      <w:r w:rsidR="00243FD6" w:rsidRPr="002E2E16">
        <w:rPr>
          <w:sz w:val="28"/>
          <w:szCs w:val="28"/>
          <w:lang w:val="uk-UA"/>
        </w:rPr>
        <w:t xml:space="preserve"> виробнич</w:t>
      </w:r>
      <w:r w:rsidR="008F2742" w:rsidRPr="002E2E16">
        <w:rPr>
          <w:sz w:val="28"/>
          <w:szCs w:val="28"/>
          <w:lang w:val="uk-UA"/>
        </w:rPr>
        <w:t>ого</w:t>
      </w:r>
      <w:r w:rsidR="00243FD6" w:rsidRPr="002E2E16">
        <w:rPr>
          <w:sz w:val="28"/>
          <w:szCs w:val="28"/>
          <w:lang w:val="uk-UA"/>
        </w:rPr>
        <w:t xml:space="preserve"> підприємств</w:t>
      </w:r>
      <w:r w:rsidR="008F2742" w:rsidRPr="002E2E16">
        <w:rPr>
          <w:sz w:val="28"/>
          <w:szCs w:val="28"/>
          <w:lang w:val="uk-UA"/>
        </w:rPr>
        <w:t>а</w:t>
      </w:r>
      <w:r w:rsidR="00243FD6" w:rsidRPr="002E2E16">
        <w:rPr>
          <w:sz w:val="28"/>
          <w:szCs w:val="28"/>
          <w:lang w:val="uk-UA"/>
        </w:rPr>
        <w:t xml:space="preserve"> та/або податкового боргу та </w:t>
      </w:r>
      <w:r w:rsidR="00033637" w:rsidRPr="002E2E16">
        <w:rPr>
          <w:sz w:val="28"/>
          <w:szCs w:val="28"/>
          <w:lang w:val="uk-UA"/>
        </w:rPr>
        <w:t>про скасування податкових повідомлень</w:t>
      </w:r>
      <w:r w:rsidR="00973E52" w:rsidRPr="002E2E16">
        <w:rPr>
          <w:sz w:val="28"/>
          <w:szCs w:val="28"/>
          <w:lang w:val="uk-UA"/>
        </w:rPr>
        <w:t>-</w:t>
      </w:r>
      <w:r w:rsidR="00033637" w:rsidRPr="002E2E16">
        <w:rPr>
          <w:sz w:val="28"/>
          <w:szCs w:val="28"/>
          <w:lang w:val="uk-UA"/>
        </w:rPr>
        <w:t xml:space="preserve">рішень та/або податкових вимог, а також </w:t>
      </w:r>
      <w:r w:rsidR="00243FD6" w:rsidRPr="002E2E16">
        <w:rPr>
          <w:sz w:val="28"/>
          <w:szCs w:val="28"/>
          <w:lang w:val="uk-UA"/>
        </w:rPr>
        <w:t xml:space="preserve">клопотання про </w:t>
      </w:r>
      <w:r w:rsidR="00BE4DCF" w:rsidRPr="002E2E16">
        <w:rPr>
          <w:sz w:val="28"/>
          <w:szCs w:val="28"/>
          <w:lang w:val="uk-UA"/>
        </w:rPr>
        <w:t xml:space="preserve">закриття провадження у відповідних справах на підставі </w:t>
      </w:r>
      <w:r w:rsidR="00445C85" w:rsidRPr="002E2E16">
        <w:rPr>
          <w:color w:val="000000"/>
          <w:sz w:val="28"/>
          <w:szCs w:val="28"/>
          <w:shd w:val="clear" w:color="auto" w:fill="FFFFFF"/>
          <w:lang w:val="uk-UA"/>
        </w:rPr>
        <w:t>пункту восьмого частини 1 статті</w:t>
      </w:r>
      <w:r w:rsidR="008E20C3" w:rsidRPr="002E2E16">
        <w:rPr>
          <w:color w:val="000000"/>
          <w:sz w:val="28"/>
          <w:szCs w:val="28"/>
          <w:shd w:val="clear" w:color="auto" w:fill="FFFFFF"/>
          <w:lang w:val="uk-UA"/>
        </w:rPr>
        <w:t xml:space="preserve"> </w:t>
      </w:r>
      <w:r w:rsidR="00BE4DCF" w:rsidRPr="002E2E16">
        <w:rPr>
          <w:sz w:val="28"/>
          <w:szCs w:val="28"/>
          <w:lang w:val="uk-UA"/>
        </w:rPr>
        <w:t>238 Кодексу адміністративного судочинства України</w:t>
      </w:r>
      <w:r w:rsidR="000F78DA" w:rsidRPr="002E2E16">
        <w:rPr>
          <w:sz w:val="28"/>
          <w:szCs w:val="28"/>
          <w:lang w:val="uk-UA"/>
        </w:rPr>
        <w:t xml:space="preserve"> та/або клопотання про відмову від апеляційної та/або касаційної скарги</w:t>
      </w:r>
      <w:r w:rsidR="00243FD6" w:rsidRPr="002E2E16">
        <w:rPr>
          <w:sz w:val="28"/>
          <w:szCs w:val="28"/>
          <w:lang w:val="uk-UA"/>
        </w:rPr>
        <w:t>.</w:t>
      </w:r>
    </w:p>
    <w:p w14:paraId="212C4236" w14:textId="770E143C" w:rsidR="00655BA8" w:rsidRPr="002E2E16" w:rsidRDefault="00655BA8" w:rsidP="00DF1ED5">
      <w:pPr>
        <w:spacing w:after="120"/>
        <w:ind w:firstLine="705"/>
        <w:jc w:val="both"/>
        <w:rPr>
          <w:sz w:val="28"/>
          <w:szCs w:val="28"/>
          <w:lang w:val="uk-UA"/>
        </w:rPr>
      </w:pPr>
      <w:r w:rsidRPr="002E2E16">
        <w:rPr>
          <w:sz w:val="28"/>
          <w:szCs w:val="28"/>
          <w:lang w:val="uk-UA"/>
        </w:rPr>
        <w:t xml:space="preserve">Контролюючі органи протягом 10 (десяти) робочих днів з дня прийняття рішення про списання </w:t>
      </w:r>
      <w:r w:rsidR="0088037D" w:rsidRPr="002E2E16">
        <w:rPr>
          <w:sz w:val="28"/>
          <w:szCs w:val="28"/>
          <w:lang w:val="uk-UA"/>
        </w:rPr>
        <w:t xml:space="preserve">визначених абзацом 1 цього пункту сум </w:t>
      </w:r>
      <w:r w:rsidRPr="002E2E16">
        <w:rPr>
          <w:sz w:val="28"/>
          <w:szCs w:val="28"/>
          <w:lang w:val="uk-UA"/>
        </w:rPr>
        <w:t xml:space="preserve">податкового боргу, неузгоджених грошових зобов’язань та грошових зобов’язань, які виникнуть у зв’язку </w:t>
      </w:r>
      <w:r w:rsidR="00301333" w:rsidRPr="002E2E16">
        <w:rPr>
          <w:sz w:val="28"/>
          <w:szCs w:val="28"/>
          <w:lang w:val="uk-UA"/>
        </w:rPr>
        <w:t>зі списанням сум заборгованості</w:t>
      </w:r>
      <w:r w:rsidRPr="002E2E16">
        <w:rPr>
          <w:sz w:val="28"/>
          <w:szCs w:val="28"/>
          <w:lang w:val="uk-UA"/>
        </w:rPr>
        <w:t xml:space="preserve"> відповідно до Розділу ІV Закону України «Про особливості приватизації єдиного майнового комплексу Харківського державного авіаційного виробничого підприємства»</w:t>
      </w:r>
      <w:r w:rsidR="0088037D" w:rsidRPr="002E2E16">
        <w:rPr>
          <w:sz w:val="28"/>
          <w:szCs w:val="28"/>
          <w:lang w:val="uk-UA"/>
        </w:rPr>
        <w:t xml:space="preserve">, </w:t>
      </w:r>
      <w:r w:rsidRPr="002E2E16">
        <w:rPr>
          <w:sz w:val="28"/>
          <w:szCs w:val="28"/>
          <w:lang w:val="uk-UA"/>
        </w:rPr>
        <w:t xml:space="preserve">надають </w:t>
      </w:r>
      <w:r w:rsidR="006E4FEC" w:rsidRPr="002E2E16">
        <w:rPr>
          <w:sz w:val="28"/>
          <w:szCs w:val="28"/>
          <w:lang w:val="uk-UA"/>
        </w:rPr>
        <w:t>органам</w:t>
      </w:r>
      <w:r w:rsidRPr="002E2E16">
        <w:rPr>
          <w:sz w:val="28"/>
          <w:szCs w:val="28"/>
          <w:lang w:val="uk-UA"/>
        </w:rPr>
        <w:t xml:space="preserve"> державної виконавчої служби інформацію про такі списані суми.</w:t>
      </w:r>
    </w:p>
    <w:p w14:paraId="525CD47C" w14:textId="6BB63748" w:rsidR="00655BA8" w:rsidRPr="002E2E16" w:rsidRDefault="00655BA8" w:rsidP="00DF1ED5">
      <w:pPr>
        <w:spacing w:after="120"/>
        <w:ind w:firstLine="705"/>
        <w:jc w:val="both"/>
        <w:rPr>
          <w:sz w:val="28"/>
          <w:szCs w:val="28"/>
          <w:lang w:val="uk-UA"/>
        </w:rPr>
      </w:pPr>
      <w:r w:rsidRPr="002E2E16">
        <w:rPr>
          <w:sz w:val="28"/>
          <w:szCs w:val="28"/>
          <w:lang w:val="uk-UA"/>
        </w:rPr>
        <w:t xml:space="preserve">З дня винесення контролюючими органами рішення про списання </w:t>
      </w:r>
      <w:r w:rsidR="0088037D" w:rsidRPr="002E2E16">
        <w:rPr>
          <w:sz w:val="28"/>
          <w:szCs w:val="28"/>
          <w:lang w:val="uk-UA"/>
        </w:rPr>
        <w:t xml:space="preserve">визначених абзацом 1 цього пункту сум </w:t>
      </w:r>
      <w:r w:rsidRPr="002E2E16">
        <w:rPr>
          <w:sz w:val="28"/>
          <w:szCs w:val="28"/>
          <w:lang w:val="uk-UA"/>
        </w:rPr>
        <w:t xml:space="preserve">податкового боргу, неузгоджених грошових зобов’язань та грошових зобов’язань, які виникнуть у зв’язку </w:t>
      </w:r>
      <w:r w:rsidR="00301333" w:rsidRPr="002E2E16">
        <w:rPr>
          <w:sz w:val="28"/>
          <w:szCs w:val="28"/>
          <w:lang w:val="uk-UA"/>
        </w:rPr>
        <w:t>зі списанням сум заборгованості</w:t>
      </w:r>
      <w:r w:rsidRPr="002E2E16">
        <w:rPr>
          <w:sz w:val="28"/>
          <w:szCs w:val="28"/>
          <w:lang w:val="uk-UA"/>
        </w:rPr>
        <w:t xml:space="preserve"> відповідно до Розділу ІV Закону України «Про особливості приватизації єдиного майнового комплексу Харківського державного авіаційного виробничого підприємства», на підставі наданої контролюючими органами або Харківським державним авіаційним виробничим підприємством або Фондом державного майна України інформації підлягають </w:t>
      </w:r>
      <w:r w:rsidR="00A8406F">
        <w:rPr>
          <w:sz w:val="28"/>
          <w:szCs w:val="28"/>
          <w:lang w:val="uk-UA"/>
        </w:rPr>
        <w:t>закінченн</w:t>
      </w:r>
      <w:r w:rsidR="00DD0B9B">
        <w:rPr>
          <w:sz w:val="28"/>
          <w:szCs w:val="28"/>
          <w:lang w:val="uk-UA"/>
        </w:rPr>
        <w:t>ю</w:t>
      </w:r>
      <w:r w:rsidRPr="002E2E16">
        <w:rPr>
          <w:sz w:val="28"/>
          <w:szCs w:val="28"/>
          <w:lang w:val="uk-UA"/>
        </w:rPr>
        <w:t xml:space="preserve"> відкриті державною виконавчою службою виконавчі провадження та припиняються заходи примусового виконання рішень щодо стягнення з Харківського державного авіаційного виробничого підприємства списаних сум, визначених </w:t>
      </w:r>
      <w:r w:rsidR="0088037D" w:rsidRPr="002E2E16">
        <w:rPr>
          <w:sz w:val="28"/>
          <w:szCs w:val="28"/>
          <w:lang w:val="uk-UA"/>
        </w:rPr>
        <w:t>абзацом 1 цього пункту</w:t>
      </w:r>
      <w:r w:rsidRPr="002E2E16">
        <w:rPr>
          <w:sz w:val="28"/>
          <w:szCs w:val="28"/>
          <w:lang w:val="uk-UA"/>
        </w:rPr>
        <w:t>.</w:t>
      </w:r>
    </w:p>
    <w:p w14:paraId="5C13DF01" w14:textId="77777777" w:rsidR="007E760E" w:rsidRPr="002E2E16" w:rsidRDefault="007E760E" w:rsidP="00DF1ED5">
      <w:pPr>
        <w:pStyle w:val="rvps2"/>
        <w:spacing w:before="0" w:beforeAutospacing="0" w:after="120" w:afterAutospacing="0"/>
        <w:ind w:firstLine="450"/>
        <w:jc w:val="both"/>
        <w:rPr>
          <w:sz w:val="28"/>
          <w:szCs w:val="28"/>
          <w:lang w:val="uk-UA"/>
        </w:rPr>
      </w:pPr>
      <w:bookmarkStart w:id="21" w:name="n22"/>
      <w:bookmarkEnd w:id="21"/>
      <w:r w:rsidRPr="002E2E16">
        <w:rPr>
          <w:sz w:val="28"/>
          <w:szCs w:val="28"/>
          <w:lang w:val="uk-UA"/>
        </w:rPr>
        <w:t>Суми, списані відповідно до положень цього пункту та</w:t>
      </w:r>
      <w:hyperlink r:id="rId11" w:anchor="n3" w:tgtFrame="_blank" w:history="1"/>
      <w:r w:rsidRPr="002E2E16">
        <w:rPr>
          <w:sz w:val="28"/>
          <w:szCs w:val="28"/>
          <w:lang w:val="uk-UA"/>
        </w:rPr>
        <w:t xml:space="preserve"> Закону України «Про особливості приватизації єдиного майнового комплексу Харківського державного авіаційного виробничого підприємства» зменшують фінансовий результат Харківського державного авіаційного виробничого підприємства до оподаткування для цілей Розділу ІІІ цього Кодексу.</w:t>
      </w:r>
    </w:p>
    <w:p w14:paraId="506D0CE3" w14:textId="37E1CD03" w:rsidR="00BA3885" w:rsidRPr="002E2E16" w:rsidRDefault="00BA3885" w:rsidP="00DF1ED5">
      <w:pPr>
        <w:pStyle w:val="rvps2"/>
        <w:spacing w:before="0" w:beforeAutospacing="0" w:after="120" w:afterAutospacing="0"/>
        <w:ind w:firstLine="450"/>
        <w:jc w:val="both"/>
        <w:rPr>
          <w:sz w:val="28"/>
          <w:szCs w:val="28"/>
          <w:lang w:val="uk-UA"/>
        </w:rPr>
      </w:pPr>
      <w:r w:rsidRPr="002E2E16">
        <w:rPr>
          <w:sz w:val="28"/>
          <w:szCs w:val="28"/>
          <w:lang w:val="uk-UA"/>
        </w:rPr>
        <w:lastRenderedPageBreak/>
        <w:t xml:space="preserve">На списані </w:t>
      </w:r>
      <w:r w:rsidR="004F0029" w:rsidRPr="002E2E16">
        <w:rPr>
          <w:sz w:val="28"/>
          <w:szCs w:val="28"/>
          <w:lang w:val="uk-UA"/>
        </w:rPr>
        <w:t xml:space="preserve">суми </w:t>
      </w:r>
      <w:r w:rsidRPr="002E2E16">
        <w:rPr>
          <w:sz w:val="28"/>
          <w:szCs w:val="28"/>
          <w:lang w:val="uk-UA"/>
        </w:rPr>
        <w:t xml:space="preserve">відповідно до положень цього пункту </w:t>
      </w:r>
      <w:r w:rsidR="002E2E16" w:rsidRPr="002E2E16">
        <w:rPr>
          <w:sz w:val="28"/>
          <w:szCs w:val="28"/>
          <w:lang w:val="uk-UA"/>
        </w:rPr>
        <w:t>та</w:t>
      </w:r>
      <w:hyperlink r:id="rId12" w:anchor="n3" w:tgtFrame="_blank" w:history="1"/>
      <w:r w:rsidR="002E2E16" w:rsidRPr="002E2E16">
        <w:rPr>
          <w:sz w:val="28"/>
          <w:szCs w:val="28"/>
          <w:lang w:val="uk-UA"/>
        </w:rPr>
        <w:t xml:space="preserve"> Закону України «Про особливості приватизації єдиного майнового комплексу Харківського державного авіаційного виробничого підприємства»</w:t>
      </w:r>
      <w:r w:rsidR="002E2E16">
        <w:rPr>
          <w:sz w:val="28"/>
          <w:szCs w:val="28"/>
          <w:lang w:val="uk-UA"/>
        </w:rPr>
        <w:t xml:space="preserve"> </w:t>
      </w:r>
      <w:r w:rsidRPr="002E2E16">
        <w:rPr>
          <w:sz w:val="28"/>
          <w:szCs w:val="28"/>
          <w:lang w:val="uk-UA"/>
        </w:rPr>
        <w:t>не нараховується пеня, штрафні санкції, що встановлені цим Кодексом</w:t>
      </w:r>
      <w:r w:rsidR="00BD1D3B" w:rsidRPr="002E2E16">
        <w:rPr>
          <w:sz w:val="28"/>
          <w:szCs w:val="28"/>
          <w:lang w:val="uk-UA"/>
        </w:rPr>
        <w:t>.</w:t>
      </w:r>
      <w:r w:rsidR="00D41485" w:rsidRPr="002E2E16">
        <w:rPr>
          <w:sz w:val="28"/>
          <w:szCs w:val="28"/>
          <w:lang w:val="uk-UA"/>
        </w:rPr>
        <w:t>».</w:t>
      </w:r>
    </w:p>
    <w:p w14:paraId="029441F3" w14:textId="77777777" w:rsidR="00BA3885" w:rsidRPr="002E2E16" w:rsidRDefault="00BA3885" w:rsidP="00DF1ED5">
      <w:pPr>
        <w:pStyle w:val="rvps2"/>
        <w:spacing w:before="0" w:beforeAutospacing="0" w:after="120" w:afterAutospacing="0"/>
        <w:ind w:firstLine="450"/>
        <w:jc w:val="both"/>
        <w:rPr>
          <w:sz w:val="28"/>
          <w:szCs w:val="28"/>
          <w:lang w:val="uk-UA"/>
        </w:rPr>
      </w:pPr>
      <w:bookmarkStart w:id="22" w:name="n23"/>
      <w:bookmarkEnd w:id="22"/>
      <w:r w:rsidRPr="002E2E16">
        <w:rPr>
          <w:sz w:val="28"/>
          <w:szCs w:val="28"/>
          <w:lang w:val="uk-UA"/>
        </w:rPr>
        <w:t>II. Прикінцеві та перехідні положення</w:t>
      </w:r>
    </w:p>
    <w:p w14:paraId="10B9D4E8" w14:textId="6EE73173" w:rsidR="003F76DE" w:rsidRPr="002E2E16" w:rsidRDefault="00BA3885" w:rsidP="00DF1ED5">
      <w:pPr>
        <w:pStyle w:val="rvps2"/>
        <w:spacing w:before="0" w:beforeAutospacing="0" w:after="120" w:afterAutospacing="0"/>
        <w:ind w:firstLine="540"/>
        <w:jc w:val="both"/>
        <w:rPr>
          <w:sz w:val="28"/>
          <w:szCs w:val="28"/>
          <w:lang w:val="uk-UA"/>
        </w:rPr>
      </w:pPr>
      <w:bookmarkStart w:id="23" w:name="n24"/>
      <w:bookmarkEnd w:id="23"/>
      <w:r w:rsidRPr="002E2E16">
        <w:rPr>
          <w:sz w:val="28"/>
          <w:szCs w:val="28"/>
          <w:lang w:val="uk-UA"/>
        </w:rPr>
        <w:t xml:space="preserve">1. </w:t>
      </w:r>
      <w:bookmarkStart w:id="24" w:name="n25"/>
      <w:bookmarkEnd w:id="24"/>
      <w:r w:rsidR="003F76DE" w:rsidRPr="002E2E16">
        <w:rPr>
          <w:sz w:val="28"/>
          <w:szCs w:val="28"/>
          <w:lang w:val="uk-UA"/>
        </w:rPr>
        <w:t>Цей Закон набирає чинності з дня, наступного за днем його опублікування, але не раніше набрання чинності Законом України «Про особливості приватизації єдиного майнового комплексу Харківського державного авіаційного виробничого підприємства».</w:t>
      </w:r>
    </w:p>
    <w:p w14:paraId="0CB2C6D2" w14:textId="768C855C" w:rsidR="00BE52EC" w:rsidRDefault="00BE52EC" w:rsidP="00DF1ED5">
      <w:pPr>
        <w:pStyle w:val="rvps2"/>
        <w:spacing w:before="0" w:beforeAutospacing="0" w:after="120" w:afterAutospacing="0"/>
        <w:ind w:firstLine="450"/>
        <w:jc w:val="both"/>
        <w:rPr>
          <w:sz w:val="28"/>
          <w:szCs w:val="28"/>
          <w:lang w:val="uk-UA"/>
        </w:rPr>
      </w:pPr>
    </w:p>
    <w:p w14:paraId="7713ADB8" w14:textId="77777777" w:rsidR="008D26FB" w:rsidRDefault="008D26FB" w:rsidP="008D26FB">
      <w:pPr>
        <w:widowControl w:val="0"/>
        <w:jc w:val="both"/>
        <w:rPr>
          <w:b/>
          <w:sz w:val="28"/>
          <w:szCs w:val="28"/>
        </w:rPr>
      </w:pPr>
      <w:r>
        <w:rPr>
          <w:b/>
          <w:sz w:val="28"/>
          <w:szCs w:val="28"/>
        </w:rPr>
        <w:t xml:space="preserve">                </w:t>
      </w:r>
      <w:proofErr w:type="spellStart"/>
      <w:r>
        <w:rPr>
          <w:b/>
          <w:sz w:val="28"/>
          <w:szCs w:val="28"/>
        </w:rPr>
        <w:t>Голова</w:t>
      </w:r>
      <w:proofErr w:type="spellEnd"/>
      <w:r>
        <w:rPr>
          <w:b/>
          <w:sz w:val="28"/>
          <w:szCs w:val="28"/>
        </w:rPr>
        <w:t xml:space="preserve"> </w:t>
      </w:r>
      <w:proofErr w:type="spellStart"/>
      <w:r>
        <w:rPr>
          <w:b/>
          <w:sz w:val="28"/>
          <w:szCs w:val="28"/>
        </w:rPr>
        <w:t>Верховної</w:t>
      </w:r>
      <w:proofErr w:type="spellEnd"/>
      <w:r>
        <w:rPr>
          <w:b/>
          <w:sz w:val="28"/>
          <w:szCs w:val="28"/>
        </w:rPr>
        <w:t xml:space="preserve"> </w:t>
      </w:r>
      <w:proofErr w:type="spellStart"/>
      <w:r>
        <w:rPr>
          <w:b/>
          <w:sz w:val="28"/>
          <w:szCs w:val="28"/>
        </w:rPr>
        <w:t>Ради</w:t>
      </w:r>
      <w:proofErr w:type="spellEnd"/>
    </w:p>
    <w:p w14:paraId="48FC68D3" w14:textId="77777777" w:rsidR="008D26FB" w:rsidRDefault="008D26FB" w:rsidP="008D26FB">
      <w:pPr>
        <w:widowControl w:val="0"/>
        <w:jc w:val="both"/>
        <w:rPr>
          <w:sz w:val="28"/>
          <w:szCs w:val="28"/>
        </w:rPr>
      </w:pPr>
      <w:r>
        <w:rPr>
          <w:b/>
          <w:sz w:val="28"/>
          <w:szCs w:val="28"/>
        </w:rPr>
        <w:t xml:space="preserve">                            </w:t>
      </w:r>
      <w:proofErr w:type="spellStart"/>
      <w:r>
        <w:rPr>
          <w:b/>
          <w:sz w:val="28"/>
          <w:szCs w:val="28"/>
        </w:rPr>
        <w:t>України</w:t>
      </w:r>
      <w:proofErr w:type="spellEnd"/>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14:paraId="07E4FEE8" w14:textId="77777777" w:rsidR="008D26FB" w:rsidRPr="002E2E16" w:rsidRDefault="008D26FB" w:rsidP="00DF1ED5">
      <w:pPr>
        <w:pStyle w:val="rvps2"/>
        <w:spacing w:before="0" w:beforeAutospacing="0" w:after="120" w:afterAutospacing="0"/>
        <w:ind w:firstLine="450"/>
        <w:jc w:val="both"/>
        <w:rPr>
          <w:sz w:val="28"/>
          <w:szCs w:val="28"/>
          <w:lang w:val="uk-UA"/>
        </w:rPr>
      </w:pPr>
    </w:p>
    <w:sectPr w:rsidR="008D26FB" w:rsidRPr="002E2E16" w:rsidSect="007D221A">
      <w:headerReference w:type="default" r:id="rId13"/>
      <w:footerReference w:type="even" r:id="rId14"/>
      <w:headerReference w:type="first" r:id="rId15"/>
      <w:pgSz w:w="11900" w:h="16840"/>
      <w:pgMar w:top="851"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45D0E" w14:textId="77777777" w:rsidR="00933C73" w:rsidRDefault="00933C73" w:rsidP="000D58C8">
      <w:r>
        <w:separator/>
      </w:r>
    </w:p>
  </w:endnote>
  <w:endnote w:type="continuationSeparator" w:id="0">
    <w:p w14:paraId="63EE6E35" w14:textId="77777777" w:rsidR="00933C73" w:rsidRDefault="00933C73" w:rsidP="000D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1410303010"/>
      <w:docPartObj>
        <w:docPartGallery w:val="Page Numbers (Bottom of Page)"/>
        <w:docPartUnique/>
      </w:docPartObj>
    </w:sdtPr>
    <w:sdtEndPr>
      <w:rPr>
        <w:rStyle w:val="a8"/>
      </w:rPr>
    </w:sdtEndPr>
    <w:sdtContent>
      <w:p w14:paraId="39CF572D" w14:textId="77777777" w:rsidR="00786F65" w:rsidRDefault="00786F65" w:rsidP="00D81940">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14:paraId="62502759" w14:textId="77777777" w:rsidR="00786F65" w:rsidRDefault="00786F65" w:rsidP="000D58C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7442D" w14:textId="77777777" w:rsidR="00933C73" w:rsidRDefault="00933C73" w:rsidP="000D58C8">
      <w:r>
        <w:separator/>
      </w:r>
    </w:p>
  </w:footnote>
  <w:footnote w:type="continuationSeparator" w:id="0">
    <w:p w14:paraId="1F331D9E" w14:textId="77777777" w:rsidR="00933C73" w:rsidRDefault="00933C73" w:rsidP="000D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024965"/>
      <w:docPartObj>
        <w:docPartGallery w:val="Page Numbers (Top of Page)"/>
        <w:docPartUnique/>
      </w:docPartObj>
    </w:sdtPr>
    <w:sdtEndPr>
      <w:rPr>
        <w:rFonts w:ascii="Times New Roman" w:hAnsi="Times New Roman" w:cs="Times New Roman"/>
      </w:rPr>
    </w:sdtEndPr>
    <w:sdtContent>
      <w:p w14:paraId="6EFEA5FB" w14:textId="76BD8ED4" w:rsidR="007D221A" w:rsidRPr="007D221A" w:rsidRDefault="007D221A">
        <w:pPr>
          <w:pStyle w:val="a9"/>
          <w:jc w:val="center"/>
          <w:rPr>
            <w:rFonts w:ascii="Times New Roman" w:hAnsi="Times New Roman" w:cs="Times New Roman"/>
          </w:rPr>
        </w:pPr>
        <w:r w:rsidRPr="007D221A">
          <w:rPr>
            <w:rFonts w:ascii="Times New Roman" w:hAnsi="Times New Roman" w:cs="Times New Roman"/>
          </w:rPr>
          <w:fldChar w:fldCharType="begin"/>
        </w:r>
        <w:r w:rsidRPr="007D221A">
          <w:rPr>
            <w:rFonts w:ascii="Times New Roman" w:hAnsi="Times New Roman" w:cs="Times New Roman"/>
          </w:rPr>
          <w:instrText>PAGE   \* MERGEFORMAT</w:instrText>
        </w:r>
        <w:r w:rsidRPr="007D221A">
          <w:rPr>
            <w:rFonts w:ascii="Times New Roman" w:hAnsi="Times New Roman" w:cs="Times New Roman"/>
          </w:rPr>
          <w:fldChar w:fldCharType="separate"/>
        </w:r>
        <w:r w:rsidR="0011164D" w:rsidRPr="0011164D">
          <w:rPr>
            <w:rFonts w:ascii="Times New Roman" w:hAnsi="Times New Roman" w:cs="Times New Roman"/>
            <w:noProof/>
            <w:lang w:val="uk-UA"/>
          </w:rPr>
          <w:t>4</w:t>
        </w:r>
        <w:r w:rsidRPr="007D221A">
          <w:rPr>
            <w:rFonts w:ascii="Times New Roman" w:hAnsi="Times New Roman" w:cs="Times New Roman"/>
          </w:rPr>
          <w:fldChar w:fldCharType="end"/>
        </w:r>
      </w:p>
    </w:sdtContent>
  </w:sdt>
  <w:p w14:paraId="71B11238" w14:textId="77777777" w:rsidR="007D221A" w:rsidRDefault="007D221A">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4C969" w14:textId="2FE9564B" w:rsidR="007D221A" w:rsidRPr="007D221A" w:rsidRDefault="007D221A">
    <w:pPr>
      <w:pStyle w:val="a9"/>
      <w:jc w:val="center"/>
      <w:rPr>
        <w:rFonts w:ascii="Times New Roman" w:hAnsi="Times New Roman" w:cs="Times New Roman"/>
      </w:rPr>
    </w:pPr>
  </w:p>
  <w:p w14:paraId="74890F2F" w14:textId="77777777" w:rsidR="007D221A" w:rsidRDefault="007D221A">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20AFC"/>
    <w:multiLevelType w:val="hybridMultilevel"/>
    <w:tmpl w:val="93F6DAC8"/>
    <w:lvl w:ilvl="0" w:tplc="39F26254">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cs="Wingdings" w:hint="default"/>
      </w:rPr>
    </w:lvl>
    <w:lvl w:ilvl="3" w:tplc="04190001" w:tentative="1">
      <w:start w:val="1"/>
      <w:numFmt w:val="bullet"/>
      <w:lvlText w:val=""/>
      <w:lvlJc w:val="left"/>
      <w:pPr>
        <w:ind w:left="3240" w:hanging="360"/>
      </w:pPr>
      <w:rPr>
        <w:rFonts w:ascii="Symbol" w:hAnsi="Symbol" w:cs="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cs="Wingdings" w:hint="default"/>
      </w:rPr>
    </w:lvl>
    <w:lvl w:ilvl="6" w:tplc="04190001" w:tentative="1">
      <w:start w:val="1"/>
      <w:numFmt w:val="bullet"/>
      <w:lvlText w:val=""/>
      <w:lvlJc w:val="left"/>
      <w:pPr>
        <w:ind w:left="5400" w:hanging="360"/>
      </w:pPr>
      <w:rPr>
        <w:rFonts w:ascii="Symbol" w:hAnsi="Symbol" w:cs="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cs="Wingdings" w:hint="default"/>
      </w:rPr>
    </w:lvl>
  </w:abstractNum>
  <w:abstractNum w:abstractNumId="1" w15:restartNumberingAfterBreak="0">
    <w:nsid w:val="17497314"/>
    <w:multiLevelType w:val="hybridMultilevel"/>
    <w:tmpl w:val="9844074E"/>
    <w:lvl w:ilvl="0" w:tplc="E15E67C0">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BB640C9"/>
    <w:multiLevelType w:val="hybridMultilevel"/>
    <w:tmpl w:val="5770E840"/>
    <w:lvl w:ilvl="0" w:tplc="87A8BBC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1FA54418"/>
    <w:multiLevelType w:val="hybridMultilevel"/>
    <w:tmpl w:val="78281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773CB6"/>
    <w:multiLevelType w:val="hybridMultilevel"/>
    <w:tmpl w:val="616027C2"/>
    <w:lvl w:ilvl="0" w:tplc="25C4581A">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C971358"/>
    <w:multiLevelType w:val="multilevel"/>
    <w:tmpl w:val="B650D3E8"/>
    <w:lvl w:ilvl="0">
      <w:start w:val="14"/>
      <w:numFmt w:val="decimal"/>
      <w:lvlText w:val="%1"/>
      <w:lvlJc w:val="left"/>
      <w:pPr>
        <w:ind w:left="1080" w:hanging="1080"/>
      </w:pPr>
      <w:rPr>
        <w:rFonts w:hint="default"/>
        <w:b/>
      </w:rPr>
    </w:lvl>
    <w:lvl w:ilvl="1">
      <w:start w:val="12"/>
      <w:numFmt w:val="decimal"/>
      <w:lvlText w:val="%1.%2"/>
      <w:lvlJc w:val="left"/>
      <w:pPr>
        <w:ind w:left="1434" w:hanging="1080"/>
      </w:pPr>
      <w:rPr>
        <w:rFonts w:hint="default"/>
        <w:b/>
      </w:rPr>
    </w:lvl>
    <w:lvl w:ilvl="2">
      <w:start w:val="2019"/>
      <w:numFmt w:val="decimal"/>
      <w:lvlText w:val="%1.%2.%3"/>
      <w:lvlJc w:val="left"/>
      <w:pPr>
        <w:ind w:left="1788" w:hanging="1080"/>
      </w:pPr>
      <w:rPr>
        <w:rFonts w:hint="default"/>
        <w:b w:val="0"/>
        <w:bCs/>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632" w:hanging="1800"/>
      </w:pPr>
      <w:rPr>
        <w:rFonts w:hint="default"/>
        <w:b/>
      </w:rPr>
    </w:lvl>
  </w:abstractNum>
  <w:abstractNum w:abstractNumId="6" w15:restartNumberingAfterBreak="0">
    <w:nsid w:val="6EA323FA"/>
    <w:multiLevelType w:val="hybridMultilevel"/>
    <w:tmpl w:val="F0C45014"/>
    <w:lvl w:ilvl="0" w:tplc="778001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73E30D03"/>
    <w:multiLevelType w:val="hybridMultilevel"/>
    <w:tmpl w:val="02EA2178"/>
    <w:lvl w:ilvl="0" w:tplc="EFBED5D6">
      <w:start w:val="1"/>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8" w15:restartNumberingAfterBreak="0">
    <w:nsid w:val="7D0334DF"/>
    <w:multiLevelType w:val="hybridMultilevel"/>
    <w:tmpl w:val="F446B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8"/>
  </w:num>
  <w:num w:numId="4">
    <w:abstractNumId w:val="1"/>
  </w:num>
  <w:num w:numId="5">
    <w:abstractNumId w:val="2"/>
  </w:num>
  <w:num w:numId="6">
    <w:abstractNumId w:val="7"/>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6BA"/>
    <w:rsid w:val="00001589"/>
    <w:rsid w:val="00002620"/>
    <w:rsid w:val="000236BA"/>
    <w:rsid w:val="00033637"/>
    <w:rsid w:val="00036710"/>
    <w:rsid w:val="000458B4"/>
    <w:rsid w:val="000827F1"/>
    <w:rsid w:val="000A4639"/>
    <w:rsid w:val="000A57A1"/>
    <w:rsid w:val="000B2AE2"/>
    <w:rsid w:val="000D055B"/>
    <w:rsid w:val="000D58C8"/>
    <w:rsid w:val="000E42C3"/>
    <w:rsid w:val="000E50DF"/>
    <w:rsid w:val="000F78DA"/>
    <w:rsid w:val="00101384"/>
    <w:rsid w:val="0011164D"/>
    <w:rsid w:val="00116B5B"/>
    <w:rsid w:val="001532A0"/>
    <w:rsid w:val="00176943"/>
    <w:rsid w:val="001836DF"/>
    <w:rsid w:val="00185D93"/>
    <w:rsid w:val="001974A5"/>
    <w:rsid w:val="001A6CE3"/>
    <w:rsid w:val="001D7CE4"/>
    <w:rsid w:val="001E09F5"/>
    <w:rsid w:val="001F4D40"/>
    <w:rsid w:val="00216E9B"/>
    <w:rsid w:val="00220495"/>
    <w:rsid w:val="00243FD6"/>
    <w:rsid w:val="0025190E"/>
    <w:rsid w:val="00255B17"/>
    <w:rsid w:val="002856A0"/>
    <w:rsid w:val="00285703"/>
    <w:rsid w:val="002C1926"/>
    <w:rsid w:val="002E2E16"/>
    <w:rsid w:val="00301333"/>
    <w:rsid w:val="00305B71"/>
    <w:rsid w:val="00313F6F"/>
    <w:rsid w:val="00325359"/>
    <w:rsid w:val="00327AE4"/>
    <w:rsid w:val="00353E52"/>
    <w:rsid w:val="00357C43"/>
    <w:rsid w:val="00365F1D"/>
    <w:rsid w:val="00371253"/>
    <w:rsid w:val="00390955"/>
    <w:rsid w:val="003A7B58"/>
    <w:rsid w:val="003B0E5C"/>
    <w:rsid w:val="003C6F21"/>
    <w:rsid w:val="003C7EE7"/>
    <w:rsid w:val="003E3B1B"/>
    <w:rsid w:val="003F76DE"/>
    <w:rsid w:val="00430C48"/>
    <w:rsid w:val="004335E3"/>
    <w:rsid w:val="00434B43"/>
    <w:rsid w:val="00445C85"/>
    <w:rsid w:val="00493754"/>
    <w:rsid w:val="004A1C19"/>
    <w:rsid w:val="004D273F"/>
    <w:rsid w:val="004E171E"/>
    <w:rsid w:val="004F0029"/>
    <w:rsid w:val="00525116"/>
    <w:rsid w:val="005362B5"/>
    <w:rsid w:val="005377D7"/>
    <w:rsid w:val="00545039"/>
    <w:rsid w:val="0055119E"/>
    <w:rsid w:val="0055350C"/>
    <w:rsid w:val="005547B6"/>
    <w:rsid w:val="00563CFD"/>
    <w:rsid w:val="005769F5"/>
    <w:rsid w:val="00576BA6"/>
    <w:rsid w:val="005A0871"/>
    <w:rsid w:val="005A3097"/>
    <w:rsid w:val="005A3403"/>
    <w:rsid w:val="005A3C85"/>
    <w:rsid w:val="005D5454"/>
    <w:rsid w:val="005E6AB9"/>
    <w:rsid w:val="00612F66"/>
    <w:rsid w:val="0063776E"/>
    <w:rsid w:val="00643ACB"/>
    <w:rsid w:val="00655BA8"/>
    <w:rsid w:val="00660BC5"/>
    <w:rsid w:val="0066493E"/>
    <w:rsid w:val="00674D74"/>
    <w:rsid w:val="0069320A"/>
    <w:rsid w:val="00697044"/>
    <w:rsid w:val="006A036A"/>
    <w:rsid w:val="006C3D25"/>
    <w:rsid w:val="006C40AD"/>
    <w:rsid w:val="006E0E65"/>
    <w:rsid w:val="006E4FEC"/>
    <w:rsid w:val="00724FE0"/>
    <w:rsid w:val="0075160C"/>
    <w:rsid w:val="0075730B"/>
    <w:rsid w:val="00786F65"/>
    <w:rsid w:val="00793876"/>
    <w:rsid w:val="007C2B3E"/>
    <w:rsid w:val="007C5EE2"/>
    <w:rsid w:val="007C76E8"/>
    <w:rsid w:val="007D221A"/>
    <w:rsid w:val="007D3EE2"/>
    <w:rsid w:val="007E760E"/>
    <w:rsid w:val="00810881"/>
    <w:rsid w:val="008144CA"/>
    <w:rsid w:val="008149F0"/>
    <w:rsid w:val="00815ECB"/>
    <w:rsid w:val="00827142"/>
    <w:rsid w:val="0083135A"/>
    <w:rsid w:val="00836B1A"/>
    <w:rsid w:val="0088037D"/>
    <w:rsid w:val="008C4181"/>
    <w:rsid w:val="008D26FB"/>
    <w:rsid w:val="008E20C3"/>
    <w:rsid w:val="008F1C45"/>
    <w:rsid w:val="008F2742"/>
    <w:rsid w:val="008F54B7"/>
    <w:rsid w:val="009311CE"/>
    <w:rsid w:val="00931E15"/>
    <w:rsid w:val="00933C73"/>
    <w:rsid w:val="009455F6"/>
    <w:rsid w:val="00970C35"/>
    <w:rsid w:val="00973E52"/>
    <w:rsid w:val="009B4EAC"/>
    <w:rsid w:val="009F2E51"/>
    <w:rsid w:val="009F553D"/>
    <w:rsid w:val="00A01509"/>
    <w:rsid w:val="00A2146C"/>
    <w:rsid w:val="00A23638"/>
    <w:rsid w:val="00A35D39"/>
    <w:rsid w:val="00A6559D"/>
    <w:rsid w:val="00A77E39"/>
    <w:rsid w:val="00A8406F"/>
    <w:rsid w:val="00A869F7"/>
    <w:rsid w:val="00AD0C49"/>
    <w:rsid w:val="00AD306C"/>
    <w:rsid w:val="00AF0B0D"/>
    <w:rsid w:val="00AF6ED7"/>
    <w:rsid w:val="00B10DFA"/>
    <w:rsid w:val="00B20FD3"/>
    <w:rsid w:val="00B516D0"/>
    <w:rsid w:val="00B855C9"/>
    <w:rsid w:val="00B94BD7"/>
    <w:rsid w:val="00BA1C59"/>
    <w:rsid w:val="00BA3885"/>
    <w:rsid w:val="00BD1D3B"/>
    <w:rsid w:val="00BE425D"/>
    <w:rsid w:val="00BE4DCF"/>
    <w:rsid w:val="00BE52EC"/>
    <w:rsid w:val="00C1473A"/>
    <w:rsid w:val="00C16D0B"/>
    <w:rsid w:val="00C26521"/>
    <w:rsid w:val="00C27E82"/>
    <w:rsid w:val="00C5204A"/>
    <w:rsid w:val="00C57EC7"/>
    <w:rsid w:val="00C729B2"/>
    <w:rsid w:val="00CE6257"/>
    <w:rsid w:val="00CF7681"/>
    <w:rsid w:val="00D043BE"/>
    <w:rsid w:val="00D10280"/>
    <w:rsid w:val="00D2085F"/>
    <w:rsid w:val="00D30C9B"/>
    <w:rsid w:val="00D41485"/>
    <w:rsid w:val="00D4690C"/>
    <w:rsid w:val="00D62D9D"/>
    <w:rsid w:val="00D81940"/>
    <w:rsid w:val="00DC0723"/>
    <w:rsid w:val="00DD0B9B"/>
    <w:rsid w:val="00DD1387"/>
    <w:rsid w:val="00DD4DC5"/>
    <w:rsid w:val="00DF1ED5"/>
    <w:rsid w:val="00E364F5"/>
    <w:rsid w:val="00E50E1C"/>
    <w:rsid w:val="00E518D2"/>
    <w:rsid w:val="00E76C23"/>
    <w:rsid w:val="00EA4089"/>
    <w:rsid w:val="00EC153B"/>
    <w:rsid w:val="00EE42D3"/>
    <w:rsid w:val="00EF2495"/>
    <w:rsid w:val="00F110ED"/>
    <w:rsid w:val="00F63A5C"/>
    <w:rsid w:val="00F641A5"/>
    <w:rsid w:val="00F816D7"/>
    <w:rsid w:val="00F81721"/>
    <w:rsid w:val="00F86BA9"/>
    <w:rsid w:val="00FB167F"/>
    <w:rsid w:val="00FC48C9"/>
    <w:rsid w:val="00FE548F"/>
    <w:rsid w:val="00FF2CCE"/>
    <w:rsid w:val="00FF6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3767F"/>
  <w15:docId w15:val="{46425A56-D272-964B-9BC8-A62025492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454"/>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36BA"/>
    <w:pPr>
      <w:ind w:left="720"/>
      <w:contextualSpacing/>
    </w:pPr>
    <w:rPr>
      <w:rFonts w:asciiTheme="minorHAnsi" w:eastAsiaTheme="minorHAnsi" w:hAnsiTheme="minorHAnsi" w:cstheme="minorBidi"/>
      <w:lang w:eastAsia="en-US"/>
    </w:rPr>
  </w:style>
  <w:style w:type="table" w:styleId="a4">
    <w:name w:val="Table Grid"/>
    <w:basedOn w:val="a1"/>
    <w:uiPriority w:val="39"/>
    <w:rsid w:val="000D58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rsid w:val="000D58C8"/>
    <w:rPr>
      <w:rFonts w:ascii="Cambria" w:eastAsia="Cambria" w:hAnsi="Cambria" w:cs="Cambria"/>
      <w:sz w:val="18"/>
      <w:szCs w:val="18"/>
      <w:shd w:val="clear" w:color="auto" w:fill="FFFFFF"/>
    </w:rPr>
  </w:style>
  <w:style w:type="paragraph" w:customStyle="1" w:styleId="20">
    <w:name w:val="Основной текст (2)"/>
    <w:basedOn w:val="a"/>
    <w:link w:val="2"/>
    <w:rsid w:val="000D58C8"/>
    <w:pPr>
      <w:widowControl w:val="0"/>
      <w:shd w:val="clear" w:color="auto" w:fill="FFFFFF"/>
      <w:spacing w:line="246" w:lineRule="exact"/>
      <w:ind w:hanging="300"/>
      <w:jc w:val="both"/>
    </w:pPr>
    <w:rPr>
      <w:rFonts w:ascii="Cambria" w:eastAsia="Cambria" w:hAnsi="Cambria" w:cs="Cambria"/>
      <w:sz w:val="18"/>
      <w:szCs w:val="18"/>
      <w:lang w:eastAsia="en-US"/>
    </w:rPr>
  </w:style>
  <w:style w:type="paragraph" w:styleId="a5">
    <w:name w:val="No Spacing"/>
    <w:uiPriority w:val="1"/>
    <w:qFormat/>
    <w:rsid w:val="000D58C8"/>
    <w:rPr>
      <w:rFonts w:ascii="Calibri" w:eastAsia="Calibri" w:hAnsi="Calibri" w:cs="Times New Roman"/>
      <w:sz w:val="22"/>
      <w:szCs w:val="22"/>
      <w:lang w:val="ru-RU"/>
    </w:rPr>
  </w:style>
  <w:style w:type="paragraph" w:styleId="a6">
    <w:name w:val="footer"/>
    <w:basedOn w:val="a"/>
    <w:link w:val="a7"/>
    <w:uiPriority w:val="99"/>
    <w:unhideWhenUsed/>
    <w:rsid w:val="000D58C8"/>
    <w:pPr>
      <w:tabs>
        <w:tab w:val="center" w:pos="4513"/>
        <w:tab w:val="right" w:pos="9026"/>
      </w:tabs>
    </w:pPr>
    <w:rPr>
      <w:rFonts w:asciiTheme="minorHAnsi" w:eastAsiaTheme="minorHAnsi" w:hAnsiTheme="minorHAnsi" w:cstheme="minorBidi"/>
      <w:lang w:eastAsia="en-US"/>
    </w:rPr>
  </w:style>
  <w:style w:type="character" w:customStyle="1" w:styleId="a7">
    <w:name w:val="Нижній колонтитул Знак"/>
    <w:basedOn w:val="a0"/>
    <w:link w:val="a6"/>
    <w:uiPriority w:val="99"/>
    <w:rsid w:val="000D58C8"/>
  </w:style>
  <w:style w:type="character" w:styleId="a8">
    <w:name w:val="page number"/>
    <w:basedOn w:val="a0"/>
    <w:uiPriority w:val="99"/>
    <w:semiHidden/>
    <w:unhideWhenUsed/>
    <w:rsid w:val="000D58C8"/>
  </w:style>
  <w:style w:type="paragraph" w:styleId="a9">
    <w:name w:val="header"/>
    <w:basedOn w:val="a"/>
    <w:link w:val="aa"/>
    <w:uiPriority w:val="99"/>
    <w:unhideWhenUsed/>
    <w:rsid w:val="000D58C8"/>
    <w:pPr>
      <w:tabs>
        <w:tab w:val="center" w:pos="4513"/>
        <w:tab w:val="right" w:pos="9026"/>
      </w:tabs>
    </w:pPr>
    <w:rPr>
      <w:rFonts w:asciiTheme="minorHAnsi" w:eastAsiaTheme="minorHAnsi" w:hAnsiTheme="minorHAnsi" w:cstheme="minorBidi"/>
      <w:lang w:eastAsia="en-US"/>
    </w:rPr>
  </w:style>
  <w:style w:type="character" w:customStyle="1" w:styleId="aa">
    <w:name w:val="Верхній колонтитул Знак"/>
    <w:basedOn w:val="a0"/>
    <w:link w:val="a9"/>
    <w:uiPriority w:val="99"/>
    <w:rsid w:val="000D58C8"/>
  </w:style>
  <w:style w:type="paragraph" w:customStyle="1" w:styleId="rvps2">
    <w:name w:val="rvps2"/>
    <w:basedOn w:val="a"/>
    <w:rsid w:val="00F816D7"/>
    <w:pPr>
      <w:spacing w:before="100" w:beforeAutospacing="1" w:after="100" w:afterAutospacing="1"/>
    </w:pPr>
  </w:style>
  <w:style w:type="character" w:customStyle="1" w:styleId="apple-converted-space">
    <w:name w:val="apple-converted-space"/>
    <w:basedOn w:val="a0"/>
    <w:rsid w:val="006C40AD"/>
  </w:style>
  <w:style w:type="character" w:styleId="ab">
    <w:name w:val="Emphasis"/>
    <w:basedOn w:val="a0"/>
    <w:uiPriority w:val="20"/>
    <w:qFormat/>
    <w:rsid w:val="006C40AD"/>
    <w:rPr>
      <w:i/>
      <w:iCs/>
    </w:rPr>
  </w:style>
  <w:style w:type="character" w:styleId="ac">
    <w:name w:val="Hyperlink"/>
    <w:basedOn w:val="a0"/>
    <w:uiPriority w:val="99"/>
    <w:semiHidden/>
    <w:unhideWhenUsed/>
    <w:rsid w:val="006C40AD"/>
    <w:rPr>
      <w:color w:val="0000FF"/>
      <w:u w:val="single"/>
    </w:rPr>
  </w:style>
  <w:style w:type="paragraph" w:styleId="ad">
    <w:name w:val="Normal (Web)"/>
    <w:basedOn w:val="a"/>
    <w:uiPriority w:val="99"/>
    <w:unhideWhenUsed/>
    <w:rsid w:val="00786F65"/>
    <w:pPr>
      <w:spacing w:before="100" w:beforeAutospacing="1" w:after="100" w:afterAutospacing="1"/>
    </w:pPr>
    <w:rPr>
      <w:lang w:eastAsia="en-US"/>
    </w:rPr>
  </w:style>
  <w:style w:type="paragraph" w:customStyle="1" w:styleId="docdata">
    <w:name w:val="docdata"/>
    <w:aliases w:val="docy,v5,74098,baiaagaaboqcaaadqb0baavohqeaaaaaaaaaaaaaaaaaaaaaaaaaaaaaaaaaaaaaaaaaaaaaaaaaaaaaaaaaaaaaaaaaaaaaaaaaaaaaaaaaaaaaaaaaaaaaaaaaaaaaaaaaaaaaaaaaaaaaaaaaaaaaaaaaaaaaaaaaaaaaaaaaaaaaaaaaaaaaaaaaaaaaaaaaaaaaaaaaaaaaaaaaaaaaaaaaaaaaaaaaaaa"/>
    <w:basedOn w:val="a"/>
    <w:rsid w:val="00786F65"/>
    <w:pPr>
      <w:spacing w:before="100" w:beforeAutospacing="1" w:after="100" w:afterAutospacing="1"/>
    </w:pPr>
    <w:rPr>
      <w:lang w:eastAsia="en-US"/>
    </w:rPr>
  </w:style>
  <w:style w:type="paragraph" w:styleId="ae">
    <w:name w:val="Balloon Text"/>
    <w:basedOn w:val="a"/>
    <w:link w:val="af"/>
    <w:uiPriority w:val="99"/>
    <w:semiHidden/>
    <w:unhideWhenUsed/>
    <w:rsid w:val="001D7CE4"/>
    <w:rPr>
      <w:sz w:val="18"/>
      <w:szCs w:val="18"/>
    </w:rPr>
  </w:style>
  <w:style w:type="character" w:customStyle="1" w:styleId="af">
    <w:name w:val="Текст у виносці Знак"/>
    <w:basedOn w:val="a0"/>
    <w:link w:val="ae"/>
    <w:uiPriority w:val="99"/>
    <w:semiHidden/>
    <w:rsid w:val="001D7CE4"/>
    <w:rPr>
      <w:rFonts w:ascii="Times New Roman" w:eastAsia="Times New Roman" w:hAnsi="Times New Roman" w:cs="Times New Roman"/>
      <w:sz w:val="18"/>
      <w:szCs w:val="18"/>
      <w:lang w:eastAsia="ru-RU"/>
    </w:rPr>
  </w:style>
  <w:style w:type="paragraph" w:customStyle="1" w:styleId="rvps17">
    <w:name w:val="rvps17"/>
    <w:basedOn w:val="a"/>
    <w:rsid w:val="00BA3885"/>
    <w:pPr>
      <w:spacing w:before="100" w:beforeAutospacing="1" w:after="100" w:afterAutospacing="1"/>
    </w:pPr>
  </w:style>
  <w:style w:type="character" w:customStyle="1" w:styleId="rvts78">
    <w:name w:val="rvts78"/>
    <w:basedOn w:val="a0"/>
    <w:rsid w:val="00BA3885"/>
  </w:style>
  <w:style w:type="paragraph" w:customStyle="1" w:styleId="rvps6">
    <w:name w:val="rvps6"/>
    <w:basedOn w:val="a"/>
    <w:rsid w:val="00BA3885"/>
    <w:pPr>
      <w:spacing w:before="100" w:beforeAutospacing="1" w:after="100" w:afterAutospacing="1"/>
    </w:pPr>
  </w:style>
  <w:style w:type="character" w:customStyle="1" w:styleId="rvts23">
    <w:name w:val="rvts23"/>
    <w:basedOn w:val="a0"/>
    <w:rsid w:val="00BA3885"/>
  </w:style>
  <w:style w:type="paragraph" w:customStyle="1" w:styleId="rvps7">
    <w:name w:val="rvps7"/>
    <w:basedOn w:val="a"/>
    <w:rsid w:val="00BA3885"/>
    <w:pPr>
      <w:spacing w:before="100" w:beforeAutospacing="1" w:after="100" w:afterAutospacing="1"/>
    </w:pPr>
  </w:style>
  <w:style w:type="character" w:customStyle="1" w:styleId="rvts44">
    <w:name w:val="rvts44"/>
    <w:basedOn w:val="a0"/>
    <w:rsid w:val="00BA3885"/>
  </w:style>
  <w:style w:type="character" w:customStyle="1" w:styleId="rvts52">
    <w:name w:val="rvts52"/>
    <w:basedOn w:val="a0"/>
    <w:rsid w:val="00BA3885"/>
  </w:style>
  <w:style w:type="character" w:customStyle="1" w:styleId="rvts37">
    <w:name w:val="rvts37"/>
    <w:basedOn w:val="a0"/>
    <w:rsid w:val="00BA3885"/>
  </w:style>
  <w:style w:type="character" w:styleId="af0">
    <w:name w:val="annotation reference"/>
    <w:basedOn w:val="a0"/>
    <w:uiPriority w:val="99"/>
    <w:semiHidden/>
    <w:unhideWhenUsed/>
    <w:rsid w:val="00AD306C"/>
    <w:rPr>
      <w:sz w:val="16"/>
      <w:szCs w:val="16"/>
    </w:rPr>
  </w:style>
  <w:style w:type="paragraph" w:styleId="af1">
    <w:name w:val="annotation text"/>
    <w:basedOn w:val="a"/>
    <w:link w:val="af2"/>
    <w:uiPriority w:val="99"/>
    <w:semiHidden/>
    <w:unhideWhenUsed/>
    <w:rsid w:val="00AD306C"/>
    <w:rPr>
      <w:sz w:val="20"/>
      <w:szCs w:val="20"/>
    </w:rPr>
  </w:style>
  <w:style w:type="character" w:customStyle="1" w:styleId="af2">
    <w:name w:val="Текст примітки Знак"/>
    <w:basedOn w:val="a0"/>
    <w:link w:val="af1"/>
    <w:uiPriority w:val="99"/>
    <w:semiHidden/>
    <w:rsid w:val="00AD306C"/>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AD306C"/>
    <w:rPr>
      <w:b/>
      <w:bCs/>
    </w:rPr>
  </w:style>
  <w:style w:type="character" w:customStyle="1" w:styleId="af4">
    <w:name w:val="Тема примітки Знак"/>
    <w:basedOn w:val="af2"/>
    <w:link w:val="af3"/>
    <w:uiPriority w:val="99"/>
    <w:semiHidden/>
    <w:rsid w:val="00AD306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20888">
      <w:bodyDiv w:val="1"/>
      <w:marLeft w:val="0"/>
      <w:marRight w:val="0"/>
      <w:marTop w:val="0"/>
      <w:marBottom w:val="0"/>
      <w:divBdr>
        <w:top w:val="none" w:sz="0" w:space="0" w:color="auto"/>
        <w:left w:val="none" w:sz="0" w:space="0" w:color="auto"/>
        <w:bottom w:val="none" w:sz="0" w:space="0" w:color="auto"/>
        <w:right w:val="none" w:sz="0" w:space="0" w:color="auto"/>
      </w:divBdr>
    </w:div>
    <w:div w:id="161701657">
      <w:bodyDiv w:val="1"/>
      <w:marLeft w:val="0"/>
      <w:marRight w:val="0"/>
      <w:marTop w:val="0"/>
      <w:marBottom w:val="0"/>
      <w:divBdr>
        <w:top w:val="none" w:sz="0" w:space="0" w:color="auto"/>
        <w:left w:val="none" w:sz="0" w:space="0" w:color="auto"/>
        <w:bottom w:val="none" w:sz="0" w:space="0" w:color="auto"/>
        <w:right w:val="none" w:sz="0" w:space="0" w:color="auto"/>
      </w:divBdr>
    </w:div>
    <w:div w:id="251740081">
      <w:bodyDiv w:val="1"/>
      <w:marLeft w:val="0"/>
      <w:marRight w:val="0"/>
      <w:marTop w:val="0"/>
      <w:marBottom w:val="0"/>
      <w:divBdr>
        <w:top w:val="none" w:sz="0" w:space="0" w:color="auto"/>
        <w:left w:val="none" w:sz="0" w:space="0" w:color="auto"/>
        <w:bottom w:val="none" w:sz="0" w:space="0" w:color="auto"/>
        <w:right w:val="none" w:sz="0" w:space="0" w:color="auto"/>
      </w:divBdr>
    </w:div>
    <w:div w:id="347026255">
      <w:bodyDiv w:val="1"/>
      <w:marLeft w:val="0"/>
      <w:marRight w:val="0"/>
      <w:marTop w:val="0"/>
      <w:marBottom w:val="0"/>
      <w:divBdr>
        <w:top w:val="none" w:sz="0" w:space="0" w:color="auto"/>
        <w:left w:val="none" w:sz="0" w:space="0" w:color="auto"/>
        <w:bottom w:val="none" w:sz="0" w:space="0" w:color="auto"/>
        <w:right w:val="none" w:sz="0" w:space="0" w:color="auto"/>
      </w:divBdr>
    </w:div>
    <w:div w:id="482040781">
      <w:bodyDiv w:val="1"/>
      <w:marLeft w:val="0"/>
      <w:marRight w:val="0"/>
      <w:marTop w:val="0"/>
      <w:marBottom w:val="0"/>
      <w:divBdr>
        <w:top w:val="none" w:sz="0" w:space="0" w:color="auto"/>
        <w:left w:val="none" w:sz="0" w:space="0" w:color="auto"/>
        <w:bottom w:val="none" w:sz="0" w:space="0" w:color="auto"/>
        <w:right w:val="none" w:sz="0" w:space="0" w:color="auto"/>
      </w:divBdr>
    </w:div>
    <w:div w:id="772480691">
      <w:bodyDiv w:val="1"/>
      <w:marLeft w:val="0"/>
      <w:marRight w:val="0"/>
      <w:marTop w:val="0"/>
      <w:marBottom w:val="0"/>
      <w:divBdr>
        <w:top w:val="none" w:sz="0" w:space="0" w:color="auto"/>
        <w:left w:val="none" w:sz="0" w:space="0" w:color="auto"/>
        <w:bottom w:val="none" w:sz="0" w:space="0" w:color="auto"/>
        <w:right w:val="none" w:sz="0" w:space="0" w:color="auto"/>
      </w:divBdr>
    </w:div>
    <w:div w:id="843322600">
      <w:bodyDiv w:val="1"/>
      <w:marLeft w:val="0"/>
      <w:marRight w:val="0"/>
      <w:marTop w:val="0"/>
      <w:marBottom w:val="0"/>
      <w:divBdr>
        <w:top w:val="none" w:sz="0" w:space="0" w:color="auto"/>
        <w:left w:val="none" w:sz="0" w:space="0" w:color="auto"/>
        <w:bottom w:val="none" w:sz="0" w:space="0" w:color="auto"/>
        <w:right w:val="none" w:sz="0" w:space="0" w:color="auto"/>
      </w:divBdr>
    </w:div>
    <w:div w:id="1238200279">
      <w:bodyDiv w:val="1"/>
      <w:marLeft w:val="0"/>
      <w:marRight w:val="0"/>
      <w:marTop w:val="0"/>
      <w:marBottom w:val="0"/>
      <w:divBdr>
        <w:top w:val="none" w:sz="0" w:space="0" w:color="auto"/>
        <w:left w:val="none" w:sz="0" w:space="0" w:color="auto"/>
        <w:bottom w:val="none" w:sz="0" w:space="0" w:color="auto"/>
        <w:right w:val="none" w:sz="0" w:space="0" w:color="auto"/>
      </w:divBdr>
      <w:divsChild>
        <w:div w:id="1827286768">
          <w:marLeft w:val="0"/>
          <w:marRight w:val="0"/>
          <w:marTop w:val="0"/>
          <w:marBottom w:val="150"/>
          <w:divBdr>
            <w:top w:val="none" w:sz="0" w:space="0" w:color="auto"/>
            <w:left w:val="none" w:sz="0" w:space="0" w:color="auto"/>
            <w:bottom w:val="none" w:sz="0" w:space="0" w:color="auto"/>
            <w:right w:val="none" w:sz="0" w:space="0" w:color="auto"/>
          </w:divBdr>
        </w:div>
      </w:divsChild>
    </w:div>
    <w:div w:id="1619019792">
      <w:bodyDiv w:val="1"/>
      <w:marLeft w:val="0"/>
      <w:marRight w:val="0"/>
      <w:marTop w:val="0"/>
      <w:marBottom w:val="0"/>
      <w:divBdr>
        <w:top w:val="none" w:sz="0" w:space="0" w:color="auto"/>
        <w:left w:val="none" w:sz="0" w:space="0" w:color="auto"/>
        <w:bottom w:val="none" w:sz="0" w:space="0" w:color="auto"/>
        <w:right w:val="none" w:sz="0" w:space="0" w:color="auto"/>
      </w:divBdr>
    </w:div>
    <w:div w:id="1729717932">
      <w:bodyDiv w:val="1"/>
      <w:marLeft w:val="0"/>
      <w:marRight w:val="0"/>
      <w:marTop w:val="0"/>
      <w:marBottom w:val="0"/>
      <w:divBdr>
        <w:top w:val="none" w:sz="0" w:space="0" w:color="auto"/>
        <w:left w:val="none" w:sz="0" w:space="0" w:color="auto"/>
        <w:bottom w:val="none" w:sz="0" w:space="0" w:color="auto"/>
        <w:right w:val="none" w:sz="0" w:space="0" w:color="auto"/>
      </w:divBdr>
    </w:div>
    <w:div w:id="1732919955">
      <w:bodyDiv w:val="1"/>
      <w:marLeft w:val="0"/>
      <w:marRight w:val="0"/>
      <w:marTop w:val="0"/>
      <w:marBottom w:val="0"/>
      <w:divBdr>
        <w:top w:val="none" w:sz="0" w:space="0" w:color="auto"/>
        <w:left w:val="none" w:sz="0" w:space="0" w:color="auto"/>
        <w:bottom w:val="none" w:sz="0" w:space="0" w:color="auto"/>
        <w:right w:val="none" w:sz="0" w:space="0" w:color="auto"/>
      </w:divBdr>
    </w:div>
    <w:div w:id="1844975520">
      <w:bodyDiv w:val="1"/>
      <w:marLeft w:val="0"/>
      <w:marRight w:val="0"/>
      <w:marTop w:val="0"/>
      <w:marBottom w:val="0"/>
      <w:divBdr>
        <w:top w:val="none" w:sz="0" w:space="0" w:color="auto"/>
        <w:left w:val="none" w:sz="0" w:space="0" w:color="auto"/>
        <w:bottom w:val="none" w:sz="0" w:space="0" w:color="auto"/>
        <w:right w:val="none" w:sz="0" w:space="0" w:color="auto"/>
      </w:divBdr>
    </w:div>
    <w:div w:id="1946182285">
      <w:bodyDiv w:val="1"/>
      <w:marLeft w:val="0"/>
      <w:marRight w:val="0"/>
      <w:marTop w:val="0"/>
      <w:marBottom w:val="0"/>
      <w:divBdr>
        <w:top w:val="none" w:sz="0" w:space="0" w:color="auto"/>
        <w:left w:val="none" w:sz="0" w:space="0" w:color="auto"/>
        <w:bottom w:val="none" w:sz="0" w:space="0" w:color="auto"/>
        <w:right w:val="none" w:sz="0" w:space="0" w:color="auto"/>
      </w:divBdr>
      <w:divsChild>
        <w:div w:id="1595823283">
          <w:marLeft w:val="0"/>
          <w:marRight w:val="0"/>
          <w:marTop w:val="0"/>
          <w:marBottom w:val="0"/>
          <w:divBdr>
            <w:top w:val="none" w:sz="0" w:space="0" w:color="auto"/>
            <w:left w:val="none" w:sz="0" w:space="0" w:color="auto"/>
            <w:bottom w:val="none" w:sz="0" w:space="0" w:color="auto"/>
            <w:right w:val="none" w:sz="0" w:space="0" w:color="auto"/>
          </w:divBdr>
        </w:div>
        <w:div w:id="955256015">
          <w:marLeft w:val="0"/>
          <w:marRight w:val="0"/>
          <w:marTop w:val="0"/>
          <w:marBottom w:val="0"/>
          <w:divBdr>
            <w:top w:val="none" w:sz="0" w:space="0" w:color="auto"/>
            <w:left w:val="none" w:sz="0" w:space="0" w:color="auto"/>
            <w:bottom w:val="none" w:sz="0" w:space="0" w:color="auto"/>
            <w:right w:val="none" w:sz="0" w:space="0" w:color="auto"/>
          </w:divBdr>
          <w:divsChild>
            <w:div w:id="22169466">
              <w:marLeft w:val="0"/>
              <w:marRight w:val="0"/>
              <w:marTop w:val="0"/>
              <w:marBottom w:val="0"/>
              <w:divBdr>
                <w:top w:val="none" w:sz="0" w:space="0" w:color="000000"/>
                <w:left w:val="none" w:sz="0" w:space="0" w:color="000000"/>
                <w:bottom w:val="none" w:sz="0" w:space="0" w:color="000000"/>
                <w:right w:val="none" w:sz="0" w:space="0" w:color="000000"/>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5213-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5213-1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474293-4CDF-47E2-8029-167082162A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36DC2D-4C4D-4BC2-A79F-C3CB6DF7F866}">
  <ds:schemaRefs>
    <ds:schemaRef ds:uri="http://schemas.microsoft.com/sharepoint/v3/contenttype/forms"/>
  </ds:schemaRefs>
</ds:datastoreItem>
</file>

<file path=customXml/itemProps3.xml><?xml version="1.0" encoding="utf-8"?>
<ds:datastoreItem xmlns:ds="http://schemas.openxmlformats.org/officeDocument/2006/customXml" ds:itemID="{9AA3C05F-7BF4-4A8A-842E-3F50B8514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5675</Words>
  <Characters>3236</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2021-07-19T09:36:00Z</dcterms:created>
  <dcterms:modified xsi:type="dcterms:W3CDTF">2021-07-19T09:36:00Z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