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CD9" w:rsidRPr="00EC1021" w:rsidRDefault="00F72CD9" w:rsidP="001478D1">
      <w:pPr>
        <w:ind w:left="6720"/>
        <w:jc w:val="both"/>
        <w:rPr>
          <w:bCs/>
          <w:sz w:val="28"/>
          <w:szCs w:val="28"/>
        </w:rPr>
      </w:pPr>
      <w:bookmarkStart w:id="0" w:name="_GoBack"/>
      <w:bookmarkEnd w:id="0"/>
      <w:r w:rsidRPr="00EC1021">
        <w:rPr>
          <w:bCs/>
          <w:sz w:val="28"/>
          <w:szCs w:val="28"/>
        </w:rPr>
        <w:t xml:space="preserve">Проект </w:t>
      </w:r>
    </w:p>
    <w:p w:rsidR="001478D1" w:rsidRPr="00EC1021" w:rsidRDefault="00E82570" w:rsidP="001478D1">
      <w:pPr>
        <w:ind w:left="6720"/>
        <w:rPr>
          <w:i/>
          <w:sz w:val="28"/>
          <w:szCs w:val="28"/>
        </w:rPr>
      </w:pPr>
      <w:r w:rsidRPr="00EC1021">
        <w:rPr>
          <w:bCs/>
          <w:sz w:val="28"/>
          <w:szCs w:val="28"/>
        </w:rPr>
        <w:t>в</w:t>
      </w:r>
      <w:r w:rsidR="001478D1" w:rsidRPr="00EC1021">
        <w:rPr>
          <w:bCs/>
          <w:sz w:val="28"/>
          <w:szCs w:val="28"/>
        </w:rPr>
        <w:t>нос</w:t>
      </w:r>
      <w:r w:rsidRPr="00EC1021">
        <w:rPr>
          <w:bCs/>
          <w:sz w:val="28"/>
          <w:szCs w:val="28"/>
        </w:rPr>
        <w:t xml:space="preserve">ить </w:t>
      </w:r>
      <w:r w:rsidR="001478D1" w:rsidRPr="00EC1021">
        <w:rPr>
          <w:bCs/>
          <w:sz w:val="28"/>
          <w:szCs w:val="28"/>
        </w:rPr>
        <w:t xml:space="preserve"> народн</w:t>
      </w:r>
      <w:r w:rsidRPr="00EC1021">
        <w:rPr>
          <w:bCs/>
          <w:sz w:val="28"/>
          <w:szCs w:val="28"/>
        </w:rPr>
        <w:t>ий депутат</w:t>
      </w:r>
      <w:r w:rsidR="001478D1" w:rsidRPr="00EC1021">
        <w:rPr>
          <w:bCs/>
          <w:sz w:val="28"/>
          <w:szCs w:val="28"/>
        </w:rPr>
        <w:t xml:space="preserve"> України</w:t>
      </w:r>
    </w:p>
    <w:p w:rsidR="00F72CD9" w:rsidRPr="00EC1021" w:rsidRDefault="00F72CD9" w:rsidP="00D6583B">
      <w:pPr>
        <w:pStyle w:val="ae"/>
        <w:rPr>
          <w:rFonts w:ascii="Times New Roman" w:hAnsi="Times New Roman" w:cs="Times New Roman"/>
          <w:i/>
          <w:sz w:val="28"/>
          <w:szCs w:val="28"/>
        </w:rPr>
      </w:pPr>
      <w:r w:rsidRPr="00EC1021">
        <w:rPr>
          <w:rFonts w:ascii="Times New Roman" w:hAnsi="Times New Roman" w:cs="Times New Roman"/>
          <w:i/>
          <w:sz w:val="28"/>
          <w:szCs w:val="28"/>
        </w:rPr>
        <w:t xml:space="preserve">                      </w:t>
      </w:r>
      <w:r w:rsidRPr="00EC1021">
        <w:rPr>
          <w:rFonts w:ascii="Times New Roman" w:hAnsi="Times New Roman" w:cs="Times New Roman"/>
          <w:i/>
          <w:sz w:val="28"/>
          <w:szCs w:val="28"/>
        </w:rPr>
        <w:tab/>
      </w:r>
      <w:r w:rsidRPr="00EC1021">
        <w:rPr>
          <w:rFonts w:ascii="Times New Roman" w:hAnsi="Times New Roman" w:cs="Times New Roman"/>
          <w:i/>
          <w:sz w:val="28"/>
          <w:szCs w:val="28"/>
        </w:rPr>
        <w:tab/>
      </w:r>
      <w:r w:rsidRPr="00EC1021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1478D1" w:rsidRPr="00EC1021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1478D1" w:rsidRDefault="00E82570" w:rsidP="00E82570">
      <w:pPr>
        <w:tabs>
          <w:tab w:val="left" w:pos="8232"/>
        </w:tabs>
        <w:spacing w:line="480" w:lineRule="auto"/>
        <w:rPr>
          <w:sz w:val="28"/>
          <w:szCs w:val="28"/>
        </w:rPr>
      </w:pPr>
      <w:r w:rsidRPr="00EC1021">
        <w:rPr>
          <w:sz w:val="28"/>
          <w:szCs w:val="28"/>
        </w:rPr>
        <w:t xml:space="preserve">                                                                 </w:t>
      </w:r>
      <w:r w:rsidR="005335E9">
        <w:rPr>
          <w:sz w:val="28"/>
          <w:szCs w:val="28"/>
        </w:rPr>
        <w:t xml:space="preserve"> </w:t>
      </w:r>
    </w:p>
    <w:p w:rsidR="005335E9" w:rsidRPr="005335E9" w:rsidRDefault="005335E9" w:rsidP="005335E9">
      <w:pPr>
        <w:tabs>
          <w:tab w:val="left" w:pos="8232"/>
        </w:tabs>
        <w:ind w:left="6663"/>
        <w:rPr>
          <w:sz w:val="28"/>
          <w:szCs w:val="28"/>
        </w:rPr>
      </w:pPr>
      <w:r w:rsidRPr="005335E9">
        <w:rPr>
          <w:sz w:val="28"/>
          <w:szCs w:val="28"/>
        </w:rPr>
        <w:t>Савчук О.В.</w:t>
      </w:r>
    </w:p>
    <w:p w:rsidR="00F72CD9" w:rsidRDefault="00F72CD9" w:rsidP="006513D1">
      <w:pPr>
        <w:rPr>
          <w:i/>
          <w:sz w:val="28"/>
          <w:szCs w:val="28"/>
        </w:rPr>
      </w:pPr>
    </w:p>
    <w:p w:rsidR="00915333" w:rsidRDefault="00915333" w:rsidP="006513D1">
      <w:pPr>
        <w:rPr>
          <w:i/>
          <w:sz w:val="28"/>
          <w:szCs w:val="28"/>
        </w:rPr>
      </w:pPr>
    </w:p>
    <w:p w:rsidR="00915333" w:rsidRDefault="00915333" w:rsidP="006513D1">
      <w:pPr>
        <w:rPr>
          <w:i/>
          <w:sz w:val="28"/>
          <w:szCs w:val="28"/>
        </w:rPr>
      </w:pPr>
    </w:p>
    <w:p w:rsidR="005335E9" w:rsidRPr="005335E9" w:rsidRDefault="005335E9" w:rsidP="005335E9">
      <w:pPr>
        <w:keepNext/>
        <w:keepLines/>
        <w:jc w:val="center"/>
        <w:outlineLvl w:val="2"/>
        <w:rPr>
          <w:sz w:val="28"/>
          <w:szCs w:val="28"/>
        </w:rPr>
      </w:pPr>
      <w:r w:rsidRPr="005335E9">
        <w:rPr>
          <w:sz w:val="28"/>
          <w:szCs w:val="28"/>
        </w:rPr>
        <w:t>Закон України</w:t>
      </w:r>
    </w:p>
    <w:p w:rsidR="005335E9" w:rsidRPr="00114209" w:rsidRDefault="00114209" w:rsidP="002D387C">
      <w:pPr>
        <w:jc w:val="center"/>
        <w:rPr>
          <w:bCs/>
          <w:color w:val="000000"/>
          <w:sz w:val="28"/>
          <w:szCs w:val="28"/>
        </w:rPr>
      </w:pPr>
      <w:r w:rsidRPr="00114209">
        <w:rPr>
          <w:sz w:val="28"/>
        </w:rPr>
        <w:t>«Про внесення змін до Закону України «Про громадянство України» щодо автоматичної втрати громадянства України у разі добровільного набуття громадянства держави-агресора – Російської Федерації</w:t>
      </w:r>
      <w:r w:rsidR="002D387C" w:rsidRPr="00114209">
        <w:rPr>
          <w:sz w:val="28"/>
          <w:szCs w:val="28"/>
        </w:rPr>
        <w:t>»</w:t>
      </w:r>
    </w:p>
    <w:p w:rsidR="005335E9" w:rsidRPr="005335E9" w:rsidRDefault="005335E9" w:rsidP="005335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ascii="Courier New" w:hAnsi="Courier New" w:cs="Courier New"/>
          <w:color w:val="000000"/>
          <w:sz w:val="28"/>
          <w:szCs w:val="28"/>
        </w:rPr>
      </w:pPr>
    </w:p>
    <w:p w:rsidR="005335E9" w:rsidRPr="005335E9" w:rsidRDefault="005335E9" w:rsidP="00DA356A">
      <w:pPr>
        <w:shd w:val="clear" w:color="auto" w:fill="FFFFFF"/>
        <w:spacing w:after="150"/>
        <w:ind w:left="284" w:firstLine="450"/>
        <w:jc w:val="both"/>
        <w:rPr>
          <w:color w:val="000000"/>
          <w:sz w:val="28"/>
          <w:szCs w:val="28"/>
          <w:lang w:eastAsia="uk-UA"/>
        </w:rPr>
      </w:pPr>
      <w:r w:rsidRPr="005335E9">
        <w:rPr>
          <w:color w:val="000000"/>
          <w:sz w:val="28"/>
          <w:szCs w:val="28"/>
          <w:lang w:eastAsia="uk-UA"/>
        </w:rPr>
        <w:t>Верховна Рада України </w:t>
      </w:r>
      <w:r w:rsidRPr="005335E9">
        <w:rPr>
          <w:b/>
          <w:bCs/>
          <w:color w:val="000000"/>
          <w:spacing w:val="30"/>
          <w:sz w:val="28"/>
          <w:szCs w:val="28"/>
          <w:lang w:eastAsia="uk-UA"/>
        </w:rPr>
        <w:t>постановляє:</w:t>
      </w:r>
    </w:p>
    <w:p w:rsidR="00702DEF" w:rsidRPr="00114209" w:rsidRDefault="00012B73" w:rsidP="001142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851"/>
        <w:jc w:val="both"/>
        <w:rPr>
          <w:rStyle w:val="rvts44"/>
          <w:bCs/>
          <w:color w:val="333333"/>
          <w:sz w:val="28"/>
          <w:szCs w:val="28"/>
        </w:rPr>
      </w:pPr>
      <w:bookmarkStart w:id="1" w:name="n5"/>
      <w:bookmarkEnd w:id="1"/>
      <w:r w:rsidRPr="00012B73">
        <w:rPr>
          <w:sz w:val="28"/>
          <w:szCs w:val="28"/>
        </w:rPr>
        <w:t xml:space="preserve">І. </w:t>
      </w:r>
      <w:r w:rsidR="00114209">
        <w:rPr>
          <w:sz w:val="28"/>
          <w:szCs w:val="28"/>
        </w:rPr>
        <w:t xml:space="preserve">Закон України «Про громадянство України» </w:t>
      </w:r>
      <w:r w:rsidR="00114209" w:rsidRPr="00114209">
        <w:rPr>
          <w:rStyle w:val="rvts44"/>
          <w:bCs/>
          <w:color w:val="333333"/>
          <w:sz w:val="28"/>
          <w:szCs w:val="28"/>
        </w:rPr>
        <w:t>(Відомості Верховної Ради України (ВВР), 2001, № 13, ст.65)</w:t>
      </w:r>
      <w:r w:rsidR="00114209">
        <w:rPr>
          <w:rStyle w:val="rvts44"/>
          <w:b/>
          <w:bCs/>
          <w:color w:val="333333"/>
          <w:sz w:val="28"/>
          <w:szCs w:val="28"/>
        </w:rPr>
        <w:t xml:space="preserve"> </w:t>
      </w:r>
      <w:r w:rsidR="00114209">
        <w:rPr>
          <w:sz w:val="28"/>
          <w:szCs w:val="28"/>
        </w:rPr>
        <w:t>доповнити</w:t>
      </w:r>
      <w:r w:rsidR="00114209" w:rsidRPr="00114209">
        <w:rPr>
          <w:rStyle w:val="rvts44"/>
          <w:bCs/>
          <w:color w:val="333333"/>
          <w:sz w:val="28"/>
          <w:szCs w:val="28"/>
        </w:rPr>
        <w:t xml:space="preserve"> </w:t>
      </w:r>
      <w:r w:rsidR="00114209">
        <w:rPr>
          <w:rStyle w:val="rvts44"/>
          <w:bCs/>
          <w:color w:val="333333"/>
          <w:sz w:val="28"/>
          <w:szCs w:val="28"/>
        </w:rPr>
        <w:t xml:space="preserve">новою статтею </w:t>
      </w:r>
      <w:r w:rsidR="00114209" w:rsidRPr="00114209">
        <w:rPr>
          <w:rStyle w:val="rvts44"/>
          <w:bCs/>
          <w:color w:val="333333"/>
          <w:sz w:val="28"/>
          <w:szCs w:val="28"/>
        </w:rPr>
        <w:t>такого змісту:</w:t>
      </w:r>
    </w:p>
    <w:p w:rsidR="00114209" w:rsidRPr="00114209" w:rsidRDefault="00114209" w:rsidP="001142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851"/>
        <w:jc w:val="both"/>
        <w:rPr>
          <w:color w:val="000000"/>
          <w:sz w:val="28"/>
          <w:szCs w:val="28"/>
          <w:shd w:val="clear" w:color="auto" w:fill="FFFFFF"/>
        </w:rPr>
      </w:pPr>
    </w:p>
    <w:p w:rsidR="00114209" w:rsidRPr="00114209" w:rsidRDefault="00114209" w:rsidP="001142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851"/>
        <w:jc w:val="both"/>
        <w:rPr>
          <w:b/>
          <w:color w:val="000000"/>
          <w:sz w:val="28"/>
          <w:szCs w:val="28"/>
          <w:shd w:val="clear" w:color="auto" w:fill="FFFFFF"/>
          <w:vertAlign w:val="superscript"/>
        </w:rPr>
      </w:pPr>
      <w:r>
        <w:rPr>
          <w:color w:val="000000"/>
          <w:sz w:val="28"/>
          <w:szCs w:val="28"/>
          <w:shd w:val="clear" w:color="auto" w:fill="FFFFFF"/>
        </w:rPr>
        <w:t>«</w:t>
      </w:r>
      <w:r w:rsidRPr="00114209">
        <w:rPr>
          <w:b/>
          <w:color w:val="000000"/>
          <w:sz w:val="28"/>
          <w:szCs w:val="28"/>
          <w:shd w:val="clear" w:color="auto" w:fill="FFFFFF"/>
        </w:rPr>
        <w:t>Стаття 19</w:t>
      </w:r>
      <w:r w:rsidRPr="00114209">
        <w:rPr>
          <w:b/>
          <w:color w:val="000000"/>
          <w:sz w:val="28"/>
          <w:szCs w:val="28"/>
          <w:shd w:val="clear" w:color="auto" w:fill="FFFFFF"/>
          <w:vertAlign w:val="superscript"/>
        </w:rPr>
        <w:t xml:space="preserve">1 </w:t>
      </w:r>
      <w:r w:rsidRPr="00114209">
        <w:rPr>
          <w:b/>
          <w:color w:val="000000"/>
          <w:sz w:val="28"/>
          <w:szCs w:val="28"/>
          <w:shd w:val="clear" w:color="auto" w:fill="FFFFFF"/>
        </w:rPr>
        <w:t>Автоматична втрата громадянства України</w:t>
      </w:r>
    </w:p>
    <w:p w:rsidR="00114209" w:rsidRPr="00114209" w:rsidRDefault="00114209" w:rsidP="001142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114209">
        <w:rPr>
          <w:color w:val="000000"/>
          <w:sz w:val="28"/>
          <w:szCs w:val="28"/>
          <w:shd w:val="clear" w:color="auto" w:fill="FFFFFF"/>
        </w:rPr>
        <w:t xml:space="preserve">   </w:t>
      </w:r>
    </w:p>
    <w:p w:rsidR="00114209" w:rsidRPr="00114209" w:rsidRDefault="00114209" w:rsidP="001142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114209">
        <w:rPr>
          <w:color w:val="000000"/>
          <w:sz w:val="28"/>
          <w:szCs w:val="28"/>
          <w:shd w:val="clear" w:color="auto" w:fill="FFFFFF"/>
        </w:rPr>
        <w:t>Добровільне набуття громадянами України громадянства держави-агресора – Російської Федерації, є підставою для  автоматичної втрати громадянства України.</w:t>
      </w:r>
    </w:p>
    <w:p w:rsidR="00114209" w:rsidRPr="00114209" w:rsidRDefault="00114209" w:rsidP="001142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114209">
        <w:rPr>
          <w:color w:val="000000"/>
          <w:sz w:val="28"/>
          <w:szCs w:val="28"/>
          <w:shd w:val="clear" w:color="auto" w:fill="FFFFFF"/>
        </w:rPr>
        <w:t>Автоматична втрата громадянства України у випадках, визначених цією статтею, передбачає втрату громадянства України без видання відповідного указу Президента України.</w:t>
      </w:r>
    </w:p>
    <w:p w:rsidR="00114209" w:rsidRPr="00114209" w:rsidRDefault="00114209" w:rsidP="001142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114209">
        <w:rPr>
          <w:color w:val="000000"/>
          <w:sz w:val="28"/>
          <w:szCs w:val="28"/>
          <w:shd w:val="clear" w:color="auto" w:fill="FFFFFF"/>
        </w:rPr>
        <w:t>Датою припинення громадянства України у випадках, передбачених цією статтею, є дата набуття громадянства Російської Федерації.</w:t>
      </w:r>
      <w:r>
        <w:rPr>
          <w:color w:val="000000"/>
          <w:sz w:val="28"/>
          <w:szCs w:val="28"/>
          <w:shd w:val="clear" w:color="auto" w:fill="FFFFFF"/>
        </w:rPr>
        <w:t>».</w:t>
      </w:r>
    </w:p>
    <w:p w:rsidR="00114209" w:rsidRPr="00702DEF" w:rsidRDefault="00114209" w:rsidP="001142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851"/>
        <w:jc w:val="both"/>
        <w:rPr>
          <w:color w:val="000000"/>
          <w:sz w:val="28"/>
          <w:szCs w:val="28"/>
          <w:shd w:val="clear" w:color="auto" w:fill="FFFFFF"/>
        </w:rPr>
      </w:pPr>
    </w:p>
    <w:p w:rsidR="00702DEF" w:rsidRPr="00702DEF" w:rsidRDefault="00702DEF" w:rsidP="00702D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01"/>
        <w:jc w:val="both"/>
        <w:rPr>
          <w:sz w:val="28"/>
          <w:szCs w:val="28"/>
        </w:rPr>
      </w:pPr>
    </w:p>
    <w:p w:rsidR="005335E9" w:rsidRPr="005335E9" w:rsidRDefault="00012B73" w:rsidP="005335E9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ІІ</w:t>
      </w:r>
      <w:r w:rsidR="005335E9" w:rsidRPr="005335E9">
        <w:rPr>
          <w:sz w:val="28"/>
          <w:szCs w:val="28"/>
        </w:rPr>
        <w:t>. Цей Закон набирає чинності з дня, наступного за днем його опублікування.</w:t>
      </w:r>
    </w:p>
    <w:p w:rsidR="005335E9" w:rsidRPr="005335E9" w:rsidRDefault="005335E9" w:rsidP="005335E9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8"/>
          <w:szCs w:val="28"/>
        </w:rPr>
      </w:pPr>
    </w:p>
    <w:p w:rsidR="005335E9" w:rsidRPr="005335E9" w:rsidRDefault="005335E9" w:rsidP="005335E9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8"/>
          <w:szCs w:val="28"/>
        </w:rPr>
      </w:pPr>
    </w:p>
    <w:p w:rsidR="005335E9" w:rsidRPr="005335E9" w:rsidRDefault="005335E9" w:rsidP="005335E9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/>
          <w:sz w:val="28"/>
          <w:szCs w:val="28"/>
        </w:rPr>
      </w:pPr>
      <w:r w:rsidRPr="005335E9">
        <w:rPr>
          <w:b/>
          <w:sz w:val="28"/>
          <w:szCs w:val="28"/>
        </w:rPr>
        <w:t xml:space="preserve">Голова Верховної Ради </w:t>
      </w:r>
    </w:p>
    <w:p w:rsidR="005335E9" w:rsidRPr="005335E9" w:rsidRDefault="005335E9" w:rsidP="005335E9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/>
          <w:sz w:val="28"/>
          <w:szCs w:val="28"/>
        </w:rPr>
      </w:pPr>
      <w:r w:rsidRPr="005335E9">
        <w:rPr>
          <w:b/>
          <w:sz w:val="28"/>
          <w:szCs w:val="28"/>
        </w:rPr>
        <w:t xml:space="preserve">          України</w:t>
      </w:r>
    </w:p>
    <w:p w:rsidR="00915333" w:rsidRDefault="00915333" w:rsidP="006513D1">
      <w:pPr>
        <w:rPr>
          <w:i/>
          <w:sz w:val="28"/>
          <w:szCs w:val="28"/>
        </w:rPr>
      </w:pPr>
    </w:p>
    <w:p w:rsidR="00915333" w:rsidRDefault="00915333" w:rsidP="006513D1">
      <w:pPr>
        <w:rPr>
          <w:i/>
          <w:sz w:val="28"/>
          <w:szCs w:val="28"/>
        </w:rPr>
      </w:pPr>
    </w:p>
    <w:p w:rsidR="00915333" w:rsidRDefault="00915333" w:rsidP="006513D1">
      <w:pPr>
        <w:rPr>
          <w:i/>
          <w:sz w:val="28"/>
          <w:szCs w:val="28"/>
        </w:rPr>
      </w:pPr>
    </w:p>
    <w:p w:rsidR="00257B03" w:rsidRDefault="00257B03" w:rsidP="006513D1">
      <w:pPr>
        <w:rPr>
          <w:i/>
          <w:sz w:val="28"/>
          <w:szCs w:val="28"/>
        </w:rPr>
      </w:pPr>
    </w:p>
    <w:p w:rsidR="00915333" w:rsidRDefault="00915333" w:rsidP="006513D1">
      <w:pPr>
        <w:rPr>
          <w:i/>
          <w:sz w:val="28"/>
          <w:szCs w:val="28"/>
        </w:rPr>
      </w:pPr>
    </w:p>
    <w:p w:rsidR="00915333" w:rsidRDefault="00915333" w:rsidP="006513D1">
      <w:pPr>
        <w:rPr>
          <w:i/>
          <w:sz w:val="28"/>
          <w:szCs w:val="28"/>
        </w:rPr>
      </w:pPr>
    </w:p>
    <w:p w:rsidR="00915333" w:rsidRDefault="00915333" w:rsidP="006513D1">
      <w:pPr>
        <w:rPr>
          <w:i/>
          <w:sz w:val="28"/>
          <w:szCs w:val="28"/>
        </w:rPr>
      </w:pPr>
    </w:p>
    <w:p w:rsidR="00915333" w:rsidRDefault="00915333" w:rsidP="006513D1">
      <w:pPr>
        <w:rPr>
          <w:i/>
          <w:sz w:val="28"/>
          <w:szCs w:val="28"/>
        </w:rPr>
      </w:pPr>
    </w:p>
    <w:p w:rsidR="00915333" w:rsidRDefault="00915333" w:rsidP="006513D1">
      <w:pPr>
        <w:rPr>
          <w:i/>
          <w:sz w:val="28"/>
          <w:szCs w:val="28"/>
        </w:rPr>
      </w:pPr>
    </w:p>
    <w:p w:rsidR="00915333" w:rsidRDefault="00915333" w:rsidP="006513D1">
      <w:pPr>
        <w:rPr>
          <w:i/>
          <w:sz w:val="28"/>
          <w:szCs w:val="28"/>
        </w:rPr>
      </w:pPr>
    </w:p>
    <w:p w:rsidR="00915333" w:rsidRDefault="00915333" w:rsidP="006513D1">
      <w:pPr>
        <w:rPr>
          <w:i/>
          <w:sz w:val="28"/>
          <w:szCs w:val="28"/>
        </w:rPr>
      </w:pPr>
    </w:p>
    <w:p w:rsidR="00915333" w:rsidRDefault="00915333" w:rsidP="006513D1">
      <w:pPr>
        <w:rPr>
          <w:i/>
          <w:sz w:val="28"/>
          <w:szCs w:val="28"/>
        </w:rPr>
      </w:pPr>
    </w:p>
    <w:p w:rsidR="00257B03" w:rsidRDefault="00257B03" w:rsidP="00AF3190">
      <w:pPr>
        <w:jc w:val="center"/>
        <w:rPr>
          <w:i/>
          <w:sz w:val="28"/>
          <w:szCs w:val="28"/>
        </w:rPr>
      </w:pPr>
    </w:p>
    <w:p w:rsidR="00257B03" w:rsidRPr="0039563A" w:rsidRDefault="00257B03" w:rsidP="00AF3190">
      <w:pPr>
        <w:jc w:val="center"/>
        <w:rPr>
          <w:i/>
          <w:sz w:val="28"/>
          <w:szCs w:val="28"/>
        </w:rPr>
      </w:pPr>
    </w:p>
    <w:p w:rsidR="00F72CD9" w:rsidRPr="0039563A" w:rsidRDefault="00F72CD9" w:rsidP="008C3418">
      <w:pPr>
        <w:ind w:firstLine="567"/>
        <w:rPr>
          <w:rFonts w:eastAsia="SimSun"/>
          <w:b/>
          <w:sz w:val="28"/>
          <w:szCs w:val="28"/>
          <w:lang w:eastAsia="hi-IN" w:bidi="hi-IN"/>
        </w:rPr>
      </w:pPr>
    </w:p>
    <w:sectPr w:rsidR="00F72CD9" w:rsidRPr="0039563A" w:rsidSect="00DE5C5D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E3C" w:rsidRDefault="00D15E3C" w:rsidP="00722251">
      <w:r>
        <w:separator/>
      </w:r>
    </w:p>
  </w:endnote>
  <w:endnote w:type="continuationSeparator" w:id="0">
    <w:p w:rsidR="00D15E3C" w:rsidRDefault="00D15E3C" w:rsidP="0072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9D4" w:rsidRDefault="00751B61" w:rsidP="00E71EB5">
    <w:pPr>
      <w:pStyle w:val="a7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419D4" w:rsidRDefault="004419D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9D4" w:rsidRDefault="004419D4" w:rsidP="00E71EB5">
    <w:pPr>
      <w:pStyle w:val="a7"/>
      <w:framePr w:wrap="around" w:vAnchor="text" w:hAnchor="margin" w:xAlign="center" w:y="1"/>
      <w:rPr>
        <w:rStyle w:val="a5"/>
      </w:rPr>
    </w:pPr>
  </w:p>
  <w:p w:rsidR="004419D4" w:rsidRDefault="004419D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E3C" w:rsidRDefault="00D15E3C" w:rsidP="00722251">
      <w:r>
        <w:separator/>
      </w:r>
    </w:p>
  </w:footnote>
  <w:footnote w:type="continuationSeparator" w:id="0">
    <w:p w:rsidR="00D15E3C" w:rsidRDefault="00D15E3C" w:rsidP="00722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9D4" w:rsidRDefault="00751B61" w:rsidP="00E71E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4419D4" w:rsidRDefault="004419D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ED9" w:rsidRDefault="000537E4" w:rsidP="00A02659">
    <w:pPr>
      <w:pStyle w:val="a3"/>
    </w:pPr>
    <w:r>
      <w:fldChar w:fldCharType="begin"/>
    </w:r>
    <w:r>
      <w:instrText xml:space="preserve"> PAGE   \* MERGEFORMAT </w:instrText>
    </w:r>
    <w:r>
      <w:fldChar w:fldCharType="separate"/>
    </w:r>
    <w:r w:rsidR="00282CB4">
      <w:rPr>
        <w:noProof/>
      </w:rPr>
      <w:t>2</w:t>
    </w:r>
    <w:r>
      <w:fldChar w:fldCharType="end"/>
    </w:r>
  </w:p>
  <w:p w:rsidR="00390ED9" w:rsidRDefault="00390E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81014"/>
    <w:multiLevelType w:val="hybridMultilevel"/>
    <w:tmpl w:val="F4202454"/>
    <w:lvl w:ilvl="0" w:tplc="CECE58B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6CD112E"/>
    <w:multiLevelType w:val="multilevel"/>
    <w:tmpl w:val="32A8D4DE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" w15:restartNumberingAfterBreak="0">
    <w:nsid w:val="161F4E46"/>
    <w:multiLevelType w:val="hybridMultilevel"/>
    <w:tmpl w:val="CE3AF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8E83C60"/>
    <w:multiLevelType w:val="hybridMultilevel"/>
    <w:tmpl w:val="D1147D9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FB4B66"/>
    <w:multiLevelType w:val="hybridMultilevel"/>
    <w:tmpl w:val="B2C4C04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10C6833"/>
    <w:multiLevelType w:val="hybridMultilevel"/>
    <w:tmpl w:val="386CE7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11FDD"/>
    <w:multiLevelType w:val="hybridMultilevel"/>
    <w:tmpl w:val="6B4C9EB0"/>
    <w:lvl w:ilvl="0" w:tplc="04A6A6FA">
      <w:start w:val="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7712309"/>
    <w:multiLevelType w:val="hybridMultilevel"/>
    <w:tmpl w:val="787CD166"/>
    <w:lvl w:ilvl="0" w:tplc="8CBA1CAC">
      <w:start w:val="6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F1E25D5"/>
    <w:multiLevelType w:val="hybridMultilevel"/>
    <w:tmpl w:val="64F8FF92"/>
    <w:lvl w:ilvl="0" w:tplc="669CE8BE">
      <w:start w:val="1"/>
      <w:numFmt w:val="upperRoman"/>
      <w:lvlText w:val="%1."/>
      <w:lvlJc w:val="left"/>
      <w:pPr>
        <w:ind w:left="1170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9" w15:restartNumberingAfterBreak="0">
    <w:nsid w:val="4D2F49DD"/>
    <w:multiLevelType w:val="hybridMultilevel"/>
    <w:tmpl w:val="F0C67B14"/>
    <w:lvl w:ilvl="0" w:tplc="A434F356">
      <w:start w:val="2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10" w15:restartNumberingAfterBreak="0">
    <w:nsid w:val="4EC2375D"/>
    <w:multiLevelType w:val="hybridMultilevel"/>
    <w:tmpl w:val="3FCCEA18"/>
    <w:lvl w:ilvl="0" w:tplc="23ACD5D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4ECF23B5"/>
    <w:multiLevelType w:val="hybridMultilevel"/>
    <w:tmpl w:val="AA42191A"/>
    <w:lvl w:ilvl="0" w:tplc="1ECCE51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5060F0C"/>
    <w:multiLevelType w:val="hybridMultilevel"/>
    <w:tmpl w:val="0B287CCA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5A73D51"/>
    <w:multiLevelType w:val="hybridMultilevel"/>
    <w:tmpl w:val="B5483EDA"/>
    <w:lvl w:ilvl="0" w:tplc="9CB68C1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 w15:restartNumberingAfterBreak="0">
    <w:nsid w:val="666F7214"/>
    <w:multiLevelType w:val="hybridMultilevel"/>
    <w:tmpl w:val="A2506B10"/>
    <w:lvl w:ilvl="0" w:tplc="C5062A72">
      <w:start w:val="1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73746B93"/>
    <w:multiLevelType w:val="hybridMultilevel"/>
    <w:tmpl w:val="977278F4"/>
    <w:lvl w:ilvl="0" w:tplc="D864296C">
      <w:start w:val="5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74053849"/>
    <w:multiLevelType w:val="hybridMultilevel"/>
    <w:tmpl w:val="68308DC0"/>
    <w:lvl w:ilvl="0" w:tplc="CF46584A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7" w15:restartNumberingAfterBreak="0">
    <w:nsid w:val="7B9E1DB9"/>
    <w:multiLevelType w:val="multilevel"/>
    <w:tmpl w:val="E6DE771C"/>
    <w:lvl w:ilvl="0">
      <w:numFmt w:val="bullet"/>
      <w:lvlText w:val="-"/>
      <w:lvlJc w:val="left"/>
      <w:pPr>
        <w:tabs>
          <w:tab w:val="num" w:pos="2730"/>
        </w:tabs>
        <w:ind w:left="2730" w:hanging="105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8" w15:restartNumberingAfterBreak="0">
    <w:nsid w:val="7E9B5DCF"/>
    <w:multiLevelType w:val="hybridMultilevel"/>
    <w:tmpl w:val="4B8A6EB8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6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5"/>
  </w:num>
  <w:num w:numId="9">
    <w:abstractNumId w:val="2"/>
  </w:num>
  <w:num w:numId="10">
    <w:abstractNumId w:val="7"/>
  </w:num>
  <w:num w:numId="11">
    <w:abstractNumId w:val="11"/>
  </w:num>
  <w:num w:numId="12">
    <w:abstractNumId w:val="6"/>
  </w:num>
  <w:num w:numId="13">
    <w:abstractNumId w:val="17"/>
  </w:num>
  <w:num w:numId="14">
    <w:abstractNumId w:val="13"/>
  </w:num>
  <w:num w:numId="15">
    <w:abstractNumId w:val="1"/>
  </w:num>
  <w:num w:numId="16">
    <w:abstractNumId w:val="3"/>
  </w:num>
  <w:num w:numId="17">
    <w:abstractNumId w:val="10"/>
  </w:num>
  <w:num w:numId="18">
    <w:abstractNumId w:val="8"/>
  </w:num>
  <w:num w:numId="19">
    <w:abstractNumId w:val="0"/>
  </w:num>
  <w:num w:numId="20">
    <w:abstractNumId w:val="4"/>
  </w:num>
  <w:num w:numId="21">
    <w:abstractNumId w:val="14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D69"/>
    <w:rsid w:val="000001F0"/>
    <w:rsid w:val="00001D30"/>
    <w:rsid w:val="00004297"/>
    <w:rsid w:val="00012B73"/>
    <w:rsid w:val="000309DF"/>
    <w:rsid w:val="000401DE"/>
    <w:rsid w:val="000537E4"/>
    <w:rsid w:val="00054FA7"/>
    <w:rsid w:val="00055E4C"/>
    <w:rsid w:val="00076C58"/>
    <w:rsid w:val="00080929"/>
    <w:rsid w:val="00086722"/>
    <w:rsid w:val="00097C06"/>
    <w:rsid w:val="000A0252"/>
    <w:rsid w:val="000B1971"/>
    <w:rsid w:val="000B4C0D"/>
    <w:rsid w:val="000D62B0"/>
    <w:rsid w:val="000E18E7"/>
    <w:rsid w:val="000F0C1E"/>
    <w:rsid w:val="000F52EA"/>
    <w:rsid w:val="000F7B56"/>
    <w:rsid w:val="00102104"/>
    <w:rsid w:val="00102F52"/>
    <w:rsid w:val="001030B2"/>
    <w:rsid w:val="00105C47"/>
    <w:rsid w:val="00114209"/>
    <w:rsid w:val="00116810"/>
    <w:rsid w:val="00143212"/>
    <w:rsid w:val="001478D1"/>
    <w:rsid w:val="00164C12"/>
    <w:rsid w:val="0017172E"/>
    <w:rsid w:val="00172BF8"/>
    <w:rsid w:val="00173149"/>
    <w:rsid w:val="00187161"/>
    <w:rsid w:val="001920A7"/>
    <w:rsid w:val="001A0F24"/>
    <w:rsid w:val="001C1E73"/>
    <w:rsid w:val="001C54C6"/>
    <w:rsid w:val="001E0D8A"/>
    <w:rsid w:val="001E268C"/>
    <w:rsid w:val="001E2F4B"/>
    <w:rsid w:val="001F2729"/>
    <w:rsid w:val="001F56B9"/>
    <w:rsid w:val="00216297"/>
    <w:rsid w:val="00226E9B"/>
    <w:rsid w:val="00227CC9"/>
    <w:rsid w:val="00233BF3"/>
    <w:rsid w:val="00236DA2"/>
    <w:rsid w:val="00257B03"/>
    <w:rsid w:val="002664DB"/>
    <w:rsid w:val="0027536C"/>
    <w:rsid w:val="00282CB4"/>
    <w:rsid w:val="00285216"/>
    <w:rsid w:val="0028635B"/>
    <w:rsid w:val="0029286F"/>
    <w:rsid w:val="002B0BAD"/>
    <w:rsid w:val="002C3C6D"/>
    <w:rsid w:val="002C63A8"/>
    <w:rsid w:val="002C76DC"/>
    <w:rsid w:val="002D08B4"/>
    <w:rsid w:val="002D387C"/>
    <w:rsid w:val="002D46D1"/>
    <w:rsid w:val="002D55E1"/>
    <w:rsid w:val="003231D9"/>
    <w:rsid w:val="00323D69"/>
    <w:rsid w:val="00373D8C"/>
    <w:rsid w:val="00390ED9"/>
    <w:rsid w:val="0039563A"/>
    <w:rsid w:val="003977E0"/>
    <w:rsid w:val="003A3AEC"/>
    <w:rsid w:val="003B5CBB"/>
    <w:rsid w:val="003C063C"/>
    <w:rsid w:val="003E0285"/>
    <w:rsid w:val="0041189F"/>
    <w:rsid w:val="00420B90"/>
    <w:rsid w:val="00427535"/>
    <w:rsid w:val="004327D0"/>
    <w:rsid w:val="00433145"/>
    <w:rsid w:val="004419D4"/>
    <w:rsid w:val="004627B7"/>
    <w:rsid w:val="00467F12"/>
    <w:rsid w:val="004855FB"/>
    <w:rsid w:val="004C0022"/>
    <w:rsid w:val="004C7D3D"/>
    <w:rsid w:val="004E3258"/>
    <w:rsid w:val="00504499"/>
    <w:rsid w:val="005234AD"/>
    <w:rsid w:val="005251E5"/>
    <w:rsid w:val="005335E9"/>
    <w:rsid w:val="005433B2"/>
    <w:rsid w:val="00555038"/>
    <w:rsid w:val="00580F2F"/>
    <w:rsid w:val="005A48AA"/>
    <w:rsid w:val="005C1003"/>
    <w:rsid w:val="005D31C3"/>
    <w:rsid w:val="006122E2"/>
    <w:rsid w:val="00616755"/>
    <w:rsid w:val="00625CE0"/>
    <w:rsid w:val="00633AC9"/>
    <w:rsid w:val="00634FED"/>
    <w:rsid w:val="00642659"/>
    <w:rsid w:val="00646536"/>
    <w:rsid w:val="006478F4"/>
    <w:rsid w:val="006513D1"/>
    <w:rsid w:val="0065429B"/>
    <w:rsid w:val="00660902"/>
    <w:rsid w:val="0067129D"/>
    <w:rsid w:val="00682F53"/>
    <w:rsid w:val="00686461"/>
    <w:rsid w:val="006B2FED"/>
    <w:rsid w:val="006B456F"/>
    <w:rsid w:val="006B54F4"/>
    <w:rsid w:val="006B71E6"/>
    <w:rsid w:val="006E34AC"/>
    <w:rsid w:val="006F7B5C"/>
    <w:rsid w:val="00702DEF"/>
    <w:rsid w:val="00722251"/>
    <w:rsid w:val="0073040B"/>
    <w:rsid w:val="00733688"/>
    <w:rsid w:val="00737A8C"/>
    <w:rsid w:val="0074164C"/>
    <w:rsid w:val="00751B61"/>
    <w:rsid w:val="0076165D"/>
    <w:rsid w:val="00773444"/>
    <w:rsid w:val="007A24E5"/>
    <w:rsid w:val="007A2639"/>
    <w:rsid w:val="007A6D87"/>
    <w:rsid w:val="007C49AE"/>
    <w:rsid w:val="007D444D"/>
    <w:rsid w:val="007F52A7"/>
    <w:rsid w:val="007F6A6E"/>
    <w:rsid w:val="00801762"/>
    <w:rsid w:val="00804707"/>
    <w:rsid w:val="008052C5"/>
    <w:rsid w:val="00807A4C"/>
    <w:rsid w:val="0081330A"/>
    <w:rsid w:val="0081526D"/>
    <w:rsid w:val="00832195"/>
    <w:rsid w:val="0084234F"/>
    <w:rsid w:val="008774CD"/>
    <w:rsid w:val="008A7F36"/>
    <w:rsid w:val="008B56AE"/>
    <w:rsid w:val="008C3418"/>
    <w:rsid w:val="008D0E1F"/>
    <w:rsid w:val="008E5F85"/>
    <w:rsid w:val="0090162F"/>
    <w:rsid w:val="00907D19"/>
    <w:rsid w:val="00915333"/>
    <w:rsid w:val="0093423E"/>
    <w:rsid w:val="0094360D"/>
    <w:rsid w:val="00953D1D"/>
    <w:rsid w:val="009627EA"/>
    <w:rsid w:val="009740DC"/>
    <w:rsid w:val="009A36A5"/>
    <w:rsid w:val="009A390B"/>
    <w:rsid w:val="009A5973"/>
    <w:rsid w:val="009C00DE"/>
    <w:rsid w:val="009C6C72"/>
    <w:rsid w:val="009F3566"/>
    <w:rsid w:val="009F631B"/>
    <w:rsid w:val="00A02659"/>
    <w:rsid w:val="00A02D87"/>
    <w:rsid w:val="00A06068"/>
    <w:rsid w:val="00A23614"/>
    <w:rsid w:val="00A27683"/>
    <w:rsid w:val="00A3013A"/>
    <w:rsid w:val="00A33CD6"/>
    <w:rsid w:val="00A37A11"/>
    <w:rsid w:val="00A51088"/>
    <w:rsid w:val="00A51727"/>
    <w:rsid w:val="00A55137"/>
    <w:rsid w:val="00A7049A"/>
    <w:rsid w:val="00A87247"/>
    <w:rsid w:val="00AA199A"/>
    <w:rsid w:val="00AA1F95"/>
    <w:rsid w:val="00AB2FB3"/>
    <w:rsid w:val="00AC63FB"/>
    <w:rsid w:val="00AD3357"/>
    <w:rsid w:val="00AF3190"/>
    <w:rsid w:val="00B07B4F"/>
    <w:rsid w:val="00B21A8D"/>
    <w:rsid w:val="00B24F4A"/>
    <w:rsid w:val="00B35818"/>
    <w:rsid w:val="00B3669B"/>
    <w:rsid w:val="00B4196C"/>
    <w:rsid w:val="00B509F0"/>
    <w:rsid w:val="00B532BD"/>
    <w:rsid w:val="00B62F3F"/>
    <w:rsid w:val="00B63AE0"/>
    <w:rsid w:val="00B82D7D"/>
    <w:rsid w:val="00B914BD"/>
    <w:rsid w:val="00B94A92"/>
    <w:rsid w:val="00BA4BE8"/>
    <w:rsid w:val="00BA7CF3"/>
    <w:rsid w:val="00BD3C39"/>
    <w:rsid w:val="00C0403C"/>
    <w:rsid w:val="00C12690"/>
    <w:rsid w:val="00C24C0C"/>
    <w:rsid w:val="00C566F4"/>
    <w:rsid w:val="00C719BC"/>
    <w:rsid w:val="00C86845"/>
    <w:rsid w:val="00C95655"/>
    <w:rsid w:val="00C97002"/>
    <w:rsid w:val="00CA0197"/>
    <w:rsid w:val="00CC5E6C"/>
    <w:rsid w:val="00CD63A8"/>
    <w:rsid w:val="00D04D5F"/>
    <w:rsid w:val="00D15E3C"/>
    <w:rsid w:val="00D255D7"/>
    <w:rsid w:val="00D25A5C"/>
    <w:rsid w:val="00D27214"/>
    <w:rsid w:val="00D4441D"/>
    <w:rsid w:val="00D57C45"/>
    <w:rsid w:val="00D6583B"/>
    <w:rsid w:val="00D71042"/>
    <w:rsid w:val="00D73B25"/>
    <w:rsid w:val="00D90D64"/>
    <w:rsid w:val="00DA356A"/>
    <w:rsid w:val="00DB4222"/>
    <w:rsid w:val="00DC0E76"/>
    <w:rsid w:val="00DC2F3C"/>
    <w:rsid w:val="00DD24CE"/>
    <w:rsid w:val="00DE0523"/>
    <w:rsid w:val="00DE5C5D"/>
    <w:rsid w:val="00DE78A6"/>
    <w:rsid w:val="00E02C70"/>
    <w:rsid w:val="00E32244"/>
    <w:rsid w:val="00E57885"/>
    <w:rsid w:val="00E71EB5"/>
    <w:rsid w:val="00E8003E"/>
    <w:rsid w:val="00E82570"/>
    <w:rsid w:val="00EA4999"/>
    <w:rsid w:val="00EA7C0A"/>
    <w:rsid w:val="00EB4723"/>
    <w:rsid w:val="00EC1021"/>
    <w:rsid w:val="00EC1C60"/>
    <w:rsid w:val="00EC3B88"/>
    <w:rsid w:val="00ED2394"/>
    <w:rsid w:val="00ED60D4"/>
    <w:rsid w:val="00EF6BB6"/>
    <w:rsid w:val="00F0313E"/>
    <w:rsid w:val="00F06D69"/>
    <w:rsid w:val="00F273F4"/>
    <w:rsid w:val="00F435A9"/>
    <w:rsid w:val="00F57750"/>
    <w:rsid w:val="00F67A58"/>
    <w:rsid w:val="00F7076C"/>
    <w:rsid w:val="00F72CD9"/>
    <w:rsid w:val="00F8793D"/>
    <w:rsid w:val="00FA4889"/>
    <w:rsid w:val="00FB680A"/>
    <w:rsid w:val="00FD0D3C"/>
    <w:rsid w:val="00FD5581"/>
    <w:rsid w:val="00FD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239B5D2-8898-45FD-A222-012CA4B96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D69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97002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E8003E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paragraph" w:styleId="3">
    <w:name w:val="heading 3"/>
    <w:basedOn w:val="a"/>
    <w:next w:val="a"/>
    <w:link w:val="30"/>
    <w:uiPriority w:val="99"/>
    <w:qFormat/>
    <w:rsid w:val="00555038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55503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97002"/>
    <w:rPr>
      <w:rFonts w:ascii="Cambria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E8003E"/>
    <w:rPr>
      <w:rFonts w:ascii="Times New Roman" w:hAnsi="Times New Roman" w:cs="Times New Roman"/>
      <w:b/>
      <w:bCs/>
      <w:sz w:val="36"/>
      <w:szCs w:val="36"/>
      <w:lang w:val="x-none" w:eastAsia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55038"/>
    <w:rPr>
      <w:rFonts w:ascii="Cambria" w:hAnsi="Cambria" w:cs="Times New Roman"/>
      <w:b/>
      <w:bCs/>
      <w:color w:val="4F81BD"/>
      <w:sz w:val="24"/>
      <w:szCs w:val="24"/>
      <w:lang w:val="x-none"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555038"/>
    <w:rPr>
      <w:rFonts w:ascii="Cambria" w:hAnsi="Cambria" w:cs="Times New Roman"/>
      <w:b/>
      <w:bCs/>
      <w:i/>
      <w:iCs/>
      <w:color w:val="4F81BD"/>
      <w:sz w:val="24"/>
      <w:szCs w:val="24"/>
      <w:lang w:val="x-none" w:eastAsia="ru-RU"/>
    </w:rPr>
  </w:style>
  <w:style w:type="paragraph" w:styleId="a3">
    <w:name w:val="header"/>
    <w:basedOn w:val="a"/>
    <w:link w:val="a4"/>
    <w:uiPriority w:val="99"/>
    <w:rsid w:val="00323D69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323D69"/>
    <w:rPr>
      <w:rFonts w:ascii="Times New Roman" w:hAnsi="Times New Roman" w:cs="Times New Roman"/>
      <w:sz w:val="24"/>
      <w:szCs w:val="24"/>
      <w:lang w:val="x-none" w:eastAsia="ru-RU"/>
    </w:rPr>
  </w:style>
  <w:style w:type="character" w:styleId="a5">
    <w:name w:val="page number"/>
    <w:basedOn w:val="a0"/>
    <w:uiPriority w:val="99"/>
    <w:rsid w:val="00323D69"/>
    <w:rPr>
      <w:rFonts w:cs="Times New Roman"/>
    </w:rPr>
  </w:style>
  <w:style w:type="paragraph" w:customStyle="1" w:styleId="a6">
    <w:name w:val="! ТХТ"/>
    <w:uiPriority w:val="99"/>
    <w:rsid w:val="00323D69"/>
    <w:pPr>
      <w:widowControl w:val="0"/>
      <w:spacing w:before="111" w:after="111" w:line="240" w:lineRule="auto"/>
      <w:ind w:firstLine="720"/>
      <w:jc w:val="both"/>
    </w:pPr>
    <w:rPr>
      <w:rFonts w:ascii="Times New Roman" w:hAnsi="Times New Roman" w:cs="Times New Roman"/>
      <w:color w:val="000000"/>
      <w:sz w:val="28"/>
      <w:szCs w:val="28"/>
      <w:lang w:eastAsia="ru-RU"/>
    </w:rPr>
  </w:style>
  <w:style w:type="paragraph" w:customStyle="1" w:styleId="tjbmf">
    <w:name w:val="tj bmf"/>
    <w:basedOn w:val="a"/>
    <w:uiPriority w:val="99"/>
    <w:rsid w:val="00323D69"/>
    <w:pPr>
      <w:spacing w:before="100" w:beforeAutospacing="1" w:after="100" w:afterAutospacing="1"/>
    </w:pPr>
    <w:rPr>
      <w:lang w:val="ru-RU"/>
    </w:rPr>
  </w:style>
  <w:style w:type="paragraph" w:styleId="a7">
    <w:name w:val="footer"/>
    <w:basedOn w:val="a"/>
    <w:link w:val="a8"/>
    <w:uiPriority w:val="99"/>
    <w:rsid w:val="00323D69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locked/>
    <w:rsid w:val="00323D69"/>
    <w:rPr>
      <w:rFonts w:ascii="Times New Roman" w:hAnsi="Times New Roman" w:cs="Times New Roman"/>
      <w:sz w:val="24"/>
      <w:szCs w:val="24"/>
      <w:lang w:val="x-none" w:eastAsia="ru-RU"/>
    </w:rPr>
  </w:style>
  <w:style w:type="paragraph" w:styleId="a9">
    <w:name w:val="Body Text"/>
    <w:basedOn w:val="a"/>
    <w:link w:val="aa"/>
    <w:uiPriority w:val="99"/>
    <w:rsid w:val="00323D69"/>
    <w:pPr>
      <w:spacing w:after="120"/>
    </w:pPr>
    <w:rPr>
      <w:lang w:val="ru-RU"/>
    </w:rPr>
  </w:style>
  <w:style w:type="character" w:customStyle="1" w:styleId="aa">
    <w:name w:val="Основний текст Знак"/>
    <w:basedOn w:val="a0"/>
    <w:link w:val="a9"/>
    <w:uiPriority w:val="99"/>
    <w:locked/>
    <w:rsid w:val="00323D69"/>
    <w:rPr>
      <w:rFonts w:ascii="Times New Roman" w:hAnsi="Times New Roman" w:cs="Times New Roman"/>
      <w:sz w:val="24"/>
      <w:szCs w:val="24"/>
      <w:lang w:val="ru-RU" w:eastAsia="ru-RU"/>
    </w:rPr>
  </w:style>
  <w:style w:type="paragraph" w:styleId="ab">
    <w:name w:val="Body Text Indent"/>
    <w:basedOn w:val="a"/>
    <w:link w:val="ac"/>
    <w:uiPriority w:val="99"/>
    <w:rsid w:val="00323D69"/>
    <w:pPr>
      <w:spacing w:after="120"/>
      <w:ind w:left="283"/>
    </w:pPr>
  </w:style>
  <w:style w:type="character" w:customStyle="1" w:styleId="ac">
    <w:name w:val="Основний текст з відступом Знак"/>
    <w:basedOn w:val="a0"/>
    <w:link w:val="ab"/>
    <w:uiPriority w:val="99"/>
    <w:locked/>
    <w:rsid w:val="00323D69"/>
    <w:rPr>
      <w:rFonts w:ascii="Times New Roman" w:hAnsi="Times New Roman" w:cs="Times New Roman"/>
      <w:sz w:val="24"/>
      <w:szCs w:val="24"/>
      <w:lang w:val="x-none" w:eastAsia="ru-RU"/>
    </w:rPr>
  </w:style>
  <w:style w:type="paragraph" w:styleId="ad">
    <w:name w:val="List Paragraph"/>
    <w:basedOn w:val="a"/>
    <w:uiPriority w:val="99"/>
    <w:qFormat/>
    <w:rsid w:val="00D4441D"/>
    <w:pPr>
      <w:ind w:left="720"/>
      <w:contextualSpacing/>
    </w:pPr>
  </w:style>
  <w:style w:type="paragraph" w:styleId="ae">
    <w:name w:val="Balloon Text"/>
    <w:basedOn w:val="a"/>
    <w:link w:val="af"/>
    <w:uiPriority w:val="99"/>
    <w:rsid w:val="00F8793D"/>
    <w:rPr>
      <w:rFonts w:ascii="Tahoma" w:hAnsi="Tahoma" w:cs="Tahoma"/>
      <w:sz w:val="16"/>
      <w:szCs w:val="16"/>
    </w:rPr>
  </w:style>
  <w:style w:type="character" w:customStyle="1" w:styleId="af">
    <w:name w:val="Текст у виносці Знак"/>
    <w:basedOn w:val="a0"/>
    <w:link w:val="ae"/>
    <w:uiPriority w:val="99"/>
    <w:locked/>
    <w:rsid w:val="00F8793D"/>
    <w:rPr>
      <w:rFonts w:ascii="Tahoma" w:hAnsi="Tahoma" w:cs="Tahoma"/>
      <w:sz w:val="16"/>
      <w:szCs w:val="16"/>
      <w:lang w:val="x-none" w:eastAsia="ru-RU"/>
    </w:rPr>
  </w:style>
  <w:style w:type="paragraph" w:styleId="HTML">
    <w:name w:val="HTML Preformatted"/>
    <w:basedOn w:val="a"/>
    <w:link w:val="HTML0"/>
    <w:uiPriority w:val="99"/>
    <w:rsid w:val="00634F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634FED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rvts0">
    <w:name w:val="rvts0"/>
    <w:basedOn w:val="a0"/>
    <w:uiPriority w:val="99"/>
    <w:rsid w:val="00634FED"/>
    <w:rPr>
      <w:rFonts w:cs="Times New Roman"/>
    </w:rPr>
  </w:style>
  <w:style w:type="paragraph" w:customStyle="1" w:styleId="af0">
    <w:name w:val="Нормальний текст"/>
    <w:basedOn w:val="a"/>
    <w:uiPriority w:val="99"/>
    <w:rsid w:val="0067129D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1">
    <w:name w:val="Body Text Indent 2"/>
    <w:basedOn w:val="a"/>
    <w:link w:val="22"/>
    <w:uiPriority w:val="99"/>
    <w:semiHidden/>
    <w:rsid w:val="0067129D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67129D"/>
    <w:rPr>
      <w:rFonts w:ascii="Times New Roman" w:hAnsi="Times New Roman" w:cs="Times New Roman"/>
      <w:sz w:val="24"/>
      <w:szCs w:val="24"/>
      <w:lang w:val="x-none" w:eastAsia="ru-RU"/>
    </w:rPr>
  </w:style>
  <w:style w:type="paragraph" w:styleId="af1">
    <w:name w:val="Normal (Web)"/>
    <w:basedOn w:val="a"/>
    <w:uiPriority w:val="99"/>
    <w:rsid w:val="00AC63FB"/>
    <w:pPr>
      <w:spacing w:before="100" w:beforeAutospacing="1" w:after="100" w:afterAutospacing="1"/>
    </w:pPr>
    <w:rPr>
      <w:lang w:val="ru-RU"/>
    </w:rPr>
  </w:style>
  <w:style w:type="character" w:customStyle="1" w:styleId="FontStyle21">
    <w:name w:val="Font Style21"/>
    <w:basedOn w:val="a0"/>
    <w:uiPriority w:val="99"/>
    <w:rsid w:val="00AC63FB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AC63FB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/>
    </w:rPr>
  </w:style>
  <w:style w:type="paragraph" w:customStyle="1" w:styleId="41">
    <w:name w:val="Знак Знак4 Знак Знак"/>
    <w:basedOn w:val="a"/>
    <w:uiPriority w:val="99"/>
    <w:rsid w:val="00AC63FB"/>
    <w:rPr>
      <w:rFonts w:ascii="Verdana" w:hAnsi="Verdana" w:cs="Verdana"/>
      <w:sz w:val="20"/>
      <w:szCs w:val="20"/>
      <w:lang w:val="en-US" w:eastAsia="en-US"/>
    </w:rPr>
  </w:style>
  <w:style w:type="paragraph" w:styleId="af2">
    <w:name w:val="Block Text"/>
    <w:basedOn w:val="a"/>
    <w:uiPriority w:val="99"/>
    <w:rsid w:val="00C97002"/>
    <w:pPr>
      <w:ind w:left="-567" w:right="-766" w:firstLine="425"/>
      <w:jc w:val="both"/>
    </w:pPr>
    <w:rPr>
      <w:sz w:val="28"/>
      <w:szCs w:val="28"/>
      <w:lang w:val="ru-RU"/>
    </w:rPr>
  </w:style>
  <w:style w:type="character" w:customStyle="1" w:styleId="FontStyle12">
    <w:name w:val="Font Style12"/>
    <w:uiPriority w:val="99"/>
    <w:rsid w:val="00C97002"/>
    <w:rPr>
      <w:rFonts w:ascii="Times New Roman" w:hAnsi="Times New Roman"/>
      <w:sz w:val="30"/>
    </w:rPr>
  </w:style>
  <w:style w:type="paragraph" w:customStyle="1" w:styleId="af3">
    <w:name w:val="Стиль"/>
    <w:basedOn w:val="a"/>
    <w:uiPriority w:val="99"/>
    <w:rsid w:val="0081526D"/>
    <w:rPr>
      <w:rFonts w:ascii="Verdana" w:hAnsi="Verdana" w:cs="Verdana"/>
      <w:sz w:val="20"/>
      <w:szCs w:val="20"/>
      <w:lang w:val="en-US" w:eastAsia="en-US"/>
    </w:rPr>
  </w:style>
  <w:style w:type="paragraph" w:styleId="23">
    <w:name w:val="Body Text 2"/>
    <w:basedOn w:val="a"/>
    <w:link w:val="24"/>
    <w:uiPriority w:val="99"/>
    <w:rsid w:val="002C63A8"/>
    <w:pPr>
      <w:spacing w:after="120" w:line="480" w:lineRule="auto"/>
    </w:pPr>
  </w:style>
  <w:style w:type="character" w:customStyle="1" w:styleId="24">
    <w:name w:val="Основний текст 2 Знак"/>
    <w:basedOn w:val="a0"/>
    <w:link w:val="23"/>
    <w:uiPriority w:val="99"/>
    <w:locked/>
    <w:rsid w:val="002C63A8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af4">
    <w:name w:val="Íîðìàëüíèé òåêñò"/>
    <w:basedOn w:val="a"/>
    <w:uiPriority w:val="99"/>
    <w:rsid w:val="00555038"/>
    <w:pPr>
      <w:widowControl w:val="0"/>
      <w:suppressAutoHyphens/>
      <w:spacing w:before="120" w:after="120"/>
      <w:ind w:firstLine="567"/>
      <w:jc w:val="both"/>
    </w:pPr>
    <w:rPr>
      <w:rFonts w:ascii="Antiqua" w:hAnsi="Antiqua" w:cs="Antiqua"/>
      <w:kern w:val="1"/>
      <w:sz w:val="26"/>
      <w:szCs w:val="26"/>
      <w:lang w:eastAsia="ar-SA"/>
    </w:rPr>
  </w:style>
  <w:style w:type="character" w:styleId="af5">
    <w:name w:val="Hyperlink"/>
    <w:basedOn w:val="a0"/>
    <w:uiPriority w:val="99"/>
    <w:semiHidden/>
    <w:rsid w:val="00B914BD"/>
    <w:rPr>
      <w:rFonts w:cs="Times New Roman"/>
      <w:color w:val="0000FF"/>
      <w:u w:val="single"/>
    </w:rPr>
  </w:style>
  <w:style w:type="paragraph" w:styleId="31">
    <w:name w:val="Body Text Indent 3"/>
    <w:basedOn w:val="a"/>
    <w:link w:val="32"/>
    <w:uiPriority w:val="99"/>
    <w:rsid w:val="001F2729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locked/>
    <w:rsid w:val="001F2729"/>
    <w:rPr>
      <w:rFonts w:ascii="Times New Roman" w:hAnsi="Times New Roman" w:cs="Times New Roman"/>
      <w:sz w:val="16"/>
      <w:szCs w:val="16"/>
      <w:lang w:val="x-none" w:eastAsia="ru-RU"/>
    </w:rPr>
  </w:style>
  <w:style w:type="paragraph" w:customStyle="1" w:styleId="rvps2">
    <w:name w:val="rvps2"/>
    <w:basedOn w:val="a"/>
    <w:uiPriority w:val="99"/>
    <w:rsid w:val="00F67A58"/>
    <w:pPr>
      <w:spacing w:before="100" w:beforeAutospacing="1" w:after="100" w:afterAutospacing="1"/>
    </w:pPr>
    <w:rPr>
      <w:color w:val="000000"/>
      <w:lang w:val="ru-RU"/>
    </w:rPr>
  </w:style>
  <w:style w:type="table" w:styleId="af6">
    <w:name w:val="Table Grid"/>
    <w:basedOn w:val="a1"/>
    <w:uiPriority w:val="99"/>
    <w:rsid w:val="0081330A"/>
    <w:pPr>
      <w:spacing w:after="0" w:line="240" w:lineRule="auto"/>
    </w:pPr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ostal-code">
    <w:name w:val="postal-code"/>
    <w:basedOn w:val="a0"/>
    <w:uiPriority w:val="99"/>
    <w:rsid w:val="00097C06"/>
    <w:rPr>
      <w:rFonts w:cs="Times New Roman"/>
    </w:rPr>
  </w:style>
  <w:style w:type="character" w:customStyle="1" w:styleId="rvts44">
    <w:name w:val="rvts44"/>
    <w:basedOn w:val="a0"/>
    <w:rsid w:val="001142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63F82D-6992-47C8-B688-94C3ED3559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305DAB-F796-42BD-93D5-ED8A6A996C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55C3FE-8263-4FF9-AE99-86F2C070EC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789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2021-07-26T11:53:00Z</dcterms:created>
  <dcterms:modified xsi:type="dcterms:W3CDTF">2021-07-26T11:53:00Z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