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94663C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5F7BAED5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  <w:r w:rsidR="00C7053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до</w:t>
            </w:r>
          </w:p>
          <w:p w14:paraId="7849D279" w14:textId="0AA72A07" w:rsidR="00174818" w:rsidRPr="00563751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AF46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5833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061F7D80" w:rsidR="00174818" w:rsidRPr="00B036A0" w:rsidRDefault="00E0549A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E0549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Комітет </w:t>
            </w:r>
            <w:r w:rsidR="0004187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Верховної </w:t>
            </w:r>
            <w:r w:rsidR="00041874" w:rsidRPr="00B036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Ради України</w:t>
            </w:r>
            <w:r w:rsidR="00041874" w:rsidRPr="00E0549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4663C" w:rsidRPr="009466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 питань організації державної влади, місцевого самоврядування, регіонального розвитку та містобудування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5099C651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AF4681" w:rsidRPr="00AF4681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 щодо розмежування функцій уповноважених органів містобудування та архітектури (</w:t>
      </w:r>
      <w:r w:rsidR="00AF4681" w:rsidRPr="00AF46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реєстр. №5833</w:t>
      </w:r>
      <w:r w:rsidR="00AF4681" w:rsidRPr="00AF4681">
        <w:rPr>
          <w:rFonts w:ascii="Times New Roman" w:eastAsia="Times New Roman" w:hAnsi="Times New Roman" w:cs="Times New Roman"/>
          <w:sz w:val="28"/>
          <w:szCs w:val="28"/>
          <w:lang w:val="uk-UA"/>
        </w:rPr>
        <w:t>), поданий Кабінетом Міністрів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589945A" w14:textId="77777777" w:rsidR="00AF4681" w:rsidRPr="00AF4681" w:rsidRDefault="00AF4681" w:rsidP="00AF46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F4681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Проектом Закону, відповідно до пояснювальної записки, пропонується розмежувати функції уповноважених органів містобудування та архітектури, які є виконавчим органам сільської, селищної, міської ради з питань містобудування та архітектури та структурними підрозділами обласних та районних державних адміністрацій.</w:t>
      </w:r>
    </w:p>
    <w:p w14:paraId="3A00656B" w14:textId="3A0D440C" w:rsidR="00174818" w:rsidRPr="00041874" w:rsidRDefault="00AF4681" w:rsidP="00AF46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F4681">
        <w:rPr>
          <w:rFonts w:ascii="Times New Roman" w:eastAsia="Times New Roman" w:hAnsi="Times New Roman" w:cs="Times New Roman"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6BE4D7E0" w14:textId="44F1B502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Регламенту Верховної Ради України, Комітет на своєму засіданні </w:t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>18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>січня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4663C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bookmarkStart w:id="1" w:name="_GoBack"/>
      <w:bookmarkEnd w:id="1"/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041874"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AF4681" w:rsidRPr="00AF46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законодавчих актів України щодо розмежування функцій уповноважених органів містобудування та архітектури (реєстр. №5833), поданий Кабінетом Міністрів України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5931F37F" w:rsidR="00E635FB" w:rsidRPr="003A603E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D403E1"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A603E"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>Комітету</w:t>
      </w:r>
      <w:r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DF1F12"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A603E"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A603E"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A60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А</w:t>
      </w:r>
      <w:r w:rsidRPr="003A60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921CDA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B5211" w14:textId="77777777" w:rsidR="00206228" w:rsidRDefault="00206228">
      <w:pPr>
        <w:spacing w:after="0" w:line="240" w:lineRule="auto"/>
      </w:pPr>
      <w:r>
        <w:separator/>
      </w:r>
    </w:p>
  </w:endnote>
  <w:endnote w:type="continuationSeparator" w:id="0">
    <w:p w14:paraId="21F881ED" w14:textId="77777777" w:rsidR="00206228" w:rsidRDefault="002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82441" w14:textId="77777777" w:rsidR="00206228" w:rsidRDefault="00206228">
      <w:pPr>
        <w:spacing w:after="0" w:line="240" w:lineRule="auto"/>
      </w:pPr>
      <w:r>
        <w:separator/>
      </w:r>
    </w:p>
  </w:footnote>
  <w:footnote w:type="continuationSeparator" w:id="0">
    <w:p w14:paraId="1F634031" w14:textId="77777777" w:rsidR="00206228" w:rsidRDefault="002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01008, м.Київ-8, вул. М. Грушевського, 5, тел.: (044) 255-35-03,  e-mail: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5FA7"/>
    <w:multiLevelType w:val="multilevel"/>
    <w:tmpl w:val="8C7E2D90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F05531"/>
    <w:multiLevelType w:val="multilevel"/>
    <w:tmpl w:val="271A8EF0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5992"/>
    <w:rsid w:val="000171DF"/>
    <w:rsid w:val="00033CD2"/>
    <w:rsid w:val="00041874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D1F0F"/>
    <w:rsid w:val="0020237E"/>
    <w:rsid w:val="00206228"/>
    <w:rsid w:val="00223F62"/>
    <w:rsid w:val="00227EDC"/>
    <w:rsid w:val="00263425"/>
    <w:rsid w:val="00264599"/>
    <w:rsid w:val="0026613C"/>
    <w:rsid w:val="002724A7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51966"/>
    <w:rsid w:val="00371B94"/>
    <w:rsid w:val="0038094A"/>
    <w:rsid w:val="003A603E"/>
    <w:rsid w:val="003B38B6"/>
    <w:rsid w:val="003E7103"/>
    <w:rsid w:val="003F33E7"/>
    <w:rsid w:val="00403E33"/>
    <w:rsid w:val="004179B4"/>
    <w:rsid w:val="00420732"/>
    <w:rsid w:val="00460723"/>
    <w:rsid w:val="00467B24"/>
    <w:rsid w:val="004766C7"/>
    <w:rsid w:val="004A65BD"/>
    <w:rsid w:val="004B2DC5"/>
    <w:rsid w:val="004C6AAD"/>
    <w:rsid w:val="00503786"/>
    <w:rsid w:val="005128BA"/>
    <w:rsid w:val="00522EC0"/>
    <w:rsid w:val="0052796B"/>
    <w:rsid w:val="0055780F"/>
    <w:rsid w:val="00562497"/>
    <w:rsid w:val="00563751"/>
    <w:rsid w:val="0056780E"/>
    <w:rsid w:val="005839F6"/>
    <w:rsid w:val="005E117C"/>
    <w:rsid w:val="00600479"/>
    <w:rsid w:val="00604DB8"/>
    <w:rsid w:val="00625123"/>
    <w:rsid w:val="006606EA"/>
    <w:rsid w:val="00663D56"/>
    <w:rsid w:val="0067159B"/>
    <w:rsid w:val="00692AAB"/>
    <w:rsid w:val="006A2EE8"/>
    <w:rsid w:val="006A75B8"/>
    <w:rsid w:val="006D0F58"/>
    <w:rsid w:val="006E0606"/>
    <w:rsid w:val="006E5759"/>
    <w:rsid w:val="0070799D"/>
    <w:rsid w:val="00712A96"/>
    <w:rsid w:val="00716A2F"/>
    <w:rsid w:val="007526E9"/>
    <w:rsid w:val="0075307A"/>
    <w:rsid w:val="00766278"/>
    <w:rsid w:val="00775AC6"/>
    <w:rsid w:val="007A40AC"/>
    <w:rsid w:val="007D3D4A"/>
    <w:rsid w:val="00805B8A"/>
    <w:rsid w:val="0084450F"/>
    <w:rsid w:val="008447FB"/>
    <w:rsid w:val="008569C0"/>
    <w:rsid w:val="00856A22"/>
    <w:rsid w:val="00863E30"/>
    <w:rsid w:val="0087752B"/>
    <w:rsid w:val="00881161"/>
    <w:rsid w:val="00894D34"/>
    <w:rsid w:val="008A49AC"/>
    <w:rsid w:val="008C6779"/>
    <w:rsid w:val="0090249B"/>
    <w:rsid w:val="00920570"/>
    <w:rsid w:val="00921CDA"/>
    <w:rsid w:val="00932D5C"/>
    <w:rsid w:val="0094663C"/>
    <w:rsid w:val="0096330C"/>
    <w:rsid w:val="0098248D"/>
    <w:rsid w:val="00987162"/>
    <w:rsid w:val="00996F5C"/>
    <w:rsid w:val="009A1A28"/>
    <w:rsid w:val="009C54C1"/>
    <w:rsid w:val="009D23EA"/>
    <w:rsid w:val="009E2941"/>
    <w:rsid w:val="009F48F7"/>
    <w:rsid w:val="009F5741"/>
    <w:rsid w:val="00A4065E"/>
    <w:rsid w:val="00A62F88"/>
    <w:rsid w:val="00AA2701"/>
    <w:rsid w:val="00AF4681"/>
    <w:rsid w:val="00B036A0"/>
    <w:rsid w:val="00B1003F"/>
    <w:rsid w:val="00B31D57"/>
    <w:rsid w:val="00B34A0C"/>
    <w:rsid w:val="00B37B18"/>
    <w:rsid w:val="00B57F0F"/>
    <w:rsid w:val="00BA4EF8"/>
    <w:rsid w:val="00BD246B"/>
    <w:rsid w:val="00BD27C3"/>
    <w:rsid w:val="00C015E1"/>
    <w:rsid w:val="00C0167A"/>
    <w:rsid w:val="00C20EF4"/>
    <w:rsid w:val="00C47B93"/>
    <w:rsid w:val="00C52D6E"/>
    <w:rsid w:val="00C63D5D"/>
    <w:rsid w:val="00C64EA0"/>
    <w:rsid w:val="00C70537"/>
    <w:rsid w:val="00C7181D"/>
    <w:rsid w:val="00C7305E"/>
    <w:rsid w:val="00C961BB"/>
    <w:rsid w:val="00CC62A2"/>
    <w:rsid w:val="00CD05C0"/>
    <w:rsid w:val="00CD4357"/>
    <w:rsid w:val="00CD7C4D"/>
    <w:rsid w:val="00D139A7"/>
    <w:rsid w:val="00D23CAC"/>
    <w:rsid w:val="00D3104B"/>
    <w:rsid w:val="00D403E1"/>
    <w:rsid w:val="00D85C6C"/>
    <w:rsid w:val="00DC1AF1"/>
    <w:rsid w:val="00DE59FA"/>
    <w:rsid w:val="00DF1F12"/>
    <w:rsid w:val="00E0549A"/>
    <w:rsid w:val="00E111F8"/>
    <w:rsid w:val="00E226AF"/>
    <w:rsid w:val="00E2322F"/>
    <w:rsid w:val="00E51413"/>
    <w:rsid w:val="00E52695"/>
    <w:rsid w:val="00E635FB"/>
    <w:rsid w:val="00E6420E"/>
    <w:rsid w:val="00E67927"/>
    <w:rsid w:val="00E71693"/>
    <w:rsid w:val="00E72054"/>
    <w:rsid w:val="00E75E01"/>
    <w:rsid w:val="00EA25D5"/>
    <w:rsid w:val="00EB210D"/>
    <w:rsid w:val="00EC025B"/>
    <w:rsid w:val="00ED3479"/>
    <w:rsid w:val="00EF35DB"/>
    <w:rsid w:val="00EF75EB"/>
    <w:rsid w:val="00F25731"/>
    <w:rsid w:val="00F355E5"/>
    <w:rsid w:val="00F40393"/>
    <w:rsid w:val="00F43042"/>
    <w:rsid w:val="00F55844"/>
    <w:rsid w:val="00F61158"/>
    <w:rsid w:val="00F7166E"/>
    <w:rsid w:val="00F71B59"/>
    <w:rsid w:val="00FB196F"/>
    <w:rsid w:val="00FE3554"/>
    <w:rsid w:val="00FE4836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0ECA2FA-7FD6-4EE1-B42F-4857AF5D1091}">
  <ds:schemaRefs>
    <ds:schemaRef ds:uri="http://purl.org/dc/dcmitype/"/>
    <ds:schemaRef ds:uri="http://schemas.microsoft.com/office/2006/documentManagement/types"/>
    <ds:schemaRef ds:uri="34080153-28b6-45f6-b1c8-49842029d766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C570ECE-72F7-4EFD-AB0C-20FD108C47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C950D8-3023-4EAF-984A-27A79AF39B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Документ_760896.docx</vt:lpstr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Документ_805760.docx</dc:title>
  <dc:creator/>
  <cp:lastModifiedBy>Мігай Михайло Михайлович</cp:lastModifiedBy>
  <cp:revision>2</cp:revision>
  <dcterms:created xsi:type="dcterms:W3CDTF">2022-01-18T02:22:00Z</dcterms:created>
  <dcterms:modified xsi:type="dcterms:W3CDTF">2022-01-18T14:23:00Z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