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040" w:rsidRPr="00F4208F" w:rsidRDefault="007C3040" w:rsidP="007C3040">
      <w:pPr>
        <w:spacing w:after="0" w:line="240" w:lineRule="auto"/>
        <w:jc w:val="center"/>
        <w:rPr>
          <w:rFonts w:ascii="Times New Roman" w:eastAsia="Times New Roman" w:hAnsi="Times New Roman"/>
          <w:sz w:val="24"/>
          <w:szCs w:val="24"/>
          <w:lang w:val="uk-UA" w:eastAsia="ru-RU"/>
        </w:rPr>
      </w:pPr>
      <w:bookmarkStart w:id="0" w:name="_GoBack"/>
      <w:bookmarkEnd w:id="0"/>
      <w:r w:rsidRPr="00F4208F">
        <w:rPr>
          <w:noProof/>
          <w:lang w:val="uk-UA" w:eastAsia="uk-UA"/>
        </w:rPr>
        <w:drawing>
          <wp:inline distT="0" distB="0" distL="0" distR="0" wp14:anchorId="75B2B1AD" wp14:editId="63573841">
            <wp:extent cx="571500" cy="762000"/>
            <wp:effectExtent l="19050" t="0" r="0" b="0"/>
            <wp:docPr id="2"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України"/>
                    <pic:cNvPicPr>
                      <a:picLocks noChangeAspect="1" noChangeArrowheads="1"/>
                    </pic:cNvPicPr>
                  </pic:nvPicPr>
                  <pic:blipFill>
                    <a:blip r:embed="rId11" cstate="print"/>
                    <a:srcRect/>
                    <a:stretch>
                      <a:fillRect/>
                    </a:stretch>
                  </pic:blipFill>
                  <pic:spPr bwMode="auto">
                    <a:xfrm>
                      <a:off x="0" y="0"/>
                      <a:ext cx="571500" cy="762000"/>
                    </a:xfrm>
                    <a:prstGeom prst="rect">
                      <a:avLst/>
                    </a:prstGeom>
                    <a:noFill/>
                    <a:ln w="9525">
                      <a:noFill/>
                      <a:miter lim="800000"/>
                      <a:headEnd/>
                      <a:tailEnd/>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146"/>
      </w:tblGrid>
      <w:tr w:rsidR="007C3040" w:rsidRPr="00F4208F" w:rsidTr="00E34ABE">
        <w:tc>
          <w:tcPr>
            <w:tcW w:w="0" w:type="auto"/>
            <w:tcMar>
              <w:top w:w="0" w:type="dxa"/>
              <w:left w:w="70" w:type="dxa"/>
              <w:bottom w:w="0" w:type="dxa"/>
              <w:right w:w="70" w:type="dxa"/>
            </w:tcMar>
            <w:hideMark/>
          </w:tcPr>
          <w:p w:rsidR="007C3040" w:rsidRPr="00F4208F" w:rsidRDefault="007C3040" w:rsidP="007C3040">
            <w:pPr>
              <w:spacing w:after="0" w:line="240" w:lineRule="auto"/>
              <w:rPr>
                <w:rFonts w:ascii="Times New Roman" w:eastAsia="Times New Roman" w:hAnsi="Times New Roman"/>
                <w:sz w:val="1"/>
                <w:szCs w:val="24"/>
                <w:lang w:val="uk-UA" w:eastAsia="ru-RU"/>
              </w:rPr>
            </w:pPr>
          </w:p>
        </w:tc>
      </w:tr>
    </w:tbl>
    <w:p w:rsidR="007C3040" w:rsidRPr="00F4208F" w:rsidRDefault="007C3040" w:rsidP="007C3040">
      <w:pPr>
        <w:spacing w:after="0" w:line="240" w:lineRule="auto"/>
        <w:rPr>
          <w:rFonts w:ascii="Times New Roman" w:eastAsia="Times New Roman" w:hAnsi="Times New Roman"/>
          <w:sz w:val="24"/>
          <w:szCs w:val="24"/>
          <w:lang w:val="uk-UA" w:eastAsia="ru-RU"/>
        </w:rPr>
      </w:pPr>
    </w:p>
    <w:p w:rsidR="007C3040" w:rsidRPr="00F4208F" w:rsidRDefault="007C3040" w:rsidP="007C3040">
      <w:pPr>
        <w:spacing w:after="0" w:line="240" w:lineRule="auto"/>
        <w:ind w:right="267"/>
        <w:jc w:val="center"/>
        <w:rPr>
          <w:rFonts w:ascii="Times New Roman" w:eastAsia="Times New Roman" w:hAnsi="Times New Roman"/>
          <w:sz w:val="24"/>
          <w:szCs w:val="24"/>
          <w:lang w:val="uk-UA" w:eastAsia="ru-RU"/>
        </w:rPr>
      </w:pPr>
      <w:r w:rsidRPr="00F4208F">
        <w:rPr>
          <w:rFonts w:ascii="Times New Roman" w:eastAsia="Times New Roman" w:hAnsi="Times New Roman"/>
          <w:b/>
          <w:bCs/>
          <w:color w:val="000000"/>
          <w:sz w:val="48"/>
          <w:szCs w:val="48"/>
          <w:lang w:val="uk-UA" w:eastAsia="ru-RU"/>
        </w:rPr>
        <w:t>НАРОДНИЙ ДЕПУТАТ УКРАЇНИ</w:t>
      </w:r>
    </w:p>
    <w:p w:rsidR="007C3040" w:rsidRPr="00F4208F" w:rsidRDefault="007C3040" w:rsidP="007C3040">
      <w:pPr>
        <w:pBdr>
          <w:bottom w:val="single" w:sz="6" w:space="1" w:color="000000"/>
        </w:pBdr>
        <w:spacing w:after="0" w:line="240" w:lineRule="auto"/>
        <w:ind w:right="267"/>
        <w:jc w:val="center"/>
        <w:rPr>
          <w:rFonts w:ascii="Times New Roman" w:eastAsia="Times New Roman" w:hAnsi="Times New Roman"/>
          <w:sz w:val="24"/>
          <w:szCs w:val="24"/>
          <w:lang w:val="uk-UA" w:eastAsia="ru-RU"/>
        </w:rPr>
      </w:pPr>
      <w:r w:rsidRPr="00F4208F">
        <w:rPr>
          <w:rFonts w:ascii="Times New Roman" w:eastAsia="Times New Roman" w:hAnsi="Times New Roman"/>
          <w:sz w:val="24"/>
          <w:szCs w:val="24"/>
          <w:lang w:val="uk-UA" w:eastAsia="ru-RU"/>
        </w:rPr>
        <w:t> </w:t>
      </w:r>
    </w:p>
    <w:p w:rsidR="007C3040" w:rsidRPr="00F4208F" w:rsidRDefault="007C3040" w:rsidP="007C3040">
      <w:pPr>
        <w:spacing w:after="0" w:line="240" w:lineRule="auto"/>
        <w:ind w:right="267"/>
        <w:jc w:val="center"/>
        <w:rPr>
          <w:rFonts w:ascii="Times New Roman" w:eastAsia="Times New Roman" w:hAnsi="Times New Roman"/>
          <w:sz w:val="24"/>
          <w:szCs w:val="24"/>
          <w:lang w:val="uk-UA" w:eastAsia="ru-RU"/>
        </w:rPr>
      </w:pPr>
      <w:r w:rsidRPr="00F4208F">
        <w:rPr>
          <w:rFonts w:ascii="Times New Roman" w:eastAsia="Times New Roman" w:hAnsi="Times New Roman"/>
          <w:b/>
          <w:bCs/>
          <w:color w:val="000000"/>
          <w:sz w:val="20"/>
          <w:szCs w:val="20"/>
          <w:lang w:val="uk-UA" w:eastAsia="ru-RU"/>
        </w:rPr>
        <w:t>01008, Київ, вул. М. Грушевського, 5   </w:t>
      </w:r>
    </w:p>
    <w:p w:rsidR="007C3040" w:rsidRPr="00F4208F" w:rsidRDefault="007C3040" w:rsidP="007C3040">
      <w:pPr>
        <w:spacing w:after="0" w:line="240" w:lineRule="auto"/>
        <w:rPr>
          <w:rFonts w:ascii="Times New Roman" w:eastAsia="Times New Roman" w:hAnsi="Times New Roman"/>
          <w:sz w:val="24"/>
          <w:szCs w:val="24"/>
          <w:lang w:val="uk-UA" w:eastAsia="ru-RU"/>
        </w:rPr>
      </w:pPr>
    </w:p>
    <w:p w:rsidR="007C3040" w:rsidRPr="00F4208F" w:rsidRDefault="007C3040" w:rsidP="007C3040">
      <w:pPr>
        <w:spacing w:after="0" w:line="240" w:lineRule="auto"/>
        <w:ind w:right="-1"/>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«__</w:t>
      </w:r>
      <w:r w:rsidRPr="00F4208F">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val="uk-UA" w:eastAsia="ru-RU"/>
        </w:rPr>
        <w:t>_________ 2021</w:t>
      </w:r>
      <w:r w:rsidRPr="00F4208F">
        <w:rPr>
          <w:rFonts w:ascii="Times New Roman" w:eastAsia="Times New Roman" w:hAnsi="Times New Roman"/>
          <w:color w:val="000000"/>
          <w:sz w:val="28"/>
          <w:szCs w:val="28"/>
          <w:lang w:val="uk-UA" w:eastAsia="ru-RU"/>
        </w:rPr>
        <w:t xml:space="preserve"> р.</w:t>
      </w:r>
    </w:p>
    <w:p w:rsidR="00CE6A4B" w:rsidRPr="00C96DFB" w:rsidRDefault="00CE6A4B" w:rsidP="00713E93">
      <w:pPr>
        <w:spacing w:after="0" w:line="240" w:lineRule="auto"/>
        <w:ind w:firstLine="709"/>
        <w:jc w:val="both"/>
        <w:rPr>
          <w:rFonts w:ascii="Times New Roman" w:hAnsi="Times New Roman"/>
          <w:sz w:val="28"/>
          <w:szCs w:val="28"/>
          <w:lang w:val="uk-UA"/>
        </w:rPr>
      </w:pPr>
    </w:p>
    <w:p w:rsidR="00B564F2" w:rsidRPr="00C96DFB" w:rsidRDefault="00B564F2" w:rsidP="00B564F2">
      <w:pPr>
        <w:pStyle w:val="21"/>
        <w:spacing w:line="360" w:lineRule="auto"/>
        <w:rPr>
          <w:b/>
          <w:bCs/>
          <w:sz w:val="28"/>
          <w:szCs w:val="28"/>
        </w:rPr>
      </w:pPr>
    </w:p>
    <w:p w:rsidR="00B564F2" w:rsidRPr="00C96DFB" w:rsidRDefault="00B564F2" w:rsidP="00B564F2">
      <w:pPr>
        <w:pStyle w:val="21"/>
        <w:spacing w:line="360" w:lineRule="auto"/>
        <w:ind w:right="566"/>
        <w:rPr>
          <w:b/>
          <w:bCs/>
          <w:sz w:val="28"/>
          <w:szCs w:val="28"/>
        </w:rPr>
      </w:pPr>
      <w:r w:rsidRPr="00C96DFB">
        <w:rPr>
          <w:b/>
          <w:bCs/>
          <w:sz w:val="28"/>
          <w:szCs w:val="28"/>
        </w:rPr>
        <w:t>Верховна Рада України</w:t>
      </w:r>
    </w:p>
    <w:p w:rsidR="00950D78" w:rsidRPr="00CE56DB" w:rsidRDefault="00950D78" w:rsidP="00950D78">
      <w:pPr>
        <w:ind w:firstLine="708"/>
        <w:jc w:val="both"/>
        <w:rPr>
          <w:rFonts w:ascii="Times New Roman" w:hAnsi="Times New Roman"/>
          <w:b/>
          <w:sz w:val="28"/>
          <w:szCs w:val="28"/>
          <w:lang w:val="uk-UA"/>
        </w:rPr>
      </w:pPr>
      <w:r w:rsidRPr="00CE56DB">
        <w:rPr>
          <w:rFonts w:ascii="Times New Roman" w:hAnsi="Times New Roman"/>
          <w:sz w:val="28"/>
          <w:szCs w:val="28"/>
          <w:lang w:val="uk-UA"/>
        </w:rPr>
        <w:t xml:space="preserve">Відповідно до частини першої статті 93 Конституції України, статті 12 Закону України «Про статус народного депутата України» та статей 89, 100  Регламенту Верховної Ради України в порядку законодавчої ініціативи подається на розгляд Верховної Ради України проект Закону України «Про внесення змін до деяких законодавчих актів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  який є альтернативним проекту Закону «Про внесення змін до деяких законодавчих актів України щодо безперешкодної реалізації місцевими державними адміністраціями в галузі бюджету та фінансів» в частині уточнення переліку бюджетних установ, їх </w:t>
      </w:r>
      <w:r w:rsidRPr="00CE56DB">
        <w:rPr>
          <w:rFonts w:ascii="Times New Roman" w:hAnsi="Times New Roman"/>
          <w:color w:val="000000"/>
          <w:sz w:val="28"/>
          <w:szCs w:val="28"/>
          <w:lang w:val="uk-UA"/>
        </w:rPr>
        <w:t xml:space="preserve">рахунків, а також видаткових операцій по таких рахунках, на які забороняється накладати арешти та </w:t>
      </w:r>
      <w:r w:rsidRPr="00EB64CB">
        <w:rPr>
          <w:rFonts w:ascii="Times New Roman" w:hAnsi="Times New Roman"/>
          <w:color w:val="000000"/>
          <w:sz w:val="28"/>
          <w:szCs w:val="28"/>
          <w:lang w:val="uk-UA"/>
        </w:rPr>
        <w:t xml:space="preserve">застосовувати  заходи забезпечення позову </w:t>
      </w:r>
      <w:r w:rsidRPr="00EB64CB">
        <w:rPr>
          <w:rFonts w:ascii="Times New Roman" w:hAnsi="Times New Roman"/>
          <w:sz w:val="28"/>
          <w:szCs w:val="28"/>
          <w:lang w:val="uk-UA"/>
        </w:rPr>
        <w:t>(реєстраційний номер 5827, дата реєстрації 26.07.2021 р.).</w:t>
      </w:r>
    </w:p>
    <w:p w:rsidR="00950D78" w:rsidRPr="00CE56DB" w:rsidRDefault="00950D78" w:rsidP="00950D78">
      <w:pPr>
        <w:shd w:val="clear" w:color="auto" w:fill="FFFFFF"/>
        <w:jc w:val="both"/>
        <w:rPr>
          <w:rFonts w:ascii="Times New Roman" w:hAnsi="Times New Roman"/>
          <w:b/>
          <w:bCs/>
          <w:sz w:val="28"/>
          <w:szCs w:val="28"/>
        </w:rPr>
      </w:pPr>
      <w:r w:rsidRPr="00CE56DB">
        <w:rPr>
          <w:rFonts w:ascii="Times New Roman" w:hAnsi="Times New Roman"/>
          <w:sz w:val="28"/>
          <w:szCs w:val="28"/>
          <w:lang w:val="uk-UA"/>
        </w:rPr>
        <w:tab/>
      </w:r>
      <w:proofErr w:type="spellStart"/>
      <w:r w:rsidRPr="00CE56DB">
        <w:rPr>
          <w:rFonts w:ascii="Times New Roman" w:hAnsi="Times New Roman"/>
          <w:sz w:val="28"/>
          <w:szCs w:val="28"/>
        </w:rPr>
        <w:t>Доповідати</w:t>
      </w:r>
      <w:proofErr w:type="spellEnd"/>
      <w:r w:rsidRPr="00CE56DB">
        <w:rPr>
          <w:rFonts w:ascii="Times New Roman" w:hAnsi="Times New Roman"/>
          <w:sz w:val="28"/>
          <w:szCs w:val="28"/>
        </w:rPr>
        <w:t xml:space="preserve"> законопроект на пленарному </w:t>
      </w:r>
      <w:proofErr w:type="spellStart"/>
      <w:r w:rsidRPr="00CE56DB">
        <w:rPr>
          <w:rFonts w:ascii="Times New Roman" w:hAnsi="Times New Roman"/>
          <w:sz w:val="28"/>
          <w:szCs w:val="28"/>
        </w:rPr>
        <w:t>засіданні</w:t>
      </w:r>
      <w:proofErr w:type="spellEnd"/>
      <w:r w:rsidRPr="00CE56DB">
        <w:rPr>
          <w:rFonts w:ascii="Times New Roman" w:hAnsi="Times New Roman"/>
          <w:sz w:val="28"/>
          <w:szCs w:val="28"/>
        </w:rPr>
        <w:t xml:space="preserve"> </w:t>
      </w:r>
      <w:proofErr w:type="spellStart"/>
      <w:r w:rsidRPr="00CE56DB">
        <w:rPr>
          <w:rFonts w:ascii="Times New Roman" w:hAnsi="Times New Roman"/>
          <w:sz w:val="28"/>
          <w:szCs w:val="28"/>
        </w:rPr>
        <w:t>Верховної</w:t>
      </w:r>
      <w:proofErr w:type="spellEnd"/>
      <w:r w:rsidRPr="00CE56DB">
        <w:rPr>
          <w:rFonts w:ascii="Times New Roman" w:hAnsi="Times New Roman"/>
          <w:sz w:val="28"/>
          <w:szCs w:val="28"/>
        </w:rPr>
        <w:t xml:space="preserve"> Ради </w:t>
      </w:r>
      <w:proofErr w:type="spellStart"/>
      <w:r w:rsidRPr="00CE56DB">
        <w:rPr>
          <w:rFonts w:ascii="Times New Roman" w:hAnsi="Times New Roman"/>
          <w:sz w:val="28"/>
          <w:szCs w:val="28"/>
        </w:rPr>
        <w:t>України</w:t>
      </w:r>
      <w:proofErr w:type="spellEnd"/>
      <w:r w:rsidRPr="00CE56DB">
        <w:rPr>
          <w:rFonts w:ascii="Times New Roman" w:hAnsi="Times New Roman"/>
          <w:sz w:val="28"/>
          <w:szCs w:val="28"/>
        </w:rPr>
        <w:t xml:space="preserve"> буде </w:t>
      </w:r>
      <w:proofErr w:type="spellStart"/>
      <w:r w:rsidRPr="00CE56DB">
        <w:rPr>
          <w:rFonts w:ascii="Times New Roman" w:hAnsi="Times New Roman"/>
          <w:sz w:val="28"/>
          <w:szCs w:val="28"/>
        </w:rPr>
        <w:t>народний</w:t>
      </w:r>
      <w:proofErr w:type="spellEnd"/>
      <w:r w:rsidRPr="00CE56DB">
        <w:rPr>
          <w:rFonts w:ascii="Times New Roman" w:hAnsi="Times New Roman"/>
          <w:sz w:val="28"/>
          <w:szCs w:val="28"/>
        </w:rPr>
        <w:t xml:space="preserve"> депутат </w:t>
      </w:r>
      <w:proofErr w:type="spellStart"/>
      <w:r w:rsidRPr="00CE56DB">
        <w:rPr>
          <w:rFonts w:ascii="Times New Roman" w:hAnsi="Times New Roman"/>
          <w:sz w:val="28"/>
          <w:szCs w:val="28"/>
        </w:rPr>
        <w:t>України</w:t>
      </w:r>
      <w:proofErr w:type="spellEnd"/>
      <w:r w:rsidRPr="00CE56DB">
        <w:rPr>
          <w:rFonts w:ascii="Times New Roman" w:hAnsi="Times New Roman"/>
          <w:sz w:val="28"/>
          <w:szCs w:val="28"/>
        </w:rPr>
        <w:t xml:space="preserve"> Демченко Сергій Олексійович.</w:t>
      </w:r>
    </w:p>
    <w:p w:rsidR="002407E1" w:rsidRPr="007C3040" w:rsidRDefault="00950D78" w:rsidP="007C3040">
      <w:pPr>
        <w:jc w:val="both"/>
        <w:rPr>
          <w:rFonts w:ascii="Times New Roman" w:hAnsi="Times New Roman"/>
          <w:bCs/>
          <w:sz w:val="28"/>
          <w:szCs w:val="28"/>
          <w:lang w:val="uk-UA"/>
        </w:rPr>
      </w:pPr>
      <w:r w:rsidRPr="00CE56DB">
        <w:rPr>
          <w:rFonts w:ascii="Times New Roman" w:hAnsi="Times New Roman"/>
          <w:sz w:val="28"/>
          <w:szCs w:val="28"/>
        </w:rPr>
        <w:tab/>
      </w:r>
      <w:r w:rsidR="00B564F2" w:rsidRPr="007C3040">
        <w:rPr>
          <w:rFonts w:ascii="Times New Roman" w:hAnsi="Times New Roman"/>
          <w:bCs/>
          <w:sz w:val="28"/>
          <w:szCs w:val="28"/>
          <w:lang w:val="uk-UA"/>
        </w:rPr>
        <w:t>Додатки:</w:t>
      </w:r>
    </w:p>
    <w:p w:rsidR="00B564F2" w:rsidRPr="00A77FD3" w:rsidRDefault="001D6266" w:rsidP="00B564F2">
      <w:pPr>
        <w:numPr>
          <w:ilvl w:val="0"/>
          <w:numId w:val="1"/>
        </w:numPr>
        <w:autoSpaceDE w:val="0"/>
        <w:autoSpaceDN w:val="0"/>
        <w:spacing w:after="0" w:line="240" w:lineRule="auto"/>
        <w:ind w:left="0" w:right="566" w:firstLine="900"/>
        <w:rPr>
          <w:rFonts w:ascii="Times New Roman" w:hAnsi="Times New Roman"/>
          <w:sz w:val="28"/>
          <w:szCs w:val="28"/>
          <w:lang w:val="uk-UA"/>
        </w:rPr>
      </w:pPr>
      <w:r w:rsidRPr="00A77FD3">
        <w:rPr>
          <w:rFonts w:ascii="Times New Roman" w:hAnsi="Times New Roman"/>
          <w:sz w:val="28"/>
          <w:szCs w:val="28"/>
          <w:lang w:val="uk-UA"/>
        </w:rPr>
        <w:t>Прое</w:t>
      </w:r>
      <w:r w:rsidR="00FA59F5" w:rsidRPr="00A77FD3">
        <w:rPr>
          <w:rFonts w:ascii="Times New Roman" w:hAnsi="Times New Roman"/>
          <w:sz w:val="28"/>
          <w:szCs w:val="28"/>
          <w:lang w:val="uk-UA"/>
        </w:rPr>
        <w:t>кт Закону</w:t>
      </w:r>
      <w:r w:rsidR="00B564F2" w:rsidRPr="00A77FD3">
        <w:rPr>
          <w:rFonts w:ascii="Times New Roman" w:hAnsi="Times New Roman"/>
          <w:sz w:val="28"/>
          <w:szCs w:val="28"/>
          <w:lang w:val="uk-UA"/>
        </w:rPr>
        <w:t xml:space="preserve"> – на </w:t>
      </w:r>
      <w:r w:rsidR="00A77FD3" w:rsidRPr="00A77FD3">
        <w:rPr>
          <w:rFonts w:ascii="Times New Roman" w:hAnsi="Times New Roman"/>
          <w:sz w:val="28"/>
          <w:szCs w:val="28"/>
          <w:lang w:val="uk-UA"/>
        </w:rPr>
        <w:t>2</w:t>
      </w:r>
      <w:r w:rsidR="00B564F2" w:rsidRPr="00A77FD3">
        <w:rPr>
          <w:rFonts w:ascii="Times New Roman" w:hAnsi="Times New Roman"/>
          <w:sz w:val="28"/>
          <w:szCs w:val="28"/>
          <w:lang w:val="uk-UA"/>
        </w:rPr>
        <w:t>арк.</w:t>
      </w:r>
    </w:p>
    <w:p w:rsidR="00B564F2" w:rsidRPr="009D3673" w:rsidRDefault="00B564F2" w:rsidP="001B6948">
      <w:pPr>
        <w:numPr>
          <w:ilvl w:val="0"/>
          <w:numId w:val="1"/>
        </w:numPr>
        <w:autoSpaceDE w:val="0"/>
        <w:autoSpaceDN w:val="0"/>
        <w:spacing w:after="0" w:line="240" w:lineRule="auto"/>
        <w:ind w:left="0" w:right="566" w:firstLine="900"/>
        <w:rPr>
          <w:rFonts w:ascii="Times New Roman" w:hAnsi="Times New Roman"/>
          <w:sz w:val="28"/>
          <w:szCs w:val="28"/>
          <w:lang w:val="uk-UA"/>
        </w:rPr>
      </w:pPr>
      <w:r w:rsidRPr="009D3673">
        <w:rPr>
          <w:rFonts w:ascii="Times New Roman" w:hAnsi="Times New Roman"/>
          <w:sz w:val="28"/>
          <w:szCs w:val="28"/>
          <w:lang w:val="uk-UA"/>
        </w:rPr>
        <w:t xml:space="preserve">Пояснювальна записка – на </w:t>
      </w:r>
      <w:r w:rsidR="009D3673" w:rsidRPr="009D3673">
        <w:rPr>
          <w:rFonts w:ascii="Times New Roman" w:hAnsi="Times New Roman"/>
          <w:sz w:val="28"/>
          <w:szCs w:val="28"/>
          <w:lang w:val="uk-UA"/>
        </w:rPr>
        <w:t>3</w:t>
      </w:r>
      <w:r w:rsidRPr="009D3673">
        <w:rPr>
          <w:rFonts w:ascii="Times New Roman" w:hAnsi="Times New Roman"/>
          <w:sz w:val="28"/>
          <w:szCs w:val="28"/>
          <w:lang w:val="uk-UA"/>
        </w:rPr>
        <w:t xml:space="preserve">арк. </w:t>
      </w:r>
    </w:p>
    <w:p w:rsidR="00FA59F5" w:rsidRPr="009D3673" w:rsidRDefault="00976963" w:rsidP="001B6948">
      <w:pPr>
        <w:numPr>
          <w:ilvl w:val="0"/>
          <w:numId w:val="1"/>
        </w:numPr>
        <w:autoSpaceDE w:val="0"/>
        <w:autoSpaceDN w:val="0"/>
        <w:spacing w:after="0" w:line="240" w:lineRule="auto"/>
        <w:ind w:left="0" w:right="566" w:firstLine="900"/>
        <w:rPr>
          <w:rFonts w:ascii="Times New Roman" w:hAnsi="Times New Roman"/>
          <w:sz w:val="28"/>
          <w:szCs w:val="28"/>
          <w:lang w:val="uk-UA"/>
        </w:rPr>
      </w:pPr>
      <w:r w:rsidRPr="009D3673">
        <w:rPr>
          <w:rFonts w:ascii="Times New Roman" w:hAnsi="Times New Roman"/>
          <w:sz w:val="28"/>
          <w:szCs w:val="28"/>
          <w:lang w:val="uk-UA"/>
        </w:rPr>
        <w:t>Прое</w:t>
      </w:r>
      <w:r w:rsidR="00FA59F5" w:rsidRPr="009D3673">
        <w:rPr>
          <w:rFonts w:ascii="Times New Roman" w:hAnsi="Times New Roman"/>
          <w:sz w:val="28"/>
          <w:szCs w:val="28"/>
          <w:lang w:val="uk-UA"/>
        </w:rPr>
        <w:t xml:space="preserve">кт Постанови Верховної Ради України – на </w:t>
      </w:r>
      <w:r w:rsidR="005827A5" w:rsidRPr="009D3673">
        <w:rPr>
          <w:rFonts w:ascii="Times New Roman" w:hAnsi="Times New Roman"/>
          <w:sz w:val="28"/>
          <w:szCs w:val="28"/>
          <w:lang w:val="uk-UA"/>
        </w:rPr>
        <w:t>1</w:t>
      </w:r>
      <w:r w:rsidR="00FA59F5" w:rsidRPr="009D3673">
        <w:rPr>
          <w:rFonts w:ascii="Times New Roman" w:hAnsi="Times New Roman"/>
          <w:sz w:val="28"/>
          <w:szCs w:val="28"/>
          <w:lang w:val="uk-UA"/>
        </w:rPr>
        <w:t>арк.</w:t>
      </w:r>
    </w:p>
    <w:p w:rsidR="00B564F2" w:rsidRPr="009D3673" w:rsidRDefault="001D6266" w:rsidP="00B564F2">
      <w:pPr>
        <w:numPr>
          <w:ilvl w:val="0"/>
          <w:numId w:val="1"/>
        </w:numPr>
        <w:autoSpaceDE w:val="0"/>
        <w:autoSpaceDN w:val="0"/>
        <w:spacing w:after="0" w:line="240" w:lineRule="auto"/>
        <w:ind w:left="0" w:right="566" w:firstLine="900"/>
        <w:rPr>
          <w:rFonts w:ascii="Times New Roman" w:hAnsi="Times New Roman"/>
          <w:sz w:val="28"/>
          <w:szCs w:val="28"/>
          <w:lang w:val="uk-UA"/>
        </w:rPr>
      </w:pPr>
      <w:r w:rsidRPr="009D3673">
        <w:rPr>
          <w:rFonts w:ascii="Times New Roman" w:hAnsi="Times New Roman"/>
          <w:sz w:val="28"/>
          <w:szCs w:val="28"/>
          <w:lang w:val="uk-UA"/>
        </w:rPr>
        <w:t xml:space="preserve">Порівняльна таблиця – на </w:t>
      </w:r>
      <w:r w:rsidR="002407E1" w:rsidRPr="009D3673">
        <w:rPr>
          <w:rFonts w:ascii="Times New Roman" w:hAnsi="Times New Roman"/>
          <w:sz w:val="28"/>
          <w:szCs w:val="28"/>
          <w:lang w:val="uk-UA"/>
        </w:rPr>
        <w:t>1</w:t>
      </w:r>
      <w:r w:rsidR="007E43D0">
        <w:rPr>
          <w:rFonts w:ascii="Times New Roman" w:hAnsi="Times New Roman"/>
          <w:sz w:val="28"/>
          <w:szCs w:val="28"/>
          <w:lang w:val="uk-UA"/>
        </w:rPr>
        <w:t>4</w:t>
      </w:r>
      <w:r w:rsidRPr="009D3673">
        <w:rPr>
          <w:rFonts w:ascii="Times New Roman" w:hAnsi="Times New Roman"/>
          <w:sz w:val="28"/>
          <w:szCs w:val="28"/>
          <w:lang w:val="uk-UA"/>
        </w:rPr>
        <w:t>арк.</w:t>
      </w:r>
    </w:p>
    <w:p w:rsidR="00B564F2" w:rsidRPr="00FA59F5" w:rsidRDefault="00B564F2" w:rsidP="00B564F2">
      <w:pPr>
        <w:spacing w:line="360" w:lineRule="auto"/>
        <w:ind w:right="566"/>
        <w:rPr>
          <w:rFonts w:ascii="Times New Roman" w:hAnsi="Times New Roman"/>
          <w:sz w:val="28"/>
          <w:szCs w:val="28"/>
          <w:lang w:val="uk-UA"/>
        </w:rPr>
      </w:pPr>
    </w:p>
    <w:p w:rsidR="00B564F2" w:rsidRPr="00FA59F5" w:rsidRDefault="00B564F2" w:rsidP="00B564F2">
      <w:pPr>
        <w:spacing w:line="360" w:lineRule="auto"/>
        <w:ind w:right="566"/>
        <w:rPr>
          <w:rFonts w:ascii="Times New Roman" w:hAnsi="Times New Roman"/>
          <w:sz w:val="28"/>
          <w:szCs w:val="28"/>
          <w:lang w:val="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B564F2" w:rsidRPr="00976963" w:rsidTr="00BD3A7F">
        <w:trPr>
          <w:trHeight w:val="70"/>
        </w:trPr>
        <w:tc>
          <w:tcPr>
            <w:tcW w:w="4814" w:type="dxa"/>
          </w:tcPr>
          <w:p w:rsidR="00B564F2" w:rsidRPr="00FA59F5" w:rsidRDefault="00976963" w:rsidP="00BD3A7F">
            <w:pPr>
              <w:spacing w:line="360" w:lineRule="auto"/>
              <w:ind w:right="566"/>
              <w:rPr>
                <w:rFonts w:ascii="Times New Roman" w:hAnsi="Times New Roman"/>
                <w:sz w:val="28"/>
                <w:szCs w:val="28"/>
                <w:lang w:val="uk-UA"/>
              </w:rPr>
            </w:pPr>
            <w:r>
              <w:rPr>
                <w:rFonts w:ascii="Times New Roman" w:hAnsi="Times New Roman"/>
                <w:b/>
                <w:bCs/>
                <w:sz w:val="28"/>
                <w:szCs w:val="28"/>
                <w:lang w:val="uk-UA"/>
              </w:rPr>
              <w:t>Народний</w:t>
            </w:r>
            <w:r w:rsidR="00B564F2" w:rsidRPr="00FA59F5">
              <w:rPr>
                <w:rFonts w:ascii="Times New Roman" w:hAnsi="Times New Roman"/>
                <w:b/>
                <w:bCs/>
                <w:sz w:val="28"/>
                <w:szCs w:val="28"/>
                <w:lang w:val="uk-UA"/>
              </w:rPr>
              <w:t xml:space="preserve"> депутат України</w:t>
            </w:r>
          </w:p>
        </w:tc>
        <w:tc>
          <w:tcPr>
            <w:tcW w:w="4815" w:type="dxa"/>
          </w:tcPr>
          <w:p w:rsidR="007D0D7D" w:rsidRPr="00FA59F5" w:rsidRDefault="00CE56DB" w:rsidP="007C3040">
            <w:pPr>
              <w:spacing w:line="360" w:lineRule="auto"/>
              <w:ind w:right="566"/>
              <w:jc w:val="right"/>
              <w:rPr>
                <w:rFonts w:ascii="Times New Roman" w:hAnsi="Times New Roman"/>
                <w:b/>
                <w:sz w:val="28"/>
                <w:szCs w:val="28"/>
                <w:lang w:val="uk-UA"/>
              </w:rPr>
            </w:pPr>
            <w:r>
              <w:rPr>
                <w:rFonts w:ascii="Times New Roman" w:hAnsi="Times New Roman"/>
                <w:b/>
                <w:sz w:val="28"/>
                <w:szCs w:val="28"/>
                <w:lang w:val="uk-UA"/>
              </w:rPr>
              <w:t>С.О. Демченко</w:t>
            </w:r>
          </w:p>
        </w:tc>
      </w:tr>
    </w:tbl>
    <w:p w:rsidR="00CE6A4B" w:rsidRPr="00C96DFB" w:rsidRDefault="00CE6A4B" w:rsidP="007C3040">
      <w:pPr>
        <w:spacing w:after="0" w:line="240" w:lineRule="auto"/>
        <w:jc w:val="both"/>
        <w:rPr>
          <w:rFonts w:ascii="Times New Roman" w:hAnsi="Times New Roman"/>
          <w:sz w:val="28"/>
          <w:szCs w:val="28"/>
          <w:lang w:val="uk-UA"/>
        </w:rPr>
      </w:pPr>
    </w:p>
    <w:sectPr w:rsidR="00CE6A4B" w:rsidRPr="00C96DFB" w:rsidSect="00A75952">
      <w:headerReference w:type="default" r:id="rId12"/>
      <w:headerReference w:type="first" r:id="rId13"/>
      <w:pgSz w:w="11906" w:h="16838"/>
      <w:pgMar w:top="1134" w:right="56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37E" w:rsidRDefault="0033037E" w:rsidP="005E306B">
      <w:pPr>
        <w:spacing w:after="0" w:line="240" w:lineRule="auto"/>
      </w:pPr>
      <w:r>
        <w:separator/>
      </w:r>
    </w:p>
  </w:endnote>
  <w:endnote w:type="continuationSeparator" w:id="0">
    <w:p w:rsidR="0033037E" w:rsidRDefault="0033037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37E" w:rsidRDefault="0033037E" w:rsidP="005E306B">
      <w:pPr>
        <w:spacing w:after="0" w:line="240" w:lineRule="auto"/>
      </w:pPr>
      <w:r>
        <w:separator/>
      </w:r>
    </w:p>
  </w:footnote>
  <w:footnote w:type="continuationSeparator" w:id="0">
    <w:p w:rsidR="0033037E" w:rsidRDefault="0033037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DD3" w:rsidRDefault="00F91DD3" w:rsidP="004F7B8A">
    <w:pPr>
      <w:pStyle w:val="a3"/>
      <w:tabs>
        <w:tab w:val="clear" w:pos="4677"/>
        <w:tab w:val="clear" w:pos="9355"/>
      </w:tabs>
      <w:rPr>
        <w:rFonts w:ascii="Times New Roman" w:hAnsi="Times New Roman"/>
        <w:color w:val="002060"/>
        <w:sz w:val="2"/>
        <w:szCs w:val="2"/>
        <w:lang w:val="uk-UA"/>
      </w:rPr>
    </w:pPr>
  </w:p>
  <w:p w:rsidR="00950D78" w:rsidRDefault="00950D78" w:rsidP="004F7B8A">
    <w:pPr>
      <w:pStyle w:val="a3"/>
      <w:tabs>
        <w:tab w:val="clear" w:pos="4677"/>
        <w:tab w:val="clear" w:pos="9355"/>
      </w:tabs>
      <w:rPr>
        <w:rFonts w:ascii="Times New Roman" w:hAnsi="Times New Roman"/>
        <w:color w:val="002060"/>
        <w:sz w:val="2"/>
        <w:szCs w:val="2"/>
        <w:lang w:val="uk-UA"/>
      </w:rPr>
    </w:pPr>
  </w:p>
  <w:p w:rsidR="00950D78" w:rsidRPr="00950D78" w:rsidRDefault="00950D78" w:rsidP="004F7B8A">
    <w:pPr>
      <w:pStyle w:val="a3"/>
      <w:tabs>
        <w:tab w:val="clear" w:pos="4677"/>
        <w:tab w:val="clear" w:pos="9355"/>
      </w:tabs>
      <w:rPr>
        <w:rFonts w:ascii="Times New Roman" w:hAnsi="Times New Roman"/>
        <w:color w:val="002060"/>
        <w:sz w:val="2"/>
        <w:szCs w:val="2"/>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CC5F9A"/>
    <w:multiLevelType w:val="multilevel"/>
    <w:tmpl w:val="35D23244"/>
    <w:lvl w:ilvl="0">
      <w:start w:val="1"/>
      <w:numFmt w:val="decimal"/>
      <w:lvlText w:val="%1."/>
      <w:lvlJc w:val="left"/>
      <w:pPr>
        <w:tabs>
          <w:tab w:val="num" w:pos="1211"/>
        </w:tabs>
        <w:ind w:left="1211" w:hanging="360"/>
      </w:pPr>
      <w:rPr>
        <w:rFonts w:cs="Times New Roman" w:hint="default"/>
      </w:rPr>
    </w:lvl>
    <w:lvl w:ilvl="1">
      <w:start w:val="1"/>
      <w:numFmt w:val="lowerLetter"/>
      <w:lvlText w:val="%2."/>
      <w:lvlJc w:val="left"/>
      <w:pPr>
        <w:tabs>
          <w:tab w:val="num" w:pos="1931"/>
        </w:tabs>
        <w:ind w:left="1931" w:hanging="360"/>
      </w:pPr>
      <w:rPr>
        <w:rFonts w:cs="Times New Roman"/>
      </w:rPr>
    </w:lvl>
    <w:lvl w:ilvl="2">
      <w:start w:val="1"/>
      <w:numFmt w:val="lowerRoman"/>
      <w:lvlText w:val="%3."/>
      <w:lvlJc w:val="right"/>
      <w:pPr>
        <w:tabs>
          <w:tab w:val="num" w:pos="2651"/>
        </w:tabs>
        <w:ind w:left="2651" w:hanging="180"/>
      </w:pPr>
      <w:rPr>
        <w:rFonts w:cs="Times New Roman"/>
      </w:rPr>
    </w:lvl>
    <w:lvl w:ilvl="3">
      <w:start w:val="1"/>
      <w:numFmt w:val="decimal"/>
      <w:lvlText w:val="%4."/>
      <w:lvlJc w:val="left"/>
      <w:pPr>
        <w:tabs>
          <w:tab w:val="num" w:pos="3371"/>
        </w:tabs>
        <w:ind w:left="3371" w:hanging="360"/>
      </w:pPr>
      <w:rPr>
        <w:rFonts w:cs="Times New Roman"/>
      </w:rPr>
    </w:lvl>
    <w:lvl w:ilvl="4">
      <w:start w:val="1"/>
      <w:numFmt w:val="lowerLetter"/>
      <w:lvlText w:val="%5."/>
      <w:lvlJc w:val="left"/>
      <w:pPr>
        <w:tabs>
          <w:tab w:val="num" w:pos="4091"/>
        </w:tabs>
        <w:ind w:left="4091" w:hanging="360"/>
      </w:pPr>
      <w:rPr>
        <w:rFonts w:cs="Times New Roman"/>
      </w:rPr>
    </w:lvl>
    <w:lvl w:ilvl="5">
      <w:start w:val="1"/>
      <w:numFmt w:val="lowerRoman"/>
      <w:lvlText w:val="%6."/>
      <w:lvlJc w:val="right"/>
      <w:pPr>
        <w:tabs>
          <w:tab w:val="num" w:pos="4811"/>
        </w:tabs>
        <w:ind w:left="4811" w:hanging="180"/>
      </w:pPr>
      <w:rPr>
        <w:rFonts w:cs="Times New Roman"/>
      </w:rPr>
    </w:lvl>
    <w:lvl w:ilvl="6">
      <w:start w:val="1"/>
      <w:numFmt w:val="decimal"/>
      <w:lvlText w:val="%7."/>
      <w:lvlJc w:val="left"/>
      <w:pPr>
        <w:tabs>
          <w:tab w:val="num" w:pos="5531"/>
        </w:tabs>
        <w:ind w:left="5531" w:hanging="360"/>
      </w:pPr>
      <w:rPr>
        <w:rFonts w:cs="Times New Roman"/>
      </w:rPr>
    </w:lvl>
    <w:lvl w:ilvl="7">
      <w:start w:val="1"/>
      <w:numFmt w:val="lowerLetter"/>
      <w:lvlText w:val="%8."/>
      <w:lvlJc w:val="left"/>
      <w:pPr>
        <w:tabs>
          <w:tab w:val="num" w:pos="6251"/>
        </w:tabs>
        <w:ind w:left="6251" w:hanging="360"/>
      </w:pPr>
      <w:rPr>
        <w:rFonts w:cs="Times New Roman"/>
      </w:rPr>
    </w:lvl>
    <w:lvl w:ilvl="8">
      <w:start w:val="1"/>
      <w:numFmt w:val="lowerRoman"/>
      <w:lvlText w:val="%9."/>
      <w:lvlJc w:val="right"/>
      <w:pPr>
        <w:tabs>
          <w:tab w:val="num" w:pos="6971"/>
        </w:tabs>
        <w:ind w:left="697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0AD"/>
    <w:rsid w:val="000163C3"/>
    <w:rsid w:val="000743FE"/>
    <w:rsid w:val="00080FA6"/>
    <w:rsid w:val="000940D4"/>
    <w:rsid w:val="000A4B0B"/>
    <w:rsid w:val="000A4B13"/>
    <w:rsid w:val="000B21FA"/>
    <w:rsid w:val="000F1586"/>
    <w:rsid w:val="0011267B"/>
    <w:rsid w:val="00115D97"/>
    <w:rsid w:val="00141617"/>
    <w:rsid w:val="0019108F"/>
    <w:rsid w:val="001966F0"/>
    <w:rsid w:val="001B6948"/>
    <w:rsid w:val="001D0F17"/>
    <w:rsid w:val="001D3C24"/>
    <w:rsid w:val="001D6266"/>
    <w:rsid w:val="002148E5"/>
    <w:rsid w:val="00235CD7"/>
    <w:rsid w:val="002407E1"/>
    <w:rsid w:val="00256CCA"/>
    <w:rsid w:val="002A5D4C"/>
    <w:rsid w:val="002D0561"/>
    <w:rsid w:val="002D15D7"/>
    <w:rsid w:val="002E0A18"/>
    <w:rsid w:val="002E1B62"/>
    <w:rsid w:val="002E31BF"/>
    <w:rsid w:val="002E44DA"/>
    <w:rsid w:val="002F3D15"/>
    <w:rsid w:val="002F5AB9"/>
    <w:rsid w:val="0033037E"/>
    <w:rsid w:val="00334D19"/>
    <w:rsid w:val="0033557F"/>
    <w:rsid w:val="00344FE9"/>
    <w:rsid w:val="0037152C"/>
    <w:rsid w:val="003C4935"/>
    <w:rsid w:val="003D1CBA"/>
    <w:rsid w:val="00422E56"/>
    <w:rsid w:val="0042613D"/>
    <w:rsid w:val="0043343A"/>
    <w:rsid w:val="0044136E"/>
    <w:rsid w:val="00451750"/>
    <w:rsid w:val="00484AA1"/>
    <w:rsid w:val="00496545"/>
    <w:rsid w:val="004D4844"/>
    <w:rsid w:val="004E4F5C"/>
    <w:rsid w:val="004E5305"/>
    <w:rsid w:val="004F7B8A"/>
    <w:rsid w:val="0050620F"/>
    <w:rsid w:val="0055005A"/>
    <w:rsid w:val="005827A5"/>
    <w:rsid w:val="005A4728"/>
    <w:rsid w:val="005B7148"/>
    <w:rsid w:val="005E306B"/>
    <w:rsid w:val="005F20B5"/>
    <w:rsid w:val="00620992"/>
    <w:rsid w:val="00622549"/>
    <w:rsid w:val="00635C48"/>
    <w:rsid w:val="0066623D"/>
    <w:rsid w:val="006A1B2F"/>
    <w:rsid w:val="006A5347"/>
    <w:rsid w:val="006A59A4"/>
    <w:rsid w:val="006A6A4F"/>
    <w:rsid w:val="006F10E8"/>
    <w:rsid w:val="00713E93"/>
    <w:rsid w:val="007160DA"/>
    <w:rsid w:val="00720F9F"/>
    <w:rsid w:val="0073224C"/>
    <w:rsid w:val="00737929"/>
    <w:rsid w:val="007978F8"/>
    <w:rsid w:val="007A0F78"/>
    <w:rsid w:val="007C3040"/>
    <w:rsid w:val="007D0D7D"/>
    <w:rsid w:val="007E43D0"/>
    <w:rsid w:val="007F53B3"/>
    <w:rsid w:val="00822AB0"/>
    <w:rsid w:val="00877429"/>
    <w:rsid w:val="008C1753"/>
    <w:rsid w:val="00927D74"/>
    <w:rsid w:val="00945B68"/>
    <w:rsid w:val="00950D78"/>
    <w:rsid w:val="009533B4"/>
    <w:rsid w:val="00957D31"/>
    <w:rsid w:val="0097530D"/>
    <w:rsid w:val="00976963"/>
    <w:rsid w:val="009A720A"/>
    <w:rsid w:val="009C0581"/>
    <w:rsid w:val="009C7137"/>
    <w:rsid w:val="009D2A1A"/>
    <w:rsid w:val="009D3673"/>
    <w:rsid w:val="009F5EF4"/>
    <w:rsid w:val="00A00059"/>
    <w:rsid w:val="00A157A1"/>
    <w:rsid w:val="00A20239"/>
    <w:rsid w:val="00A324FE"/>
    <w:rsid w:val="00A75952"/>
    <w:rsid w:val="00A77FD3"/>
    <w:rsid w:val="00A833C8"/>
    <w:rsid w:val="00AC5AFD"/>
    <w:rsid w:val="00AD1561"/>
    <w:rsid w:val="00AD7F82"/>
    <w:rsid w:val="00B14993"/>
    <w:rsid w:val="00B34F8F"/>
    <w:rsid w:val="00B564F2"/>
    <w:rsid w:val="00BA064B"/>
    <w:rsid w:val="00BD0801"/>
    <w:rsid w:val="00BD3070"/>
    <w:rsid w:val="00BF1E95"/>
    <w:rsid w:val="00C11FB6"/>
    <w:rsid w:val="00C27AE9"/>
    <w:rsid w:val="00C32968"/>
    <w:rsid w:val="00C427EA"/>
    <w:rsid w:val="00C91236"/>
    <w:rsid w:val="00C96DFB"/>
    <w:rsid w:val="00CB7FF1"/>
    <w:rsid w:val="00CC39A1"/>
    <w:rsid w:val="00CD4A38"/>
    <w:rsid w:val="00CE3E1B"/>
    <w:rsid w:val="00CE56DB"/>
    <w:rsid w:val="00CE6A4B"/>
    <w:rsid w:val="00D20959"/>
    <w:rsid w:val="00D215D3"/>
    <w:rsid w:val="00D242C2"/>
    <w:rsid w:val="00D4011C"/>
    <w:rsid w:val="00D44CD8"/>
    <w:rsid w:val="00D57E1B"/>
    <w:rsid w:val="00D929D7"/>
    <w:rsid w:val="00DE4D08"/>
    <w:rsid w:val="00E27A38"/>
    <w:rsid w:val="00EB3C0A"/>
    <w:rsid w:val="00EB64CB"/>
    <w:rsid w:val="00EE1F6B"/>
    <w:rsid w:val="00F55423"/>
    <w:rsid w:val="00F91DD3"/>
    <w:rsid w:val="00FA59F5"/>
    <w:rsid w:val="00FA77B2"/>
    <w:rsid w:val="00FC3DF4"/>
    <w:rsid w:val="00FE20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E8D6267-9FEF-4BBA-94EE-553907B9E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link w:val="20"/>
    <w:uiPriority w:val="99"/>
    <w:qFormat/>
    <w:locked/>
    <w:rsid w:val="00B564F2"/>
    <w:pPr>
      <w:spacing w:before="100" w:beforeAutospacing="1" w:after="100" w:afterAutospacing="1" w:line="240" w:lineRule="auto"/>
      <w:outlineLvl w:val="1"/>
    </w:pPr>
    <w:rPr>
      <w:rFonts w:ascii="Times New Roman" w:eastAsia="Times New Roman" w:hAnsi="Times New Roman"/>
      <w:b/>
      <w:sz w:val="3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20">
    <w:name w:val="Заголовок 2 Знак"/>
    <w:basedOn w:val="a0"/>
    <w:link w:val="2"/>
    <w:uiPriority w:val="99"/>
    <w:rsid w:val="00B564F2"/>
    <w:rPr>
      <w:rFonts w:ascii="Times New Roman" w:eastAsia="Times New Roman" w:hAnsi="Times New Roman"/>
      <w:b/>
      <w:sz w:val="36"/>
      <w:szCs w:val="20"/>
      <w:lang w:val="uk-UA" w:eastAsia="ru-RU"/>
    </w:rPr>
  </w:style>
  <w:style w:type="paragraph" w:styleId="21">
    <w:name w:val="Body Text 2"/>
    <w:basedOn w:val="a"/>
    <w:link w:val="22"/>
    <w:uiPriority w:val="99"/>
    <w:rsid w:val="00B564F2"/>
    <w:pPr>
      <w:autoSpaceDE w:val="0"/>
      <w:autoSpaceDN w:val="0"/>
      <w:spacing w:after="0" w:line="240" w:lineRule="auto"/>
      <w:ind w:left="5220"/>
    </w:pPr>
    <w:rPr>
      <w:rFonts w:ascii="Times New Roman" w:eastAsia="Times New Roman" w:hAnsi="Times New Roman"/>
      <w:caps/>
      <w:sz w:val="24"/>
      <w:szCs w:val="20"/>
      <w:lang w:val="uk-UA" w:eastAsia="ru-RU"/>
    </w:rPr>
  </w:style>
  <w:style w:type="character" w:customStyle="1" w:styleId="22">
    <w:name w:val="Основний текст 2 Знак"/>
    <w:basedOn w:val="a0"/>
    <w:link w:val="21"/>
    <w:uiPriority w:val="99"/>
    <w:rsid w:val="00B564F2"/>
    <w:rPr>
      <w:rFonts w:ascii="Times New Roman" w:eastAsia="Times New Roman" w:hAnsi="Times New Roman"/>
      <w:caps/>
      <w:sz w:val="24"/>
      <w:szCs w:val="20"/>
      <w:lang w:val="uk-UA" w:eastAsia="ru-RU"/>
    </w:rPr>
  </w:style>
  <w:style w:type="character" w:customStyle="1" w:styleId="23">
    <w:name w:val="Основний текст з відступом 2 Знак"/>
    <w:link w:val="24"/>
    <w:uiPriority w:val="99"/>
    <w:locked/>
    <w:rsid w:val="00B564F2"/>
    <w:rPr>
      <w:sz w:val="24"/>
      <w:lang w:eastAsia="ru-RU"/>
    </w:rPr>
  </w:style>
  <w:style w:type="paragraph" w:styleId="24">
    <w:name w:val="Body Text Indent 2"/>
    <w:basedOn w:val="a"/>
    <w:link w:val="23"/>
    <w:uiPriority w:val="99"/>
    <w:rsid w:val="00B564F2"/>
    <w:pPr>
      <w:autoSpaceDE w:val="0"/>
      <w:autoSpaceDN w:val="0"/>
      <w:spacing w:after="0" w:line="240" w:lineRule="auto"/>
      <w:ind w:firstLine="900"/>
      <w:jc w:val="both"/>
    </w:pPr>
    <w:rPr>
      <w:sz w:val="24"/>
      <w:lang w:val="en-US" w:eastAsia="ru-RU"/>
    </w:rPr>
  </w:style>
  <w:style w:type="character" w:customStyle="1" w:styleId="210">
    <w:name w:val="Основний текст з відступом 2 Знак1"/>
    <w:basedOn w:val="a0"/>
    <w:uiPriority w:val="99"/>
    <w:semiHidden/>
    <w:rsid w:val="00B564F2"/>
    <w:rPr>
      <w:lang w:val="ru-RU"/>
    </w:rPr>
  </w:style>
  <w:style w:type="paragraph" w:customStyle="1" w:styleId="BodyText21">
    <w:name w:val="Body Text 21"/>
    <w:basedOn w:val="a"/>
    <w:uiPriority w:val="99"/>
    <w:rsid w:val="001B6948"/>
    <w:pPr>
      <w:keepNext/>
      <w:widowControl w:val="0"/>
      <w:overflowPunct w:val="0"/>
      <w:autoSpaceDE w:val="0"/>
      <w:autoSpaceDN w:val="0"/>
      <w:adjustRightInd w:val="0"/>
      <w:spacing w:after="0" w:line="240" w:lineRule="auto"/>
      <w:textAlignment w:val="baseline"/>
    </w:pPr>
    <w:rPr>
      <w:rFonts w:ascii="Times New Roman" w:eastAsia="Times New Roman" w:hAnsi="Times New Roman"/>
      <w:sz w:val="32"/>
      <w:szCs w:val="20"/>
      <w:lang w:eastAsia="ru-RU"/>
    </w:rPr>
  </w:style>
  <w:style w:type="paragraph" w:customStyle="1" w:styleId="rvps6">
    <w:name w:val="rvps6"/>
    <w:basedOn w:val="a"/>
    <w:uiPriority w:val="99"/>
    <w:rsid w:val="00976963"/>
    <w:pPr>
      <w:spacing w:before="100" w:beforeAutospacing="1" w:after="100" w:afterAutospacing="1"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FC0FE-162F-42BE-BCA5-71062C7D3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14E199-A739-4DD8-92DD-738F905896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49DACD-1FBD-473D-B8B6-5E3EB709B352}">
  <ds:schemaRefs>
    <ds:schemaRef ds:uri="http://schemas.microsoft.com/sharepoint/v3/contenttype/forms"/>
  </ds:schemaRefs>
</ds:datastoreItem>
</file>

<file path=customXml/itemProps4.xml><?xml version="1.0" encoding="utf-8"?>
<ds:datastoreItem xmlns:ds="http://schemas.openxmlformats.org/officeDocument/2006/customXml" ds:itemID="{A99FD5EB-4475-4D57-96F6-5FC5DF1A4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929</Words>
  <Characters>530</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2021-08-09T07:14:00Z</dcterms:created>
  <dcterms:modified xsi:type="dcterms:W3CDTF">2021-08-09T07:14:00Z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