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1F3" w:rsidRPr="00B621F3" w:rsidRDefault="00B621F3" w:rsidP="00B621F3">
      <w:pPr>
        <w:tabs>
          <w:tab w:val="left" w:pos="1701"/>
          <w:tab w:val="left" w:pos="6432"/>
        </w:tabs>
        <w:spacing w:line="276" w:lineRule="auto"/>
        <w:ind w:left="567" w:firstLine="567"/>
        <w:jc w:val="center"/>
        <w:rPr>
          <w:b w:val="0"/>
          <w:color w:val="1F4E79"/>
        </w:rPr>
      </w:pPr>
      <w:bookmarkStart w:id="0" w:name="_GoBack"/>
      <w:bookmarkEnd w:id="0"/>
      <w:r w:rsidRPr="00B621F3">
        <w:rPr>
          <w:b w:val="0"/>
          <w:bCs w:val="0"/>
          <w:noProof/>
          <w:color w:val="1F4E79"/>
          <w:lang w:eastAsia="uk-UA"/>
        </w:rPr>
        <w:drawing>
          <wp:inline distT="0" distB="0" distL="0" distR="0" wp14:anchorId="66DC0EDC" wp14:editId="2332FC12">
            <wp:extent cx="548640" cy="739140"/>
            <wp:effectExtent l="0" t="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1F3" w:rsidRPr="00B621F3" w:rsidRDefault="00B621F3" w:rsidP="00B621F3">
      <w:pPr>
        <w:tabs>
          <w:tab w:val="left" w:pos="1701"/>
          <w:tab w:val="left" w:pos="6432"/>
        </w:tabs>
        <w:spacing w:line="276" w:lineRule="auto"/>
        <w:ind w:left="567" w:firstLine="567"/>
        <w:jc w:val="center"/>
        <w:rPr>
          <w:bCs w:val="0"/>
          <w:color w:val="323E4F"/>
          <w:sz w:val="36"/>
          <w:szCs w:val="36"/>
          <w:lang w:eastAsia="uk-UA"/>
        </w:rPr>
      </w:pPr>
      <w:r w:rsidRPr="00B621F3">
        <w:rPr>
          <w:bCs w:val="0"/>
          <w:color w:val="323E4F"/>
          <w:sz w:val="36"/>
          <w:szCs w:val="36"/>
          <w:lang w:eastAsia="uk-UA"/>
        </w:rPr>
        <w:t>Народний депутат України</w:t>
      </w:r>
    </w:p>
    <w:p w:rsidR="00B621F3" w:rsidRPr="00B621F3" w:rsidRDefault="00B621F3" w:rsidP="00B621F3">
      <w:pPr>
        <w:tabs>
          <w:tab w:val="left" w:pos="1701"/>
          <w:tab w:val="left" w:pos="6432"/>
        </w:tabs>
        <w:spacing w:line="276" w:lineRule="auto"/>
        <w:ind w:left="567" w:firstLine="567"/>
        <w:jc w:val="center"/>
        <w:rPr>
          <w:bCs w:val="0"/>
          <w:color w:val="323E4F"/>
          <w:lang w:eastAsia="uk-UA"/>
        </w:rPr>
      </w:pPr>
      <w:r w:rsidRPr="00B621F3">
        <w:rPr>
          <w:bCs w:val="0"/>
          <w:color w:val="323E4F"/>
          <w:lang w:eastAsia="uk-UA"/>
        </w:rPr>
        <w:t>01008, м. Київ, вул. М.Грушевського, 5</w:t>
      </w:r>
    </w:p>
    <w:p w:rsidR="00B621F3" w:rsidRPr="00B621F3" w:rsidRDefault="00B621F3" w:rsidP="00B621F3">
      <w:pPr>
        <w:tabs>
          <w:tab w:val="left" w:pos="1701"/>
          <w:tab w:val="left" w:pos="6432"/>
        </w:tabs>
        <w:spacing w:line="276" w:lineRule="auto"/>
        <w:ind w:left="567"/>
        <w:jc w:val="center"/>
        <w:rPr>
          <w:b w:val="0"/>
          <w:bCs w:val="0"/>
          <w:color w:val="1F4E79"/>
          <w:lang w:eastAsia="uk-UA"/>
        </w:rPr>
      </w:pPr>
      <w:r w:rsidRPr="00B621F3">
        <w:rPr>
          <w:b w:val="0"/>
          <w:bCs w:val="0"/>
          <w:color w:val="1F4E79"/>
          <w:lang w:eastAsia="uk-UA"/>
        </w:rPr>
        <w:t>________________________________________________________________________________________________________</w:t>
      </w:r>
    </w:p>
    <w:p w:rsidR="00B621F3" w:rsidRPr="00B621F3" w:rsidRDefault="00B621F3" w:rsidP="00B621F3">
      <w:pPr>
        <w:tabs>
          <w:tab w:val="left" w:pos="1701"/>
        </w:tabs>
        <w:spacing w:line="276" w:lineRule="auto"/>
        <w:rPr>
          <w:rFonts w:eastAsia="Calibri"/>
          <w:b w:val="0"/>
          <w:bCs w:val="0"/>
          <w:lang w:eastAsia="en-US"/>
        </w:rPr>
      </w:pPr>
    </w:p>
    <w:p w:rsidR="00713F07" w:rsidRPr="00403D79" w:rsidRDefault="00713F07" w:rsidP="00403D79">
      <w:pPr>
        <w:jc w:val="right"/>
        <w:rPr>
          <w:b w:val="0"/>
          <w:lang w:eastAsia="uk-UA"/>
        </w:rPr>
      </w:pPr>
    </w:p>
    <w:p w:rsidR="00713F07" w:rsidRPr="00403D79" w:rsidRDefault="00713F07" w:rsidP="00403D79">
      <w:pPr>
        <w:jc w:val="right"/>
        <w:rPr>
          <w:b w:val="0"/>
          <w:lang w:eastAsia="uk-UA"/>
        </w:rPr>
      </w:pPr>
    </w:p>
    <w:p w:rsidR="00F32107" w:rsidRPr="00403D79" w:rsidRDefault="00F32107" w:rsidP="00403D79">
      <w:pPr>
        <w:jc w:val="right"/>
      </w:pPr>
      <w:r w:rsidRPr="00403D79">
        <w:t>ВЕРХОВН</w:t>
      </w:r>
      <w:r w:rsidR="00B621F3">
        <w:t>ІЙ</w:t>
      </w:r>
      <w:r w:rsidRPr="00403D79">
        <w:t xml:space="preserve"> РАД</w:t>
      </w:r>
      <w:r w:rsidR="00B621F3">
        <w:t>І</w:t>
      </w:r>
      <w:r w:rsidRPr="00403D79">
        <w:t xml:space="preserve"> УКРАЇНИ</w:t>
      </w:r>
    </w:p>
    <w:p w:rsidR="00F32107" w:rsidRPr="00403D79" w:rsidRDefault="00F32107" w:rsidP="00403D79">
      <w:pPr>
        <w:jc w:val="both"/>
        <w:rPr>
          <w:b w:val="0"/>
        </w:rPr>
      </w:pPr>
    </w:p>
    <w:p w:rsidR="00F32107" w:rsidRPr="00403D79" w:rsidRDefault="00F32107" w:rsidP="00403D79">
      <w:pPr>
        <w:jc w:val="both"/>
        <w:rPr>
          <w:b w:val="0"/>
        </w:rPr>
      </w:pPr>
    </w:p>
    <w:p w:rsidR="009F49B1" w:rsidRDefault="00F32107" w:rsidP="009F49B1">
      <w:pPr>
        <w:jc w:val="both"/>
      </w:pPr>
      <w:r w:rsidRPr="00403D79">
        <w:tab/>
      </w:r>
      <w:r w:rsidRPr="00403D79">
        <w:rPr>
          <w:b w:val="0"/>
        </w:rPr>
        <w:t>Відповідно до статті 93 Конституції України</w:t>
      </w:r>
      <w:r w:rsidR="00F231B8" w:rsidRPr="00403D79">
        <w:rPr>
          <w:b w:val="0"/>
        </w:rPr>
        <w:t>, статті 12</w:t>
      </w:r>
      <w:r w:rsidR="005A6525" w:rsidRPr="00403D79">
        <w:rPr>
          <w:b w:val="0"/>
        </w:rPr>
        <w:t xml:space="preserve"> </w:t>
      </w:r>
      <w:r w:rsidR="00F231B8" w:rsidRPr="00403D79">
        <w:rPr>
          <w:b w:val="0"/>
        </w:rPr>
        <w:t>Закону України «Про статус народного депутата Україна», статті 89 Регламенту Верховної Ради України</w:t>
      </w:r>
      <w:r w:rsidR="009B62B2" w:rsidRPr="00403D79">
        <w:rPr>
          <w:b w:val="0"/>
        </w:rPr>
        <w:t xml:space="preserve">, </w:t>
      </w:r>
      <w:r w:rsidRPr="00403D79">
        <w:rPr>
          <w:b w:val="0"/>
        </w:rPr>
        <w:t>в порядку законодавчої ініціативи</w:t>
      </w:r>
      <w:r w:rsidR="00CE616E" w:rsidRPr="009F49B1">
        <w:rPr>
          <w:b w:val="0"/>
        </w:rPr>
        <w:t>,</w:t>
      </w:r>
      <w:r w:rsidRPr="00403D79">
        <w:rPr>
          <w:b w:val="0"/>
        </w:rPr>
        <w:t xml:space="preserve"> </w:t>
      </w:r>
      <w:r w:rsidR="00F63981" w:rsidRPr="00F63981">
        <w:rPr>
          <w:b w:val="0"/>
        </w:rPr>
        <w:t>вно</w:t>
      </w:r>
      <w:r w:rsidR="009F49B1">
        <w:rPr>
          <w:b w:val="0"/>
        </w:rPr>
        <w:t>шу</w:t>
      </w:r>
      <w:r w:rsidRPr="00403D79">
        <w:rPr>
          <w:b w:val="0"/>
        </w:rPr>
        <w:t xml:space="preserve"> на розгляд Верховної Ради України </w:t>
      </w:r>
      <w:r w:rsidR="003B0517">
        <w:rPr>
          <w:b w:val="0"/>
          <w:lang w:eastAsia="uk-UA"/>
        </w:rPr>
        <w:t xml:space="preserve">проект Закону України </w:t>
      </w:r>
      <w:r w:rsidR="00F63981" w:rsidRPr="00F63981">
        <w:rPr>
          <w:b w:val="0"/>
          <w:lang w:eastAsia="uk-UA"/>
        </w:rPr>
        <w:t>«</w:t>
      </w:r>
      <w:r w:rsidR="009F49B1">
        <w:rPr>
          <w:b w:val="0"/>
          <w:lang w:eastAsia="uk-UA"/>
        </w:rPr>
        <w:t>П</w:t>
      </w:r>
      <w:r w:rsidR="009F49B1" w:rsidRPr="009F49B1">
        <w:rPr>
          <w:b w:val="0"/>
          <w:lang w:eastAsia="uk-UA"/>
        </w:rPr>
        <w:t>ро внесення змін до деяких законодавчих актів України (щодо скорочення переліку державних нагород)</w:t>
      </w:r>
      <w:r w:rsidR="0059291D" w:rsidRPr="0059291D">
        <w:rPr>
          <w:b w:val="0"/>
          <w:lang w:eastAsia="uk-UA"/>
        </w:rPr>
        <w:t>»</w:t>
      </w:r>
      <w:r w:rsidR="0059291D">
        <w:rPr>
          <w:b w:val="0"/>
          <w:lang w:eastAsia="uk-UA"/>
        </w:rPr>
        <w:t>.</w:t>
      </w:r>
      <w:r w:rsidRPr="00403D79">
        <w:tab/>
      </w:r>
    </w:p>
    <w:p w:rsidR="00F32107" w:rsidRPr="00403D79" w:rsidRDefault="00F32107" w:rsidP="009F49B1">
      <w:pPr>
        <w:ind w:firstLine="708"/>
        <w:jc w:val="both"/>
        <w:rPr>
          <w:b w:val="0"/>
          <w:lang w:eastAsia="uk-UA"/>
        </w:rPr>
      </w:pPr>
      <w:r w:rsidRPr="00403D79">
        <w:rPr>
          <w:b w:val="0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F63981">
        <w:rPr>
          <w:b w:val="0"/>
          <w:i/>
        </w:rPr>
        <w:t>С.В.</w:t>
      </w:r>
      <w:r w:rsidR="00713F07" w:rsidRPr="00F63981">
        <w:rPr>
          <w:b w:val="0"/>
          <w:i/>
        </w:rPr>
        <w:t>Власенко</w:t>
      </w:r>
      <w:r w:rsidR="003B6155" w:rsidRPr="00F63981">
        <w:rPr>
          <w:b w:val="0"/>
          <w:i/>
        </w:rPr>
        <w:t>.</w:t>
      </w:r>
      <w:r w:rsidR="00713F07" w:rsidRPr="00403D79">
        <w:rPr>
          <w:b w:val="0"/>
        </w:rPr>
        <w:t xml:space="preserve"> </w:t>
      </w:r>
    </w:p>
    <w:p w:rsidR="00713F07" w:rsidRDefault="00ED087E" w:rsidP="00403D79">
      <w:pPr>
        <w:pStyle w:val="2"/>
        <w:tabs>
          <w:tab w:val="left" w:pos="2670"/>
        </w:tabs>
        <w:jc w:val="both"/>
        <w:rPr>
          <w:b w:val="0"/>
        </w:rPr>
      </w:pPr>
      <w:r w:rsidRPr="00403D79">
        <w:rPr>
          <w:b w:val="0"/>
        </w:rPr>
        <w:tab/>
      </w:r>
    </w:p>
    <w:p w:rsidR="004B5FFC" w:rsidRDefault="004B5FFC" w:rsidP="00403D79">
      <w:pPr>
        <w:pStyle w:val="2"/>
        <w:tabs>
          <w:tab w:val="left" w:pos="2670"/>
        </w:tabs>
        <w:jc w:val="both"/>
        <w:rPr>
          <w:b w:val="0"/>
        </w:rPr>
      </w:pPr>
    </w:p>
    <w:p w:rsidR="004B5FFC" w:rsidRPr="00403D79" w:rsidRDefault="004B5FFC" w:rsidP="00403D79">
      <w:pPr>
        <w:pStyle w:val="2"/>
        <w:tabs>
          <w:tab w:val="left" w:pos="2670"/>
        </w:tabs>
        <w:jc w:val="both"/>
        <w:rPr>
          <w:b w:val="0"/>
        </w:rPr>
      </w:pPr>
    </w:p>
    <w:p w:rsidR="00403D79" w:rsidRDefault="00F32107" w:rsidP="00403D79">
      <w:pPr>
        <w:jc w:val="both"/>
      </w:pPr>
      <w:r w:rsidRPr="00403D79">
        <w:rPr>
          <w:b w:val="0"/>
          <w:bCs w:val="0"/>
        </w:rPr>
        <w:tab/>
      </w:r>
      <w:r w:rsidR="00F231B8" w:rsidRPr="00403D79">
        <w:rPr>
          <w:i/>
        </w:rPr>
        <w:t>Додатки</w:t>
      </w:r>
      <w:r w:rsidRPr="00403D79">
        <w:rPr>
          <w:i/>
        </w:rPr>
        <w:t>:</w:t>
      </w:r>
      <w:r w:rsidRPr="00403D79">
        <w:tab/>
      </w:r>
    </w:p>
    <w:p w:rsidR="00F32107" w:rsidRPr="00403D79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</w:rPr>
        <w:t>1)</w:t>
      </w:r>
      <w:r w:rsidRPr="00403D79">
        <w:t xml:space="preserve"> </w:t>
      </w:r>
      <w:r w:rsidR="00F32107" w:rsidRPr="00403D79">
        <w:rPr>
          <w:b w:val="0"/>
          <w:bCs w:val="0"/>
        </w:rPr>
        <w:t>проект Закону України на</w:t>
      </w:r>
      <w:r w:rsidR="00B621F3" w:rsidRPr="00B621F3">
        <w:rPr>
          <w:b w:val="0"/>
          <w:bCs w:val="0"/>
          <w:lang w:val="ru-RU"/>
        </w:rPr>
        <w:t xml:space="preserve"> </w:t>
      </w:r>
      <w:r w:rsidR="009F49B1">
        <w:rPr>
          <w:b w:val="0"/>
          <w:bCs w:val="0"/>
          <w:lang w:val="ru-RU"/>
        </w:rPr>
        <w:t>2</w:t>
      </w:r>
      <w:r w:rsidR="00B621F3" w:rsidRPr="00B621F3">
        <w:rPr>
          <w:b w:val="0"/>
          <w:bCs w:val="0"/>
          <w:lang w:val="ru-RU"/>
        </w:rPr>
        <w:t xml:space="preserve"> </w:t>
      </w:r>
      <w:r w:rsidR="00F32107" w:rsidRPr="00403D79">
        <w:rPr>
          <w:b w:val="0"/>
          <w:bCs w:val="0"/>
        </w:rPr>
        <w:t>арк.;</w:t>
      </w:r>
    </w:p>
    <w:p w:rsidR="00F32107" w:rsidRPr="00403D79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2) </w:t>
      </w:r>
      <w:r w:rsidR="00ED087E" w:rsidRPr="00403D79">
        <w:rPr>
          <w:b w:val="0"/>
          <w:bCs w:val="0"/>
        </w:rPr>
        <w:t>пояснюваль</w:t>
      </w:r>
      <w:r w:rsidR="003B26B7" w:rsidRPr="00403D79">
        <w:rPr>
          <w:b w:val="0"/>
          <w:bCs w:val="0"/>
        </w:rPr>
        <w:t>на записка на</w:t>
      </w:r>
      <w:r w:rsidR="00210742" w:rsidRPr="00B621F3">
        <w:rPr>
          <w:b w:val="0"/>
          <w:bCs w:val="0"/>
          <w:lang w:val="ru-RU"/>
        </w:rPr>
        <w:t xml:space="preserve"> </w:t>
      </w:r>
      <w:r w:rsidR="009F49B1">
        <w:rPr>
          <w:b w:val="0"/>
          <w:bCs w:val="0"/>
          <w:lang w:val="ru-RU"/>
        </w:rPr>
        <w:t>3</w:t>
      </w:r>
      <w:r w:rsidR="00210742" w:rsidRPr="00B621F3">
        <w:rPr>
          <w:b w:val="0"/>
          <w:bCs w:val="0"/>
          <w:lang w:val="ru-RU"/>
        </w:rPr>
        <w:t xml:space="preserve"> </w:t>
      </w:r>
      <w:r w:rsidR="00F32107" w:rsidRPr="00403D79">
        <w:rPr>
          <w:b w:val="0"/>
          <w:bCs w:val="0"/>
        </w:rPr>
        <w:t>арк.;</w:t>
      </w:r>
    </w:p>
    <w:p w:rsidR="00F32107" w:rsidRPr="00403D79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3) </w:t>
      </w:r>
      <w:r w:rsidR="00AA775B" w:rsidRPr="00403D79">
        <w:rPr>
          <w:b w:val="0"/>
          <w:bCs w:val="0"/>
        </w:rPr>
        <w:t>порівняльна таблиця на</w:t>
      </w:r>
      <w:r w:rsidR="00210742" w:rsidRPr="00B621F3">
        <w:rPr>
          <w:b w:val="0"/>
          <w:bCs w:val="0"/>
          <w:lang w:val="ru-RU"/>
        </w:rPr>
        <w:t xml:space="preserve"> </w:t>
      </w:r>
      <w:r w:rsidR="009F49B1">
        <w:rPr>
          <w:b w:val="0"/>
          <w:bCs w:val="0"/>
          <w:lang w:val="ru-RU"/>
        </w:rPr>
        <w:t>7</w:t>
      </w:r>
      <w:r w:rsidR="00210742" w:rsidRPr="00B621F3">
        <w:rPr>
          <w:b w:val="0"/>
          <w:bCs w:val="0"/>
          <w:lang w:val="ru-RU"/>
        </w:rPr>
        <w:t xml:space="preserve"> </w:t>
      </w:r>
      <w:r w:rsidR="00F32107" w:rsidRPr="00403D79">
        <w:rPr>
          <w:b w:val="0"/>
          <w:bCs w:val="0"/>
        </w:rPr>
        <w:t>арк.;</w:t>
      </w:r>
    </w:p>
    <w:p w:rsidR="00F32107" w:rsidRPr="00403D79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4) </w:t>
      </w:r>
      <w:r w:rsidR="00F32107" w:rsidRPr="00403D79">
        <w:rPr>
          <w:b w:val="0"/>
          <w:bCs w:val="0"/>
        </w:rPr>
        <w:t>проект Постанови Верховної Ради України на</w:t>
      </w:r>
      <w:r w:rsidR="001E25EB" w:rsidRPr="00403D79">
        <w:rPr>
          <w:b w:val="0"/>
          <w:bCs w:val="0"/>
        </w:rPr>
        <w:t xml:space="preserve"> </w:t>
      </w:r>
      <w:r w:rsidR="009C7149">
        <w:rPr>
          <w:b w:val="0"/>
          <w:bCs w:val="0"/>
        </w:rPr>
        <w:t>1</w:t>
      </w:r>
      <w:r w:rsidR="001E25EB" w:rsidRPr="00403D79">
        <w:rPr>
          <w:b w:val="0"/>
          <w:bCs w:val="0"/>
        </w:rPr>
        <w:t xml:space="preserve"> </w:t>
      </w:r>
      <w:r w:rsidR="00F32107" w:rsidRPr="00403D79">
        <w:rPr>
          <w:b w:val="0"/>
          <w:bCs w:val="0"/>
        </w:rPr>
        <w:t>арк.;</w:t>
      </w:r>
    </w:p>
    <w:p w:rsidR="00F32107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5) </w:t>
      </w:r>
      <w:r w:rsidR="005A6525" w:rsidRPr="00403D79">
        <w:rPr>
          <w:b w:val="0"/>
          <w:bCs w:val="0"/>
        </w:rPr>
        <w:t>матеріали</w:t>
      </w:r>
      <w:r w:rsidR="00F32107" w:rsidRPr="00403D79">
        <w:rPr>
          <w:b w:val="0"/>
          <w:bCs w:val="0"/>
        </w:rPr>
        <w:t xml:space="preserve"> закон</w:t>
      </w:r>
      <w:r w:rsidR="00AB434A" w:rsidRPr="00403D79">
        <w:rPr>
          <w:b w:val="0"/>
          <w:bCs w:val="0"/>
        </w:rPr>
        <w:t>опроекту в електронному вигляді.</w:t>
      </w:r>
    </w:p>
    <w:p w:rsidR="00403D79" w:rsidRDefault="00403D79" w:rsidP="00403D79">
      <w:pPr>
        <w:ind w:firstLine="2127"/>
        <w:jc w:val="both"/>
        <w:rPr>
          <w:b w:val="0"/>
          <w:bCs w:val="0"/>
        </w:rPr>
      </w:pPr>
    </w:p>
    <w:p w:rsidR="00403D79" w:rsidRDefault="00403D79" w:rsidP="00403D79">
      <w:pPr>
        <w:ind w:firstLine="2127"/>
        <w:jc w:val="both"/>
        <w:rPr>
          <w:b w:val="0"/>
          <w:bCs w:val="0"/>
        </w:rPr>
      </w:pPr>
    </w:p>
    <w:p w:rsidR="00403D79" w:rsidRDefault="00403D79" w:rsidP="00403D79">
      <w:pPr>
        <w:ind w:firstLine="2127"/>
        <w:jc w:val="both"/>
        <w:rPr>
          <w:b w:val="0"/>
          <w:bCs w:val="0"/>
        </w:rPr>
      </w:pPr>
    </w:p>
    <w:p w:rsidR="009C7149" w:rsidRDefault="009C7149" w:rsidP="00403D79">
      <w:pPr>
        <w:ind w:firstLine="2127"/>
        <w:jc w:val="both"/>
        <w:rPr>
          <w:b w:val="0"/>
          <w:bCs w:val="0"/>
        </w:rPr>
      </w:pPr>
    </w:p>
    <w:p w:rsidR="009B62B2" w:rsidRPr="00403D79" w:rsidRDefault="009B62B2" w:rsidP="004B5FFC">
      <w:pPr>
        <w:jc w:val="both"/>
        <w:rPr>
          <w:b w:val="0"/>
          <w:bCs w:val="0"/>
        </w:rPr>
      </w:pPr>
    </w:p>
    <w:p w:rsidR="0059291D" w:rsidRPr="00403D79" w:rsidRDefault="00C43057" w:rsidP="0059291D">
      <w:pPr>
        <w:tabs>
          <w:tab w:val="left" w:pos="12430"/>
        </w:tabs>
        <w:rPr>
          <w:kern w:val="28"/>
        </w:rPr>
      </w:pPr>
      <w:r>
        <w:t xml:space="preserve">Народний </w:t>
      </w:r>
      <w:r w:rsidR="00F32107" w:rsidRPr="00403D79">
        <w:t xml:space="preserve">депутат України               </w:t>
      </w:r>
      <w:r w:rsidR="003E5CA5" w:rsidRPr="00403D79">
        <w:t xml:space="preserve">       </w:t>
      </w:r>
      <w:r>
        <w:t>С.В.ВЛАСЕНКО (посв. № 170)</w:t>
      </w:r>
      <w:r w:rsidR="003E5CA5" w:rsidRPr="00403D79">
        <w:t xml:space="preserve">              </w:t>
      </w:r>
      <w:r w:rsidR="00F32107" w:rsidRPr="00403D79">
        <w:t xml:space="preserve">   </w:t>
      </w:r>
      <w:r w:rsidR="00403D79">
        <w:t xml:space="preserve">        </w:t>
      </w:r>
      <w:r w:rsidR="00F32107" w:rsidRPr="00403D79">
        <w:t xml:space="preserve">      </w:t>
      </w:r>
    </w:p>
    <w:p w:rsidR="00204AC5" w:rsidRPr="00403D79" w:rsidRDefault="00204AC5" w:rsidP="00403D79">
      <w:pPr>
        <w:tabs>
          <w:tab w:val="left" w:pos="12430"/>
        </w:tabs>
        <w:rPr>
          <w:kern w:val="28"/>
        </w:rPr>
      </w:pPr>
    </w:p>
    <w:sectPr w:rsidR="00204AC5" w:rsidRPr="00403D79" w:rsidSect="00403D79">
      <w:headerReference w:type="even" r:id="rId11"/>
      <w:headerReference w:type="default" r:id="rId12"/>
      <w:pgSz w:w="11906" w:h="16838" w:code="9"/>
      <w:pgMar w:top="1134" w:right="1134" w:bottom="1134" w:left="1701" w:header="567" w:footer="709" w:gutter="0"/>
      <w:cols w:space="720"/>
      <w:titlePg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0C7" w:rsidRDefault="004B60C7">
      <w:r>
        <w:separator/>
      </w:r>
    </w:p>
  </w:endnote>
  <w:endnote w:type="continuationSeparator" w:id="0">
    <w:p w:rsidR="004B60C7" w:rsidRDefault="004B6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0C7" w:rsidRDefault="004B60C7">
      <w:r>
        <w:separator/>
      </w:r>
    </w:p>
  </w:footnote>
  <w:footnote w:type="continuationSeparator" w:id="0">
    <w:p w:rsidR="004B60C7" w:rsidRDefault="004B6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621F3">
      <w:rPr>
        <w:rStyle w:val="a5"/>
        <w:noProof/>
      </w:rPr>
      <w:t>2</w: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107"/>
    <w:rsid w:val="00004BFA"/>
    <w:rsid w:val="00031AD5"/>
    <w:rsid w:val="00063B09"/>
    <w:rsid w:val="00093761"/>
    <w:rsid w:val="000B18B6"/>
    <w:rsid w:val="000C6CAF"/>
    <w:rsid w:val="000E58AF"/>
    <w:rsid w:val="00105535"/>
    <w:rsid w:val="00130FFE"/>
    <w:rsid w:val="00137872"/>
    <w:rsid w:val="001805F2"/>
    <w:rsid w:val="001C6A5E"/>
    <w:rsid w:val="001E25EB"/>
    <w:rsid w:val="00204AC5"/>
    <w:rsid w:val="00210742"/>
    <w:rsid w:val="00252E87"/>
    <w:rsid w:val="00254DFF"/>
    <w:rsid w:val="00285AB0"/>
    <w:rsid w:val="003B0517"/>
    <w:rsid w:val="003B26B7"/>
    <w:rsid w:val="003B6155"/>
    <w:rsid w:val="003D2FE5"/>
    <w:rsid w:val="003E5CA5"/>
    <w:rsid w:val="00403D79"/>
    <w:rsid w:val="00425994"/>
    <w:rsid w:val="0049450C"/>
    <w:rsid w:val="004B5FFC"/>
    <w:rsid w:val="004B60C7"/>
    <w:rsid w:val="00522060"/>
    <w:rsid w:val="005735C5"/>
    <w:rsid w:val="00582F75"/>
    <w:rsid w:val="0059291D"/>
    <w:rsid w:val="005A2F99"/>
    <w:rsid w:val="005A6525"/>
    <w:rsid w:val="005C7C43"/>
    <w:rsid w:val="005D1330"/>
    <w:rsid w:val="005D254C"/>
    <w:rsid w:val="006279D6"/>
    <w:rsid w:val="00643F77"/>
    <w:rsid w:val="006B62A3"/>
    <w:rsid w:val="006F2192"/>
    <w:rsid w:val="00713612"/>
    <w:rsid w:val="00713F07"/>
    <w:rsid w:val="00714BF3"/>
    <w:rsid w:val="00740FA5"/>
    <w:rsid w:val="00767B54"/>
    <w:rsid w:val="007F54AB"/>
    <w:rsid w:val="00811C7A"/>
    <w:rsid w:val="00816E7B"/>
    <w:rsid w:val="00821002"/>
    <w:rsid w:val="008B0F80"/>
    <w:rsid w:val="008B1A66"/>
    <w:rsid w:val="008B397A"/>
    <w:rsid w:val="00940AD3"/>
    <w:rsid w:val="009457B0"/>
    <w:rsid w:val="009734E2"/>
    <w:rsid w:val="009B62B2"/>
    <w:rsid w:val="009C7149"/>
    <w:rsid w:val="009F49B1"/>
    <w:rsid w:val="00A13706"/>
    <w:rsid w:val="00A20E22"/>
    <w:rsid w:val="00A307B4"/>
    <w:rsid w:val="00AA775B"/>
    <w:rsid w:val="00AB434A"/>
    <w:rsid w:val="00B023E3"/>
    <w:rsid w:val="00B621F3"/>
    <w:rsid w:val="00BE2AC2"/>
    <w:rsid w:val="00C43057"/>
    <w:rsid w:val="00C47C5F"/>
    <w:rsid w:val="00C50B54"/>
    <w:rsid w:val="00C55E67"/>
    <w:rsid w:val="00CB394D"/>
    <w:rsid w:val="00CD6356"/>
    <w:rsid w:val="00CE616E"/>
    <w:rsid w:val="00D16272"/>
    <w:rsid w:val="00D44B0A"/>
    <w:rsid w:val="00D7342B"/>
    <w:rsid w:val="00DE169D"/>
    <w:rsid w:val="00E02FBE"/>
    <w:rsid w:val="00E72EC1"/>
    <w:rsid w:val="00EC24E4"/>
    <w:rsid w:val="00ED087E"/>
    <w:rsid w:val="00EE5DA5"/>
    <w:rsid w:val="00F231B8"/>
    <w:rsid w:val="00F32107"/>
    <w:rsid w:val="00F60F0A"/>
    <w:rsid w:val="00F63981"/>
    <w:rsid w:val="00F80DDE"/>
    <w:rsid w:val="00F8608F"/>
    <w:rsid w:val="00FB720D"/>
    <w:rsid w:val="00FF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1B62B61-2346-45F9-964F-972D92FB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107"/>
    <w:pPr>
      <w:spacing w:after="0" w:line="240" w:lineRule="auto"/>
    </w:pPr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32107"/>
    <w:pPr>
      <w:keepNext/>
      <w:jc w:val="center"/>
      <w:outlineLvl w:val="0"/>
    </w:pPr>
    <w:rPr>
      <w:sz w:val="36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2107"/>
    <w:rPr>
      <w:rFonts w:cs="Times New Roman"/>
      <w:b/>
      <w:bCs/>
      <w:sz w:val="24"/>
      <w:szCs w:val="24"/>
      <w:lang w:val="ru-RU" w:eastAsia="ru-RU" w:bidi="ar-SA"/>
    </w:rPr>
  </w:style>
  <w:style w:type="paragraph" w:styleId="2">
    <w:name w:val="Body Text 2"/>
    <w:basedOn w:val="a"/>
    <w:link w:val="20"/>
    <w:uiPriority w:val="99"/>
    <w:rsid w:val="00F32107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locked/>
    <w:rsid w:val="00F32107"/>
    <w:rPr>
      <w:rFonts w:cs="Times New Roman"/>
      <w:b/>
      <w:bCs/>
      <w:sz w:val="28"/>
      <w:szCs w:val="28"/>
      <w:lang w:val="uk-UA" w:eastAsia="en-US" w:bidi="ar-SA"/>
    </w:rPr>
  </w:style>
  <w:style w:type="paragraph" w:styleId="a3">
    <w:name w:val="header"/>
    <w:basedOn w:val="a"/>
    <w:link w:val="a4"/>
    <w:uiPriority w:val="99"/>
    <w:rsid w:val="00F32107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F32107"/>
    <w:rPr>
      <w:rFonts w:cs="Times New Roman"/>
      <w:b/>
      <w:bCs/>
      <w:sz w:val="28"/>
      <w:szCs w:val="28"/>
      <w:lang w:val="uk-UA" w:eastAsia="ru-RU" w:bidi="ar-SA"/>
    </w:rPr>
  </w:style>
  <w:style w:type="character" w:styleId="a5">
    <w:name w:val="page number"/>
    <w:basedOn w:val="a0"/>
    <w:uiPriority w:val="99"/>
    <w:rsid w:val="00F32107"/>
    <w:rPr>
      <w:rFonts w:cs="Times New Roman"/>
    </w:rPr>
  </w:style>
  <w:style w:type="paragraph" w:customStyle="1" w:styleId="rvps6">
    <w:name w:val="rvps6"/>
    <w:basedOn w:val="a"/>
    <w:uiPriority w:val="99"/>
    <w:rsid w:val="00FB720D"/>
    <w:pPr>
      <w:spacing w:before="100" w:beforeAutospacing="1" w:after="100" w:afterAutospacing="1"/>
    </w:pPr>
    <w:rPr>
      <w:b w:val="0"/>
      <w:bCs w:val="0"/>
      <w:sz w:val="24"/>
      <w:szCs w:val="24"/>
      <w:lang w:val="en-US" w:eastAsia="en-US"/>
    </w:rPr>
  </w:style>
  <w:style w:type="character" w:customStyle="1" w:styleId="rvts23">
    <w:name w:val="rvts23"/>
    <w:basedOn w:val="a0"/>
    <w:uiPriority w:val="99"/>
    <w:rsid w:val="00FB720D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CD635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a8">
    <w:name w:val="footer"/>
    <w:basedOn w:val="a"/>
    <w:link w:val="a9"/>
    <w:uiPriority w:val="99"/>
    <w:rsid w:val="00F231B8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F231B8"/>
    <w:rPr>
      <w:rFonts w:cs="Times New Roman"/>
      <w:b/>
      <w:bCs/>
      <w:sz w:val="28"/>
      <w:szCs w:val="28"/>
      <w:lang w:val="uk-UA" w:eastAsia="x-none"/>
    </w:rPr>
  </w:style>
  <w:style w:type="character" w:customStyle="1" w:styleId="rvts9">
    <w:name w:val="rvts9"/>
    <w:basedOn w:val="a0"/>
    <w:uiPriority w:val="99"/>
    <w:rsid w:val="00EE5DA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96510-EB02-4D23-81AE-431A6772E0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3D58347-520E-4C9C-AB87-73088D88F0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201356-5CC8-4D69-B08D-6F980B7D63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CCC9E3-67A7-4FD4-8BD4-6208FE6A1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2021-08-20T07:24:00Z</dcterms:created>
  <dcterms:modified xsi:type="dcterms:W3CDTF">2021-08-20T07:24:00Z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