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041059" w:rsidRPr="00510495" w:rsidTr="006E0182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041059" w:rsidRPr="00510495" w:rsidRDefault="00041059" w:rsidP="006E0182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041059" w:rsidRPr="00510495" w:rsidRDefault="00041059" w:rsidP="006E0182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041059" w:rsidRPr="00510495" w:rsidRDefault="00041059" w:rsidP="006E0182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041059" w:rsidRPr="00510495" w:rsidRDefault="00041059" w:rsidP="006E0182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510495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6C6926D1" wp14:editId="19031EDB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10495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041059" w:rsidRPr="00510495" w:rsidRDefault="00041059" w:rsidP="006E0182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510495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антикорупційної політики</w:t>
            </w:r>
          </w:p>
          <w:p w:rsidR="00041059" w:rsidRPr="00510495" w:rsidRDefault="00041059" w:rsidP="006E0182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.: (044) 255-35-03,  </w:t>
            </w:r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proofErr w:type="spellStart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041059" w:rsidRPr="00510495" w:rsidTr="006E0182">
        <w:tc>
          <w:tcPr>
            <w:tcW w:w="1087" w:type="dxa"/>
            <w:tcBorders>
              <w:top w:val="nil"/>
            </w:tcBorders>
          </w:tcPr>
          <w:p w:rsidR="00041059" w:rsidRPr="00510495" w:rsidRDefault="00041059" w:rsidP="006E0182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9714" w:type="dxa"/>
          </w:tcPr>
          <w:p w:rsidR="00041059" w:rsidRPr="00510495" w:rsidRDefault="00041059" w:rsidP="006E0182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041059" w:rsidRPr="00510495" w:rsidRDefault="00041059" w:rsidP="006E0182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041059" w:rsidRPr="00510495" w:rsidRDefault="00041059" w:rsidP="00041059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tbl>
      <w:tblPr>
        <w:tblW w:w="948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041059" w:rsidRPr="00510495" w:rsidTr="006E0182">
        <w:trPr>
          <w:trHeight w:val="2780"/>
        </w:trPr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1059" w:rsidRPr="00510495" w:rsidRDefault="00041059" w:rsidP="006E018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41059" w:rsidRPr="00510495" w:rsidRDefault="00041059" w:rsidP="006E018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41059" w:rsidRPr="00510495" w:rsidRDefault="00041059" w:rsidP="006E018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41059" w:rsidRPr="00510495" w:rsidRDefault="00041059" w:rsidP="006E018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41059" w:rsidRDefault="00041059" w:rsidP="006E018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41059" w:rsidRPr="00510495" w:rsidRDefault="00041059" w:rsidP="006E018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Рішення</w:t>
            </w:r>
            <w:proofErr w:type="spellEnd"/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Комітету</w:t>
            </w:r>
            <w:proofErr w:type="spellEnd"/>
          </w:p>
          <w:p w:rsidR="00041059" w:rsidRPr="00510495" w:rsidRDefault="00041059" w:rsidP="006E018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щодо</w:t>
            </w:r>
            <w:proofErr w:type="spellEnd"/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експертного</w:t>
            </w:r>
            <w:proofErr w:type="spellEnd"/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висновку</w:t>
            </w:r>
            <w:proofErr w:type="spellEnd"/>
          </w:p>
          <w:p w:rsidR="00041059" w:rsidRDefault="00041059" w:rsidP="006E018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законопроекту </w:t>
            </w:r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№ </w:t>
            </w:r>
            <w:r w:rsidR="00AF6889">
              <w:rPr>
                <w:rFonts w:ascii="Times New Roman" w:eastAsia="Times New Roman" w:hAnsi="Times New Roman" w:cs="Times New Roman"/>
                <w:sz w:val="24"/>
                <w:szCs w:val="24"/>
              </w:rPr>
              <w:t>5856</w:t>
            </w:r>
          </w:p>
          <w:p w:rsidR="00041059" w:rsidRPr="00510495" w:rsidRDefault="00041059" w:rsidP="006E018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1059" w:rsidRPr="00041059" w:rsidRDefault="00041059" w:rsidP="006E0182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1059">
              <w:rPr>
                <w:rFonts w:ascii="Times New Roman" w:eastAsia="Times New Roman" w:hAnsi="Times New Roman" w:cs="Times New Roman"/>
                <w:sz w:val="28"/>
                <w:szCs w:val="28"/>
              </w:rPr>
              <w:t>Комітет Верховної Ради України</w:t>
            </w:r>
          </w:p>
          <w:p w:rsidR="00041059" w:rsidRPr="00041059" w:rsidRDefault="00041059" w:rsidP="006E0182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10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 питань </w:t>
            </w:r>
            <w:r w:rsidR="00060B98" w:rsidRPr="00060B98">
              <w:rPr>
                <w:rFonts w:ascii="Times New Roman" w:eastAsia="Times New Roman" w:hAnsi="Times New Roman" w:cs="Times New Roman"/>
                <w:sz w:val="28"/>
                <w:szCs w:val="28"/>
              </w:rPr>
              <w:t>соціальної політики та захисту прав ветеранів</w:t>
            </w:r>
          </w:p>
        </w:tc>
      </w:tr>
    </w:tbl>
    <w:p w:rsidR="00041059" w:rsidRPr="00041059" w:rsidRDefault="00041059" w:rsidP="00041059">
      <w:pPr>
        <w:spacing w:before="120" w:after="0" w:line="36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041059">
        <w:rPr>
          <w:rFonts w:ascii="Times New Roman" w:eastAsia="Times New Roman" w:hAnsi="Times New Roman" w:cs="Times New Roman"/>
          <w:sz w:val="28"/>
          <w:szCs w:val="28"/>
          <w:lang w:eastAsia="uk-UA"/>
        </w:rPr>
        <w:t>Згідно із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 </w:t>
      </w:r>
      <w:r w:rsidRPr="0004105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про внесення змін до деяких законодавчих актів України щодо регулювання діяльності будинків-інтернатів для громадян похилого віку та осіб з інвалідністю (реєстр. № 5856), поданий народними депутатами України  </w:t>
      </w:r>
      <w:proofErr w:type="spellStart"/>
      <w:r w:rsidRPr="0004105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Третьяковою</w:t>
      </w:r>
      <w:proofErr w:type="spellEnd"/>
      <w:r w:rsidRPr="0004105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Г.М., </w:t>
      </w:r>
      <w:proofErr w:type="spellStart"/>
      <w:r w:rsidRPr="0004105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Яремченком</w:t>
      </w:r>
      <w:proofErr w:type="spellEnd"/>
      <w:r w:rsidRPr="0004105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Б.В.</w:t>
      </w:r>
    </w:p>
    <w:p w:rsidR="00041059" w:rsidRPr="00041059" w:rsidRDefault="00041059" w:rsidP="00041059">
      <w:pPr>
        <w:spacing w:before="120" w:after="0" w:line="36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</w:pPr>
      <w:r w:rsidRPr="00041059"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>Проектом Закону, відповідно до пояснювальної записки,  пропонується</w:t>
      </w:r>
      <w:r w:rsidRPr="00041059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законодавче закріплення організаційно - правових засад діяльності будинків-інтернатів для громадян похилого віку та осіб з інвалідністю, які закріплюють умови догляду за громадянами похилого віку, які за станом здоров’я потребують стороннього догляду, соціально-побутового, медичного обслуговування, соціальних послуг і комплексу реабілітаційних заходів, а також, порядок ліцензування такої діяльності центральним органом виконавчої влади, який забезпечує формування державної політики у сфері соціального захисту населення.</w:t>
      </w:r>
    </w:p>
    <w:p w:rsidR="00041059" w:rsidRPr="00041059" w:rsidRDefault="00041059" w:rsidP="00041059">
      <w:pPr>
        <w:spacing w:before="120"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41059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У проекті </w:t>
      </w:r>
      <w:proofErr w:type="spellStart"/>
      <w:r w:rsidRPr="00041059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  <w:r w:rsidRPr="0004105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 виявлено </w:t>
      </w:r>
      <w:proofErr w:type="spellStart"/>
      <w:r w:rsidRPr="00041059">
        <w:rPr>
          <w:rFonts w:ascii="Times New Roman" w:eastAsia="Times New Roman" w:hAnsi="Times New Roman" w:cs="Times New Roman"/>
          <w:sz w:val="28"/>
          <w:szCs w:val="24"/>
          <w:lang w:eastAsia="ru-RU"/>
        </w:rPr>
        <w:t>корупціогенних</w:t>
      </w:r>
      <w:proofErr w:type="spellEnd"/>
      <w:r w:rsidRPr="0004105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факторів, що можуть сприяти вчиненню корупційних правопорушень.</w:t>
      </w:r>
    </w:p>
    <w:p w:rsidR="00041059" w:rsidRPr="00041059" w:rsidRDefault="00041059" w:rsidP="00041059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10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</w:t>
      </w:r>
      <w:r w:rsidR="007B5917" w:rsidRPr="007B59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B5917">
        <w:rPr>
          <w:rFonts w:ascii="Times New Roman" w:eastAsia="Times New Roman" w:hAnsi="Times New Roman" w:cs="Times New Roman"/>
          <w:sz w:val="28"/>
          <w:szCs w:val="28"/>
        </w:rPr>
        <w:t xml:space="preserve">на своєму засіданні </w:t>
      </w:r>
      <w:r w:rsidR="007B5917">
        <w:rPr>
          <w:rFonts w:ascii="Times New Roman" w:eastAsia="Times New Roman" w:hAnsi="Times New Roman"/>
          <w:sz w:val="28"/>
          <w:szCs w:val="28"/>
        </w:rPr>
        <w:t xml:space="preserve">1 лютого  2020 року (протокол № 103) </w:t>
      </w:r>
      <w:bookmarkStart w:id="0" w:name="_GoBack"/>
      <w:bookmarkEnd w:id="0"/>
      <w:r w:rsidRPr="000410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дійшов до висновку та прийняв рішення, що проект Закону </w:t>
      </w:r>
      <w:r w:rsidRPr="0004105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про внесення змін до деяких законодавчих актів України щодо регулювання діяльності будинків-інтернатів для громадян похилого віку та осіб з інвалідністю (реєстр. № 5856),  </w:t>
      </w:r>
      <w:r w:rsidRPr="000410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відповідає вимогам антикорупційного законодавства.</w:t>
      </w:r>
    </w:p>
    <w:p w:rsidR="00041059" w:rsidRDefault="00041059" w:rsidP="00041059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041059" w:rsidRPr="00510495" w:rsidRDefault="00041059" w:rsidP="00041059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1049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Голова Комітету                                          </w:t>
      </w:r>
      <w:r w:rsidRPr="0051049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  <w:t xml:space="preserve">                    </w:t>
      </w:r>
      <w:r w:rsidRPr="0051049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  <w:t xml:space="preserve">     А.О. </w:t>
      </w:r>
      <w:proofErr w:type="spellStart"/>
      <w:r w:rsidRPr="0051049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Радіна</w:t>
      </w:r>
      <w:proofErr w:type="spellEnd"/>
    </w:p>
    <w:p w:rsidR="00041059" w:rsidRPr="00510495" w:rsidRDefault="00041059" w:rsidP="0004105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041059" w:rsidRPr="00510495" w:rsidRDefault="00041059" w:rsidP="00041059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041059" w:rsidRPr="00510495" w:rsidRDefault="00041059" w:rsidP="00041059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041059" w:rsidRPr="00510495" w:rsidRDefault="00041059" w:rsidP="00041059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041059" w:rsidRPr="00510495" w:rsidRDefault="00041059" w:rsidP="00041059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041059" w:rsidRPr="00510495" w:rsidRDefault="00041059" w:rsidP="00041059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041059" w:rsidRPr="00510495" w:rsidRDefault="00041059" w:rsidP="00041059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041059" w:rsidRPr="00510495" w:rsidRDefault="00041059" w:rsidP="00041059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041059" w:rsidRPr="00510495" w:rsidRDefault="00041059" w:rsidP="00041059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041059" w:rsidRPr="00510495" w:rsidRDefault="00041059" w:rsidP="00041059">
      <w:pPr>
        <w:spacing w:after="120" w:line="240" w:lineRule="auto"/>
        <w:ind w:firstLine="709"/>
        <w:jc w:val="center"/>
        <w:rPr>
          <w:rFonts w:ascii="Calibri" w:eastAsia="Calibri" w:hAnsi="Calibri" w:cs="Times New Roman"/>
        </w:rPr>
      </w:pPr>
    </w:p>
    <w:p w:rsidR="00041059" w:rsidRPr="00510495" w:rsidRDefault="00041059" w:rsidP="00041059">
      <w:pPr>
        <w:rPr>
          <w:rFonts w:ascii="Calibri" w:eastAsia="Calibri" w:hAnsi="Calibri" w:cs="Times New Roman"/>
        </w:rPr>
      </w:pPr>
    </w:p>
    <w:p w:rsidR="00041059" w:rsidRPr="00510495" w:rsidRDefault="00041059" w:rsidP="00041059">
      <w:pPr>
        <w:rPr>
          <w:rFonts w:ascii="Calibri" w:eastAsia="Calibri" w:hAnsi="Calibri" w:cs="Times New Roman"/>
        </w:rPr>
      </w:pPr>
    </w:p>
    <w:p w:rsidR="00041059" w:rsidRDefault="00041059" w:rsidP="00041059"/>
    <w:p w:rsidR="00041059" w:rsidRDefault="00041059" w:rsidP="00041059"/>
    <w:p w:rsidR="00041059" w:rsidRDefault="00041059" w:rsidP="00041059"/>
    <w:p w:rsidR="004D4947" w:rsidRDefault="004D4947"/>
    <w:sectPr w:rsidR="004D494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2F8"/>
    <w:rsid w:val="00041059"/>
    <w:rsid w:val="00060B98"/>
    <w:rsid w:val="004D4947"/>
    <w:rsid w:val="007B5917"/>
    <w:rsid w:val="00AF6889"/>
    <w:rsid w:val="00C31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85379"/>
  <w15:chartTrackingRefBased/>
  <w15:docId w15:val="{B7E89A85-6D93-4D5F-925E-98ECA9589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105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41059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1407</Words>
  <Characters>802</Characters>
  <Application>Microsoft Office Word</Application>
  <DocSecurity>0</DocSecurity>
  <Lines>6</Lines>
  <Paragraphs>4</Paragraphs>
  <ScaleCrop>false</ScaleCrop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2022-02-01T15:43:00Z</dcterms:created>
  <dcterms:modified xsi:type="dcterms:W3CDTF">2022-02-01T15:47:00Z</dcterms:modified>
</cp:coreProperties>
</file>