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723D4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237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362"/>
        <w:gridCol w:w="9215"/>
        <w:gridCol w:w="709"/>
        <w:gridCol w:w="1086"/>
      </w:tblGrid>
      <w:tr w:rsidR="003835A8" w:rsidRPr="00B8271C" w:rsidTr="003835A8">
        <w:tc>
          <w:tcPr>
            <w:tcW w:w="1362" w:type="dxa"/>
            <w:tcBorders>
              <w:top w:val="nil"/>
            </w:tcBorders>
            <w:shd w:val="clear" w:color="auto" w:fill="auto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215" w:type="dxa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D9093A" w:rsidRDefault="00C4752A" w:rsidP="00F01E63">
      <w:pPr>
        <w:pStyle w:val="a3"/>
        <w:rPr>
          <w:szCs w:val="28"/>
          <w:shd w:val="clear" w:color="auto" w:fill="FFFFFF"/>
        </w:rPr>
      </w:pPr>
      <w:r w:rsidRPr="00C4752A">
        <w:rPr>
          <w:szCs w:val="28"/>
          <w:shd w:val="clear" w:color="auto" w:fill="FFFFFF"/>
        </w:rPr>
        <w:t xml:space="preserve">Комітет </w:t>
      </w:r>
      <w:r w:rsidR="00D9093A" w:rsidRPr="00D9093A">
        <w:rPr>
          <w:szCs w:val="28"/>
          <w:shd w:val="clear" w:color="auto" w:fill="FFFFFF"/>
        </w:rPr>
        <w:t xml:space="preserve">Верховної Ради України </w:t>
      </w:r>
    </w:p>
    <w:p w:rsidR="00E76C03" w:rsidRPr="00167240" w:rsidRDefault="00C4752A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4752A">
        <w:rPr>
          <w:szCs w:val="28"/>
          <w:shd w:val="clear" w:color="auto" w:fill="FFFFFF"/>
        </w:rPr>
        <w:t>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036C1B">
      <w:pPr>
        <w:rPr>
          <w:i/>
        </w:rPr>
      </w:pPr>
      <w:r w:rsidRPr="007779CA">
        <w:rPr>
          <w:i/>
        </w:rPr>
        <w:t>До</w:t>
      </w:r>
      <w:r w:rsidR="002A340D">
        <w:rPr>
          <w:i/>
        </w:rPr>
        <w:t xml:space="preserve"> </w:t>
      </w:r>
      <w:r w:rsidR="00F75443" w:rsidRPr="007779CA">
        <w:rPr>
          <w:i/>
        </w:rPr>
        <w:t>законопроекту</w:t>
      </w:r>
    </w:p>
    <w:p w:rsidR="006E069D" w:rsidRPr="00737CF5" w:rsidRDefault="00723D4C" w:rsidP="00036C1B">
      <w:pPr>
        <w:rPr>
          <w:i/>
          <w:lang w:val="ru-RU"/>
        </w:rPr>
      </w:pPr>
      <w:r>
        <w:rPr>
          <w:i/>
        </w:rPr>
        <w:t>за реєстр.№5875</w:t>
      </w:r>
      <w:r w:rsidR="00EC5FFC">
        <w:rPr>
          <w:i/>
        </w:rPr>
        <w:t xml:space="preserve"> </w:t>
      </w:r>
      <w:r w:rsidR="00D9093A">
        <w:rPr>
          <w:i/>
        </w:rPr>
        <w:t>(</w:t>
      </w:r>
      <w:r w:rsidR="00EC5FFC">
        <w:rPr>
          <w:i/>
        </w:rPr>
        <w:t>доопрац.</w:t>
      </w:r>
      <w:r w:rsidR="00D9093A">
        <w:rPr>
          <w:i/>
        </w:rPr>
        <w:t>)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737CF5" w:rsidRPr="00737CF5">
        <w:rPr>
          <w:szCs w:val="28"/>
        </w:rPr>
        <w:t>26 січня 2022 року (протокол №114)</w:t>
      </w:r>
      <w:bookmarkStart w:id="0" w:name="_GoBack"/>
      <w:bookmarkEnd w:id="0"/>
      <w:r w:rsidR="00CA1F0B">
        <w:rPr>
          <w:szCs w:val="28"/>
        </w:rPr>
        <w:t xml:space="preserve">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07017F">
        <w:rPr>
          <w:szCs w:val="28"/>
        </w:rPr>
        <w:t>п</w:t>
      </w:r>
      <w:r w:rsidR="0007017F" w:rsidRPr="0007017F">
        <w:rPr>
          <w:szCs w:val="28"/>
        </w:rPr>
        <w:t xml:space="preserve">роект Закону </w:t>
      </w:r>
      <w:r w:rsidR="00723D4C" w:rsidRPr="00723D4C">
        <w:rPr>
          <w:szCs w:val="28"/>
        </w:rPr>
        <w:t>про внесення змін до деяких законів України у зв'язку з прийняттям Закону України "Про всеукраїнський референдум"</w:t>
      </w:r>
      <w:r w:rsidR="0007017F" w:rsidRPr="0007017F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723D4C">
        <w:rPr>
          <w:szCs w:val="28"/>
        </w:rPr>
        <w:t>5875</w:t>
      </w:r>
      <w:r w:rsidR="00EC5FFC">
        <w:rPr>
          <w:szCs w:val="28"/>
        </w:rPr>
        <w:t xml:space="preserve"> 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723D4C">
        <w:rPr>
          <w:szCs w:val="28"/>
        </w:rPr>
        <w:t>30</w:t>
      </w:r>
      <w:r w:rsidRPr="008D22C4">
        <w:rPr>
          <w:szCs w:val="28"/>
        </w:rPr>
        <w:t>.</w:t>
      </w:r>
      <w:r w:rsidR="00723D4C">
        <w:rPr>
          <w:szCs w:val="28"/>
        </w:rPr>
        <w:t>08</w:t>
      </w:r>
      <w:r w:rsidR="00C93F3E">
        <w:rPr>
          <w:szCs w:val="28"/>
        </w:rPr>
        <w:t>.2021</w:t>
      </w:r>
      <w:r w:rsidR="00EC5FFC">
        <w:rPr>
          <w:szCs w:val="28"/>
        </w:rPr>
        <w:t>, доопрац.</w:t>
      </w:r>
      <w:r w:rsidRPr="008D22C4">
        <w:rPr>
          <w:szCs w:val="28"/>
        </w:rPr>
        <w:t xml:space="preserve">), поданий </w:t>
      </w:r>
      <w:r w:rsidR="00723D4C">
        <w:rPr>
          <w:szCs w:val="28"/>
        </w:rPr>
        <w:t>Кабінетом Міністрів України</w:t>
      </w:r>
      <w:r w:rsidR="008C5BD3">
        <w:rPr>
          <w:szCs w:val="28"/>
        </w:rPr>
        <w:t xml:space="preserve">, </w:t>
      </w:r>
      <w:r w:rsidR="00EC5FFC">
        <w:rPr>
          <w:szCs w:val="28"/>
        </w:rPr>
        <w:t>і повідомляє таке</w:t>
      </w:r>
      <w:r w:rsidR="00852E4F" w:rsidRPr="008D22C4">
        <w:rPr>
          <w:szCs w:val="28"/>
        </w:rPr>
        <w:t>.</w:t>
      </w:r>
    </w:p>
    <w:p w:rsidR="00F859BD" w:rsidRPr="00C435E1" w:rsidRDefault="004645F0" w:rsidP="00F859BD">
      <w:pPr>
        <w:ind w:firstLine="900"/>
        <w:jc w:val="both"/>
        <w:rPr>
          <w:szCs w:val="28"/>
        </w:rPr>
      </w:pPr>
      <w:r>
        <w:rPr>
          <w:szCs w:val="28"/>
        </w:rPr>
        <w:t>У законопроекті</w:t>
      </w:r>
      <w:r w:rsidR="00C435E1" w:rsidRPr="00C435E1">
        <w:rPr>
          <w:szCs w:val="28"/>
        </w:rPr>
        <w:t xml:space="preserve"> </w:t>
      </w:r>
      <w:r w:rsidR="00723E3E">
        <w:rPr>
          <w:szCs w:val="28"/>
        </w:rPr>
        <w:t>шляхом внесення змін до законів України «П</w:t>
      </w:r>
      <w:r w:rsidR="00D61225">
        <w:rPr>
          <w:szCs w:val="28"/>
        </w:rPr>
        <w:t xml:space="preserve">ро політичні партії в Україні» і </w:t>
      </w:r>
      <w:r w:rsidR="00723E3E">
        <w:rPr>
          <w:szCs w:val="28"/>
        </w:rPr>
        <w:t>«Про Державний реєстр виборців»</w:t>
      </w:r>
      <w:r w:rsidR="00F859BD">
        <w:rPr>
          <w:szCs w:val="28"/>
        </w:rPr>
        <w:t xml:space="preserve"> серед іншого передбачається </w:t>
      </w:r>
      <w:r>
        <w:rPr>
          <w:szCs w:val="28"/>
        </w:rPr>
        <w:t xml:space="preserve">узгодити </w:t>
      </w:r>
      <w:r w:rsidR="002548C9">
        <w:rPr>
          <w:szCs w:val="28"/>
        </w:rPr>
        <w:t>положення в частині права політичних партій бути суб’єктом всеукраїнського референдуму, утворення ними</w:t>
      </w:r>
      <w:r w:rsidR="00F859BD">
        <w:rPr>
          <w:szCs w:val="28"/>
        </w:rPr>
        <w:t xml:space="preserve"> фонду  агітації щодо ініціативи проведення всеукраїнського референдуму та фонду всеукраїнського референдуму, формування та використання яких здійснюватимуться в порядку, встановленому Законом України </w:t>
      </w:r>
      <w:r w:rsidR="002548C9">
        <w:rPr>
          <w:szCs w:val="28"/>
        </w:rPr>
        <w:t>«Про всеукраїнський референдум», а також щодо формування та уточнення списків виборців комісіями з референдуму.</w:t>
      </w:r>
    </w:p>
    <w:p w:rsidR="00C435E1" w:rsidRPr="00C435E1" w:rsidRDefault="00C435E1" w:rsidP="00C435E1">
      <w:pPr>
        <w:ind w:firstLine="900"/>
        <w:jc w:val="both"/>
        <w:rPr>
          <w:szCs w:val="28"/>
        </w:rPr>
      </w:pPr>
      <w:r w:rsidRPr="00C435E1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потребуватиме додаткових витрат з </w:t>
      </w:r>
      <w:r w:rsidR="00BF0443">
        <w:rPr>
          <w:szCs w:val="28"/>
        </w:rPr>
        <w:t xml:space="preserve">Державного </w:t>
      </w:r>
      <w:r w:rsidRPr="00C435E1">
        <w:rPr>
          <w:szCs w:val="28"/>
        </w:rPr>
        <w:t>бюджету</w:t>
      </w:r>
      <w:r w:rsidR="00BF0443">
        <w:rPr>
          <w:szCs w:val="28"/>
        </w:rPr>
        <w:t xml:space="preserve"> України та місцевих бюджетів</w:t>
      </w:r>
      <w:r w:rsidRPr="00C435E1">
        <w:rPr>
          <w:szCs w:val="28"/>
        </w:rPr>
        <w:t>.</w:t>
      </w:r>
    </w:p>
    <w:p w:rsidR="00BB7FF2" w:rsidRDefault="00C435E1" w:rsidP="00C435E1">
      <w:pPr>
        <w:ind w:firstLine="900"/>
        <w:jc w:val="both"/>
        <w:rPr>
          <w:szCs w:val="28"/>
        </w:rPr>
      </w:pPr>
      <w:r w:rsidRPr="00C435E1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A21572" w:rsidRDefault="00A21572" w:rsidP="00C435E1">
      <w:pPr>
        <w:ind w:firstLine="900"/>
        <w:jc w:val="both"/>
        <w:rPr>
          <w:szCs w:val="28"/>
          <w:lang w:val="ru-RU"/>
        </w:rPr>
      </w:pPr>
    </w:p>
    <w:p w:rsidR="00C564FC" w:rsidRDefault="00C564FC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C564FC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 w:rsidR="00C564FC">
        <w:rPr>
          <w:bCs w:val="0"/>
          <w:szCs w:val="28"/>
          <w:lang w:val="uk-UA"/>
        </w:rPr>
        <w:t xml:space="preserve">                           </w:t>
      </w:r>
      <w:r>
        <w:rPr>
          <w:bCs w:val="0"/>
          <w:szCs w:val="28"/>
          <w:lang w:val="uk-UA"/>
        </w:rPr>
        <w:t>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70A" w:rsidRDefault="0086570A">
      <w:r>
        <w:separator/>
      </w:r>
    </w:p>
  </w:endnote>
  <w:endnote w:type="continuationSeparator" w:id="0">
    <w:p w:rsidR="0086570A" w:rsidRDefault="0086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435E1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70A" w:rsidRDefault="0086570A">
      <w:r>
        <w:separator/>
      </w:r>
    </w:p>
  </w:footnote>
  <w:footnote w:type="continuationSeparator" w:id="0">
    <w:p w:rsidR="0086570A" w:rsidRDefault="00865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36C1B"/>
    <w:rsid w:val="00036D9F"/>
    <w:rsid w:val="0004556C"/>
    <w:rsid w:val="000455B5"/>
    <w:rsid w:val="00046D4A"/>
    <w:rsid w:val="00053A5D"/>
    <w:rsid w:val="00053AC8"/>
    <w:rsid w:val="00060423"/>
    <w:rsid w:val="000604DD"/>
    <w:rsid w:val="000664A5"/>
    <w:rsid w:val="00066D46"/>
    <w:rsid w:val="0007017F"/>
    <w:rsid w:val="000820F3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63FD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276C4"/>
    <w:rsid w:val="0013415F"/>
    <w:rsid w:val="001346B9"/>
    <w:rsid w:val="00136F87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031A"/>
    <w:rsid w:val="00174040"/>
    <w:rsid w:val="0019234E"/>
    <w:rsid w:val="001A1BAD"/>
    <w:rsid w:val="001A1CAF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41E3E"/>
    <w:rsid w:val="002548C9"/>
    <w:rsid w:val="0025751D"/>
    <w:rsid w:val="00260EAB"/>
    <w:rsid w:val="00264E98"/>
    <w:rsid w:val="002711E6"/>
    <w:rsid w:val="002752B7"/>
    <w:rsid w:val="00280AB5"/>
    <w:rsid w:val="00280BAC"/>
    <w:rsid w:val="002852A9"/>
    <w:rsid w:val="002919CE"/>
    <w:rsid w:val="002A0EBA"/>
    <w:rsid w:val="002A3318"/>
    <w:rsid w:val="002A340D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5A8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1B87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14F2F"/>
    <w:rsid w:val="004228EE"/>
    <w:rsid w:val="00422FE8"/>
    <w:rsid w:val="004268BA"/>
    <w:rsid w:val="00431973"/>
    <w:rsid w:val="00432D92"/>
    <w:rsid w:val="004401BD"/>
    <w:rsid w:val="00441594"/>
    <w:rsid w:val="00441D7E"/>
    <w:rsid w:val="00442B2B"/>
    <w:rsid w:val="004514A1"/>
    <w:rsid w:val="004645F0"/>
    <w:rsid w:val="00464B34"/>
    <w:rsid w:val="004650BD"/>
    <w:rsid w:val="00472B76"/>
    <w:rsid w:val="00475428"/>
    <w:rsid w:val="00480618"/>
    <w:rsid w:val="0048065A"/>
    <w:rsid w:val="00484820"/>
    <w:rsid w:val="004A18D2"/>
    <w:rsid w:val="004A3E42"/>
    <w:rsid w:val="004A7045"/>
    <w:rsid w:val="004B5ADE"/>
    <w:rsid w:val="004C3CF5"/>
    <w:rsid w:val="004C477B"/>
    <w:rsid w:val="004C5531"/>
    <w:rsid w:val="004D0A9B"/>
    <w:rsid w:val="004D78F6"/>
    <w:rsid w:val="004E0E1F"/>
    <w:rsid w:val="004E2D27"/>
    <w:rsid w:val="004F5EBB"/>
    <w:rsid w:val="004F7006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310A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85CE4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34C70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87906"/>
    <w:rsid w:val="006941FB"/>
    <w:rsid w:val="006943B1"/>
    <w:rsid w:val="006953FD"/>
    <w:rsid w:val="006976C2"/>
    <w:rsid w:val="006A02BD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58C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E366E"/>
    <w:rsid w:val="006F4CB9"/>
    <w:rsid w:val="006F5DBC"/>
    <w:rsid w:val="006F78CC"/>
    <w:rsid w:val="006F7E16"/>
    <w:rsid w:val="007057FA"/>
    <w:rsid w:val="007115D4"/>
    <w:rsid w:val="00712F6B"/>
    <w:rsid w:val="00714B03"/>
    <w:rsid w:val="00721B65"/>
    <w:rsid w:val="007226D3"/>
    <w:rsid w:val="00723D4C"/>
    <w:rsid w:val="00723E3E"/>
    <w:rsid w:val="00726A4E"/>
    <w:rsid w:val="007328E0"/>
    <w:rsid w:val="0073576F"/>
    <w:rsid w:val="00737CF5"/>
    <w:rsid w:val="007407F7"/>
    <w:rsid w:val="00743344"/>
    <w:rsid w:val="00753B7C"/>
    <w:rsid w:val="00754B43"/>
    <w:rsid w:val="00764584"/>
    <w:rsid w:val="00764A97"/>
    <w:rsid w:val="00764AE7"/>
    <w:rsid w:val="0076620B"/>
    <w:rsid w:val="00775757"/>
    <w:rsid w:val="00775E04"/>
    <w:rsid w:val="0077624C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4043"/>
    <w:rsid w:val="0083557A"/>
    <w:rsid w:val="0083563E"/>
    <w:rsid w:val="00837F6B"/>
    <w:rsid w:val="00841CE4"/>
    <w:rsid w:val="00843787"/>
    <w:rsid w:val="00845AED"/>
    <w:rsid w:val="00851FDF"/>
    <w:rsid w:val="00852E4F"/>
    <w:rsid w:val="00854D7F"/>
    <w:rsid w:val="00860BE1"/>
    <w:rsid w:val="0086203E"/>
    <w:rsid w:val="00863F8A"/>
    <w:rsid w:val="0086570A"/>
    <w:rsid w:val="00877758"/>
    <w:rsid w:val="0088097F"/>
    <w:rsid w:val="0088155B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BD3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46967"/>
    <w:rsid w:val="009526B7"/>
    <w:rsid w:val="00952F95"/>
    <w:rsid w:val="00954BD6"/>
    <w:rsid w:val="009576A6"/>
    <w:rsid w:val="0096460A"/>
    <w:rsid w:val="00966A99"/>
    <w:rsid w:val="00967BDD"/>
    <w:rsid w:val="009769E2"/>
    <w:rsid w:val="00981892"/>
    <w:rsid w:val="009820C7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6B1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572"/>
    <w:rsid w:val="00A219EE"/>
    <w:rsid w:val="00A2306A"/>
    <w:rsid w:val="00A25178"/>
    <w:rsid w:val="00A3059B"/>
    <w:rsid w:val="00A312CF"/>
    <w:rsid w:val="00A33701"/>
    <w:rsid w:val="00A344C9"/>
    <w:rsid w:val="00A46748"/>
    <w:rsid w:val="00A5286A"/>
    <w:rsid w:val="00A566BE"/>
    <w:rsid w:val="00A56D59"/>
    <w:rsid w:val="00A6566D"/>
    <w:rsid w:val="00A65BC5"/>
    <w:rsid w:val="00A67F97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31BB"/>
    <w:rsid w:val="00AD7904"/>
    <w:rsid w:val="00AE0E28"/>
    <w:rsid w:val="00AE272B"/>
    <w:rsid w:val="00AE3375"/>
    <w:rsid w:val="00AE766B"/>
    <w:rsid w:val="00AE7DEB"/>
    <w:rsid w:val="00AF0141"/>
    <w:rsid w:val="00AF0C00"/>
    <w:rsid w:val="00AF3E7F"/>
    <w:rsid w:val="00AF5CEF"/>
    <w:rsid w:val="00AF62D6"/>
    <w:rsid w:val="00B04A78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3A13"/>
    <w:rsid w:val="00B660E6"/>
    <w:rsid w:val="00B675E4"/>
    <w:rsid w:val="00B8271C"/>
    <w:rsid w:val="00B92E11"/>
    <w:rsid w:val="00B93EAE"/>
    <w:rsid w:val="00BA0E84"/>
    <w:rsid w:val="00BA731F"/>
    <w:rsid w:val="00BB13B1"/>
    <w:rsid w:val="00BB60FA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44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435E1"/>
    <w:rsid w:val="00C4752A"/>
    <w:rsid w:val="00C54D17"/>
    <w:rsid w:val="00C564FC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93F3E"/>
    <w:rsid w:val="00CA04CB"/>
    <w:rsid w:val="00CA1F0B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31C89"/>
    <w:rsid w:val="00D43804"/>
    <w:rsid w:val="00D536C4"/>
    <w:rsid w:val="00D57670"/>
    <w:rsid w:val="00D61225"/>
    <w:rsid w:val="00D62494"/>
    <w:rsid w:val="00D64461"/>
    <w:rsid w:val="00D710C4"/>
    <w:rsid w:val="00D8143F"/>
    <w:rsid w:val="00D81A2B"/>
    <w:rsid w:val="00D8231A"/>
    <w:rsid w:val="00D87239"/>
    <w:rsid w:val="00D9093A"/>
    <w:rsid w:val="00D9240D"/>
    <w:rsid w:val="00D92F14"/>
    <w:rsid w:val="00D9693F"/>
    <w:rsid w:val="00DA161E"/>
    <w:rsid w:val="00DA68D5"/>
    <w:rsid w:val="00DA696D"/>
    <w:rsid w:val="00DB4F22"/>
    <w:rsid w:val="00DB554B"/>
    <w:rsid w:val="00DB577E"/>
    <w:rsid w:val="00DC1A2C"/>
    <w:rsid w:val="00DD2763"/>
    <w:rsid w:val="00DD635C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9E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6F4F"/>
    <w:rsid w:val="00E7758C"/>
    <w:rsid w:val="00E77715"/>
    <w:rsid w:val="00E82551"/>
    <w:rsid w:val="00E84059"/>
    <w:rsid w:val="00E84C8A"/>
    <w:rsid w:val="00E85956"/>
    <w:rsid w:val="00E91A1C"/>
    <w:rsid w:val="00EB77E5"/>
    <w:rsid w:val="00EB7ED5"/>
    <w:rsid w:val="00EC56C3"/>
    <w:rsid w:val="00EC5FFC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56A8"/>
    <w:rsid w:val="00EE7E88"/>
    <w:rsid w:val="00EF0747"/>
    <w:rsid w:val="00EF4328"/>
    <w:rsid w:val="00F01E63"/>
    <w:rsid w:val="00F050C2"/>
    <w:rsid w:val="00F071AD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859BD"/>
    <w:rsid w:val="00F9189A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D6E5D-839F-40C8-8FD7-DA12D750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4</cp:revision>
  <cp:lastPrinted>2021-10-07T09:50:00Z</cp:lastPrinted>
  <dcterms:created xsi:type="dcterms:W3CDTF">2022-01-18T09:05:00Z</dcterms:created>
  <dcterms:modified xsi:type="dcterms:W3CDTF">2022-01-27T07:55:00Z</dcterms:modified>
</cp:coreProperties>
</file>