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20D" w:rsidRDefault="008F120D" w:rsidP="008F120D">
      <w:pPr>
        <w:pStyle w:val="a4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203E15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8F120D" w:rsidRPr="00203E15" w:rsidRDefault="008F120D" w:rsidP="008F120D">
      <w:pPr>
        <w:pStyle w:val="a4"/>
        <w:rPr>
          <w:rFonts w:ascii="Times New Roman" w:hAnsi="Times New Roman"/>
          <w:b/>
          <w:sz w:val="28"/>
          <w:szCs w:val="28"/>
        </w:rPr>
      </w:pPr>
    </w:p>
    <w:p w:rsidR="008F120D" w:rsidRPr="00203E15" w:rsidRDefault="008F120D" w:rsidP="008F120D">
      <w:pPr>
        <w:pStyle w:val="a3"/>
        <w:rPr>
          <w:rFonts w:ascii="Times New Roman" w:hAnsi="Times New Roman"/>
          <w:sz w:val="28"/>
          <w:szCs w:val="28"/>
        </w:rPr>
      </w:pPr>
      <w:r w:rsidRPr="00203E15"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</w:t>
      </w:r>
      <w:r w:rsidRPr="008F120D">
        <w:rPr>
          <w:rFonts w:ascii="Times New Roman" w:hAnsi="Times New Roman"/>
          <w:sz w:val="28"/>
          <w:szCs w:val="28"/>
        </w:rPr>
        <w:t>Про внесення змін до Кодексу України про адміністративні правопорушення щодо створення подвійної системи регулярних пенітенціарних інспекцій</w:t>
      </w:r>
      <w:r>
        <w:rPr>
          <w:rFonts w:ascii="Times New Roman" w:hAnsi="Times New Roman"/>
          <w:sz w:val="28"/>
          <w:szCs w:val="28"/>
        </w:rPr>
        <w:t>”</w:t>
      </w:r>
      <w:r w:rsidRPr="00203E15">
        <w:rPr>
          <w:rFonts w:ascii="Times New Roman" w:hAnsi="Times New Roman"/>
          <w:sz w:val="28"/>
          <w:szCs w:val="28"/>
        </w:rPr>
        <w:t>.</w:t>
      </w:r>
    </w:p>
    <w:p w:rsidR="008F120D" w:rsidRPr="00203E15" w:rsidRDefault="008F120D" w:rsidP="008F120D">
      <w:pPr>
        <w:pStyle w:val="a3"/>
        <w:rPr>
          <w:rFonts w:ascii="Times New Roman" w:hAnsi="Times New Roman"/>
          <w:sz w:val="28"/>
          <w:szCs w:val="28"/>
        </w:rPr>
      </w:pPr>
      <w:r w:rsidRPr="00203E15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</w:t>
      </w:r>
      <w:r>
        <w:rPr>
          <w:rFonts w:ascii="Times New Roman" w:hAnsi="Times New Roman"/>
          <w:sz w:val="28"/>
          <w:szCs w:val="28"/>
        </w:rPr>
        <w:t>Міністр юстиції Малюська Денис Леонтійович</w:t>
      </w:r>
      <w:r w:rsidRPr="00203E15">
        <w:rPr>
          <w:rFonts w:ascii="Times New Roman" w:hAnsi="Times New Roman"/>
          <w:sz w:val="28"/>
          <w:szCs w:val="28"/>
        </w:rPr>
        <w:t>.</w:t>
      </w:r>
    </w:p>
    <w:p w:rsidR="008F120D" w:rsidRPr="00203E15" w:rsidRDefault="008F120D" w:rsidP="008F120D">
      <w:pPr>
        <w:pStyle w:val="a3"/>
        <w:rPr>
          <w:rFonts w:ascii="Times New Roman" w:hAnsi="Times New Roman"/>
          <w:sz w:val="28"/>
          <w:szCs w:val="28"/>
        </w:rPr>
      </w:pPr>
    </w:p>
    <w:p w:rsidR="008F120D" w:rsidRPr="00203E15" w:rsidRDefault="008F120D" w:rsidP="008F120D">
      <w:pPr>
        <w:pStyle w:val="a3"/>
        <w:rPr>
          <w:rFonts w:ascii="Times New Roman" w:hAnsi="Times New Roman"/>
          <w:sz w:val="28"/>
          <w:szCs w:val="28"/>
        </w:rPr>
      </w:pPr>
      <w:r w:rsidRPr="00203E15">
        <w:rPr>
          <w:rFonts w:ascii="Times New Roman" w:hAnsi="Times New Roman"/>
          <w:sz w:val="28"/>
          <w:szCs w:val="28"/>
        </w:rPr>
        <w:t>Додаток</w:t>
      </w:r>
      <w:r>
        <w:rPr>
          <w:rFonts w:ascii="Times New Roman" w:hAnsi="Times New Roman"/>
          <w:sz w:val="28"/>
          <w:szCs w:val="28"/>
        </w:rPr>
        <w:t xml:space="preserve">: 1. Текст проекту Закону на    </w:t>
      </w:r>
      <w:r w:rsidRPr="00203E15">
        <w:rPr>
          <w:rFonts w:ascii="Times New Roman" w:hAnsi="Times New Roman"/>
          <w:sz w:val="28"/>
          <w:szCs w:val="28"/>
        </w:rPr>
        <w:t xml:space="preserve"> арк.</w:t>
      </w:r>
    </w:p>
    <w:p w:rsidR="008F120D" w:rsidRPr="00203E15" w:rsidRDefault="008F120D" w:rsidP="008F120D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203E15">
        <w:rPr>
          <w:rFonts w:ascii="Times New Roman" w:hAnsi="Times New Roman"/>
          <w:sz w:val="28"/>
          <w:szCs w:val="28"/>
        </w:rPr>
        <w:t>2. Проек</w:t>
      </w:r>
      <w:r>
        <w:rPr>
          <w:rFonts w:ascii="Times New Roman" w:hAnsi="Times New Roman"/>
          <w:sz w:val="28"/>
          <w:szCs w:val="28"/>
        </w:rPr>
        <w:t xml:space="preserve">т постанови Верховної Ради на    </w:t>
      </w:r>
      <w:r w:rsidRPr="00203E15">
        <w:rPr>
          <w:rFonts w:ascii="Times New Roman" w:hAnsi="Times New Roman"/>
          <w:sz w:val="28"/>
          <w:szCs w:val="28"/>
        </w:rPr>
        <w:t xml:space="preserve"> арк. </w:t>
      </w:r>
    </w:p>
    <w:p w:rsidR="008F120D" w:rsidRPr="00203E15" w:rsidRDefault="008F120D" w:rsidP="008F120D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Пояснювальна записка на    </w:t>
      </w:r>
      <w:r w:rsidRPr="00203E15">
        <w:rPr>
          <w:rFonts w:ascii="Times New Roman" w:hAnsi="Times New Roman"/>
          <w:sz w:val="28"/>
          <w:szCs w:val="28"/>
        </w:rPr>
        <w:t xml:space="preserve"> арк.</w:t>
      </w:r>
    </w:p>
    <w:p w:rsidR="008F120D" w:rsidRPr="00203E15" w:rsidRDefault="008F120D" w:rsidP="008F120D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Порівняльна таблиця на     </w:t>
      </w:r>
      <w:r w:rsidRPr="00203E15">
        <w:rPr>
          <w:rFonts w:ascii="Times New Roman" w:hAnsi="Times New Roman"/>
          <w:sz w:val="28"/>
          <w:szCs w:val="28"/>
        </w:rPr>
        <w:t>арк.</w:t>
      </w:r>
    </w:p>
    <w:p w:rsidR="008F120D" w:rsidRPr="00203E15" w:rsidRDefault="008F120D" w:rsidP="008F120D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203E15">
        <w:rPr>
          <w:rFonts w:ascii="Times New Roman" w:hAnsi="Times New Roman"/>
          <w:sz w:val="28"/>
          <w:szCs w:val="28"/>
        </w:rPr>
        <w:t>5. Текст зазначених матеріалів в електронній формі.</w:t>
      </w:r>
    </w:p>
    <w:p w:rsidR="008F120D" w:rsidRPr="00203E15" w:rsidRDefault="008F120D" w:rsidP="008F120D">
      <w:pPr>
        <w:pStyle w:val="1"/>
        <w:tabs>
          <w:tab w:val="clear" w:pos="6804"/>
        </w:tabs>
        <w:spacing w:before="720"/>
        <w:rPr>
          <w:rFonts w:ascii="Times New Roman" w:hAnsi="Times New Roman"/>
          <w:position w:val="0"/>
          <w:sz w:val="28"/>
          <w:szCs w:val="28"/>
        </w:rPr>
      </w:pPr>
      <w:r w:rsidRPr="00203E15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                                           </w:t>
      </w:r>
      <w:r>
        <w:rPr>
          <w:rFonts w:ascii="Times New Roman" w:hAnsi="Times New Roman"/>
          <w:position w:val="0"/>
          <w:sz w:val="28"/>
          <w:szCs w:val="28"/>
        </w:rPr>
        <w:t xml:space="preserve">     </w:t>
      </w:r>
      <w:r w:rsidRPr="00203E15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p w:rsidR="008F120D" w:rsidRPr="001C03A2" w:rsidRDefault="008F120D" w:rsidP="008F120D">
      <w:pPr>
        <w:tabs>
          <w:tab w:val="right" w:pos="8931"/>
        </w:tabs>
        <w:rPr>
          <w:sz w:val="28"/>
          <w:szCs w:val="28"/>
        </w:rPr>
      </w:pPr>
    </w:p>
    <w:p w:rsidR="008F120D" w:rsidRDefault="008F120D" w:rsidP="008F120D"/>
    <w:p w:rsidR="008F120D" w:rsidRDefault="008F120D" w:rsidP="008F120D"/>
    <w:p w:rsidR="008F120D" w:rsidRDefault="008F120D" w:rsidP="008F120D"/>
    <w:p w:rsidR="003A4124" w:rsidRDefault="003A4124"/>
    <w:sectPr w:rsidR="003A4124" w:rsidSect="008F120D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BF3" w:rsidRDefault="00C35BF3">
      <w:r>
        <w:separator/>
      </w:r>
    </w:p>
  </w:endnote>
  <w:endnote w:type="continuationSeparator" w:id="0">
    <w:p w:rsidR="00C35BF3" w:rsidRDefault="00C35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 Narrow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BF3" w:rsidRDefault="00C35BF3">
      <w:r>
        <w:separator/>
      </w:r>
    </w:p>
  </w:footnote>
  <w:footnote w:type="continuationSeparator" w:id="0">
    <w:p w:rsidR="00C35BF3" w:rsidRDefault="00C35B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120D" w:rsidRDefault="008F120D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8F120D" w:rsidRDefault="008F120D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120D" w:rsidRDefault="008F120D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8F120D" w:rsidRDefault="008F120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20D"/>
    <w:rsid w:val="0035282C"/>
    <w:rsid w:val="003A4124"/>
    <w:rsid w:val="00433968"/>
    <w:rsid w:val="007A1FC6"/>
    <w:rsid w:val="008F120D"/>
    <w:rsid w:val="0098149E"/>
    <w:rsid w:val="00C35BF3"/>
    <w:rsid w:val="00E97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20D"/>
    <w:rPr>
      <w:rFonts w:ascii="Times New Roman" w:eastAsia="Times New Roman" w:hAnsi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8F120D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">
    <w:name w:val="Підпис1"/>
    <w:basedOn w:val="a"/>
    <w:rsid w:val="008F120D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Шапка документу"/>
    <w:basedOn w:val="a"/>
    <w:rsid w:val="008F120D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styleId="a5">
    <w:name w:val="Balloon Text"/>
    <w:basedOn w:val="a"/>
    <w:link w:val="a6"/>
    <w:uiPriority w:val="99"/>
    <w:semiHidden/>
    <w:unhideWhenUsed/>
    <w:rsid w:val="00E970A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E970AE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20D"/>
    <w:rPr>
      <w:rFonts w:ascii="Times New Roman" w:eastAsia="Times New Roman" w:hAnsi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8F120D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">
    <w:name w:val="Підпис1"/>
    <w:basedOn w:val="a"/>
    <w:rsid w:val="008F120D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Шапка документу"/>
    <w:basedOn w:val="a"/>
    <w:rsid w:val="008F120D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styleId="a5">
    <w:name w:val="Balloon Text"/>
    <w:basedOn w:val="a"/>
    <w:link w:val="a6"/>
    <w:uiPriority w:val="99"/>
    <w:semiHidden/>
    <w:unhideWhenUsed/>
    <w:rsid w:val="00E970A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E970A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457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ДІТРІХ Олена Ігорівна</dc:creator>
  <cp:lastModifiedBy>User</cp:lastModifiedBy>
  <cp:revision>2</cp:revision>
  <cp:lastPrinted>2021-07-30T12:10:00Z</cp:lastPrinted>
  <dcterms:created xsi:type="dcterms:W3CDTF">2021-09-02T09:40:00Z</dcterms:created>
  <dcterms:modified xsi:type="dcterms:W3CDTF">2021-09-02T09:40:00Z</dcterms:modified>
</cp:coreProperties>
</file>