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656" w:rsidRPr="00BD1656" w:rsidRDefault="00BD1656" w:rsidP="00031FD1">
      <w:pPr>
        <w:spacing w:after="0" w:line="24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D1656">
        <w:rPr>
          <w:rFonts w:ascii="Times New Roman" w:hAnsi="Times New Roman" w:cs="Times New Roman"/>
          <w:sz w:val="28"/>
          <w:szCs w:val="28"/>
        </w:rPr>
        <w:t>Проект</w:t>
      </w:r>
    </w:p>
    <w:p w:rsidR="00BD1656" w:rsidRPr="00BD1656" w:rsidRDefault="00BD1656" w:rsidP="00031FD1">
      <w:pPr>
        <w:spacing w:after="0" w:line="24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  <w:r w:rsidRPr="00BD1656">
        <w:rPr>
          <w:rFonts w:ascii="Times New Roman" w:hAnsi="Times New Roman" w:cs="Times New Roman"/>
          <w:sz w:val="28"/>
          <w:szCs w:val="28"/>
        </w:rPr>
        <w:t>вноситься</w:t>
      </w:r>
    </w:p>
    <w:p w:rsidR="00BD1656" w:rsidRDefault="00883AFC" w:rsidP="00031FD1">
      <w:pPr>
        <w:spacing w:after="0" w:line="24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народним</w:t>
      </w:r>
      <w:r w:rsidR="00BD1656" w:rsidRPr="00BD1656">
        <w:rPr>
          <w:rFonts w:ascii="Times New Roman" w:hAnsi="Times New Roman" w:cs="Times New Roman"/>
          <w:sz w:val="28"/>
          <w:szCs w:val="28"/>
        </w:rPr>
        <w:t xml:space="preserve"> депутат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BD1656" w:rsidRPr="00BD1656">
        <w:rPr>
          <w:rFonts w:ascii="Times New Roman" w:hAnsi="Times New Roman" w:cs="Times New Roman"/>
          <w:sz w:val="28"/>
          <w:szCs w:val="28"/>
        </w:rPr>
        <w:t xml:space="preserve"> України</w:t>
      </w:r>
    </w:p>
    <w:p w:rsidR="00205F08" w:rsidRDefault="00883AFC" w:rsidP="00031FD1">
      <w:pPr>
        <w:spacing w:after="0" w:line="240" w:lineRule="auto"/>
        <w:ind w:firstLine="567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5A02A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Поляковим</w:t>
      </w:r>
      <w:proofErr w:type="spellEnd"/>
      <w:r w:rsidRPr="005A02A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А.</w:t>
      </w:r>
      <w:r w:rsidR="00D445C5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</w:t>
      </w:r>
      <w:r w:rsidRPr="005A02A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Е.</w:t>
      </w:r>
    </w:p>
    <w:p w:rsidR="00883AFC" w:rsidRPr="00883AFC" w:rsidRDefault="00883AFC" w:rsidP="00031FD1">
      <w:pPr>
        <w:spacing w:after="0" w:line="240" w:lineRule="auto"/>
        <w:ind w:firstLine="567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F5217" w:rsidRDefault="005F5217" w:rsidP="00D672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A02A1" w:rsidRDefault="005A02A1" w:rsidP="005A02A1">
      <w:pPr>
        <w:spacing w:after="0" w:line="240" w:lineRule="auto"/>
        <w:ind w:left="6521"/>
        <w:jc w:val="both"/>
      </w:pPr>
    </w:p>
    <w:p w:rsidR="005A02A1" w:rsidRDefault="005A02A1" w:rsidP="005A02A1">
      <w:pPr>
        <w:spacing w:after="0" w:line="240" w:lineRule="auto"/>
        <w:jc w:val="both"/>
      </w:pPr>
    </w:p>
    <w:p w:rsidR="005A02A1" w:rsidRPr="005A02A1" w:rsidRDefault="005A02A1" w:rsidP="005A02A1">
      <w:pPr>
        <w:spacing w:after="0" w:line="240" w:lineRule="auto"/>
        <w:jc w:val="both"/>
        <w:rPr>
          <w:sz w:val="28"/>
          <w:szCs w:val="28"/>
        </w:rPr>
      </w:pPr>
    </w:p>
    <w:p w:rsidR="005A02A1" w:rsidRPr="005A02A1" w:rsidRDefault="005A02A1" w:rsidP="005A02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02A1">
        <w:rPr>
          <w:rFonts w:ascii="Times New Roman" w:hAnsi="Times New Roman" w:cs="Times New Roman"/>
          <w:b/>
          <w:sz w:val="28"/>
          <w:szCs w:val="28"/>
        </w:rPr>
        <w:t>ПОСТАНОВА</w:t>
      </w:r>
    </w:p>
    <w:p w:rsidR="005A02A1" w:rsidRPr="005A02A1" w:rsidRDefault="005A02A1" w:rsidP="005A02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02A1">
        <w:rPr>
          <w:rFonts w:ascii="Times New Roman" w:hAnsi="Times New Roman" w:cs="Times New Roman"/>
          <w:b/>
          <w:sz w:val="28"/>
          <w:szCs w:val="28"/>
        </w:rPr>
        <w:t>ВЕРХОВНОЇ РАДИ УКРАЇНИ</w:t>
      </w:r>
    </w:p>
    <w:p w:rsidR="005A02A1" w:rsidRPr="005A02A1" w:rsidRDefault="005A02A1" w:rsidP="005A02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02A1" w:rsidRPr="005A02A1" w:rsidRDefault="005A02A1" w:rsidP="005A02A1">
      <w:pPr>
        <w:spacing w:after="0" w:line="240" w:lineRule="auto"/>
        <w:ind w:left="1276" w:right="1559"/>
        <w:jc w:val="center"/>
        <w:rPr>
          <w:rFonts w:ascii="Times New Roman" w:hAnsi="Times New Roman" w:cs="Times New Roman"/>
          <w:sz w:val="28"/>
          <w:szCs w:val="28"/>
        </w:rPr>
      </w:pPr>
      <w:r w:rsidRPr="005A02A1">
        <w:rPr>
          <w:rFonts w:ascii="Times New Roman" w:hAnsi="Times New Roman" w:cs="Times New Roman"/>
          <w:sz w:val="28"/>
          <w:szCs w:val="28"/>
        </w:rPr>
        <w:t>Про Декларацію Верховної Ради України</w:t>
      </w:r>
    </w:p>
    <w:p w:rsidR="005A02A1" w:rsidRPr="005A02A1" w:rsidRDefault="005A02A1" w:rsidP="005A02A1">
      <w:pPr>
        <w:spacing w:after="0" w:line="240" w:lineRule="auto"/>
        <w:ind w:left="1276" w:right="1559"/>
        <w:jc w:val="center"/>
        <w:rPr>
          <w:rFonts w:ascii="Times New Roman" w:hAnsi="Times New Roman" w:cs="Times New Roman"/>
          <w:sz w:val="28"/>
          <w:szCs w:val="28"/>
        </w:rPr>
      </w:pPr>
      <w:r w:rsidRPr="005A02A1">
        <w:rPr>
          <w:rFonts w:ascii="Times New Roman" w:hAnsi="Times New Roman" w:cs="Times New Roman"/>
          <w:sz w:val="28"/>
          <w:szCs w:val="28"/>
        </w:rPr>
        <w:t>щодо необхідності вжиття заходів стосовно негайного відновлення державного суверенітету в сфері державного управління</w:t>
      </w:r>
    </w:p>
    <w:p w:rsidR="005A02A1" w:rsidRPr="005A02A1" w:rsidRDefault="005A02A1" w:rsidP="005A0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02A1" w:rsidRPr="005A02A1" w:rsidRDefault="005A02A1" w:rsidP="005A0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02A1">
        <w:rPr>
          <w:rFonts w:ascii="Times New Roman" w:hAnsi="Times New Roman" w:cs="Times New Roman"/>
          <w:sz w:val="28"/>
          <w:szCs w:val="28"/>
        </w:rPr>
        <w:t>Верховна Рада України п о с т а н о в л я є:</w:t>
      </w:r>
    </w:p>
    <w:p w:rsidR="005A02A1" w:rsidRPr="005A02A1" w:rsidRDefault="005A02A1" w:rsidP="005A0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02A1" w:rsidRPr="005A02A1" w:rsidRDefault="005A02A1" w:rsidP="00C076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02A1">
        <w:rPr>
          <w:rFonts w:ascii="Times New Roman" w:hAnsi="Times New Roman" w:cs="Times New Roman"/>
          <w:sz w:val="28"/>
          <w:szCs w:val="28"/>
        </w:rPr>
        <w:t>1. Схвалити Декларацію Верховної Ради України</w:t>
      </w:r>
      <w:r w:rsidRPr="005A02A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A02A1">
        <w:rPr>
          <w:rFonts w:ascii="Times New Roman" w:hAnsi="Times New Roman" w:cs="Times New Roman"/>
          <w:sz w:val="28"/>
          <w:szCs w:val="28"/>
        </w:rPr>
        <w:t>щодо необхідності вжиття заходів стосовно негайного відновлення державного суверенітету в сфері державного управління (додається).</w:t>
      </w:r>
    </w:p>
    <w:p w:rsidR="005A02A1" w:rsidRPr="005A02A1" w:rsidRDefault="005A02A1" w:rsidP="005A0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02A1" w:rsidRPr="005A02A1" w:rsidRDefault="005A02A1" w:rsidP="00C076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02A1">
        <w:rPr>
          <w:rFonts w:ascii="Times New Roman" w:hAnsi="Times New Roman" w:cs="Times New Roman"/>
          <w:sz w:val="28"/>
          <w:szCs w:val="28"/>
        </w:rPr>
        <w:t>2.  Довести до відома Кабінету Міністрів України зміст Декларації Верховної Ради України щодо необхідності вжиття заходів стосовно негайного відновлення державного суверенітету в сфері державного управління.</w:t>
      </w:r>
    </w:p>
    <w:p w:rsidR="005A02A1" w:rsidRPr="005A02A1" w:rsidRDefault="005A02A1" w:rsidP="005A0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02A1" w:rsidRPr="005A02A1" w:rsidRDefault="005A02A1" w:rsidP="00C076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02A1">
        <w:rPr>
          <w:rFonts w:ascii="Times New Roman" w:hAnsi="Times New Roman" w:cs="Times New Roman"/>
          <w:sz w:val="28"/>
          <w:szCs w:val="28"/>
        </w:rPr>
        <w:t xml:space="preserve">3. Доручити Голові Верховної Ради України невідкладно направити текст Декларації Верховної Ради України щодо необхідності вжиття заходів стосовно негайного відновлення державного суверенітету в сфері державного управління до послів </w:t>
      </w:r>
      <w:r w:rsidRPr="005A02A1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5A02A1">
        <w:rPr>
          <w:rFonts w:ascii="Times New Roman" w:hAnsi="Times New Roman" w:cs="Times New Roman"/>
          <w:sz w:val="28"/>
          <w:szCs w:val="28"/>
        </w:rPr>
        <w:t>7, парламентів іноземних держав, парламентських асамблей та міжнародних організацій.</w:t>
      </w:r>
    </w:p>
    <w:p w:rsidR="005A02A1" w:rsidRPr="005A02A1" w:rsidRDefault="005A02A1" w:rsidP="005A0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02A1" w:rsidRPr="005A02A1" w:rsidRDefault="005A02A1" w:rsidP="00C076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02A1">
        <w:rPr>
          <w:rFonts w:ascii="Times New Roman" w:hAnsi="Times New Roman" w:cs="Times New Roman"/>
          <w:sz w:val="28"/>
          <w:szCs w:val="28"/>
        </w:rPr>
        <w:t>4. Ця Постанова набирає чинності з дати її прийняття.</w:t>
      </w:r>
    </w:p>
    <w:p w:rsidR="005A02A1" w:rsidRPr="005A02A1" w:rsidRDefault="005A02A1" w:rsidP="005A0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02A1" w:rsidRPr="005A02A1" w:rsidRDefault="005A02A1" w:rsidP="005A02A1">
      <w:pPr>
        <w:spacing w:after="0" w:line="240" w:lineRule="auto"/>
        <w:jc w:val="both"/>
        <w:rPr>
          <w:sz w:val="28"/>
          <w:szCs w:val="28"/>
        </w:rPr>
      </w:pPr>
    </w:p>
    <w:p w:rsidR="005A02A1" w:rsidRDefault="005A02A1" w:rsidP="005A02A1">
      <w:pPr>
        <w:spacing w:after="0" w:line="240" w:lineRule="auto"/>
        <w:jc w:val="both"/>
      </w:pPr>
    </w:p>
    <w:p w:rsidR="00E343BB" w:rsidRPr="005F5217" w:rsidRDefault="00E343BB" w:rsidP="00E343BB">
      <w:pPr>
        <w:pStyle w:val="a3"/>
        <w:spacing w:after="12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BD1656" w:rsidRPr="00BD1656" w:rsidRDefault="00BD1656" w:rsidP="00D672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1656">
        <w:rPr>
          <w:rFonts w:ascii="Times New Roman" w:hAnsi="Times New Roman" w:cs="Times New Roman"/>
          <w:b/>
          <w:sz w:val="28"/>
          <w:szCs w:val="28"/>
        </w:rPr>
        <w:t>Голова Верховної Ради</w:t>
      </w:r>
    </w:p>
    <w:p w:rsidR="00761BB7" w:rsidRPr="00BD1656" w:rsidRDefault="00BD1656" w:rsidP="00D672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BD1656">
        <w:rPr>
          <w:rFonts w:ascii="Times New Roman" w:hAnsi="Times New Roman" w:cs="Times New Roman"/>
          <w:b/>
          <w:sz w:val="28"/>
          <w:szCs w:val="28"/>
        </w:rPr>
        <w:t xml:space="preserve">України </w:t>
      </w:r>
      <w:r w:rsidRPr="004C195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</w:t>
      </w:r>
      <w:r w:rsidR="005B769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</w:t>
      </w:r>
      <w:r w:rsidRPr="004C195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</w:t>
      </w:r>
    </w:p>
    <w:sectPr w:rsidR="00761BB7" w:rsidRPr="00BD16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5577A"/>
    <w:multiLevelType w:val="hybridMultilevel"/>
    <w:tmpl w:val="48460B88"/>
    <w:lvl w:ilvl="0" w:tplc="4DF051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2FC5496"/>
    <w:multiLevelType w:val="hybridMultilevel"/>
    <w:tmpl w:val="89B8F054"/>
    <w:lvl w:ilvl="0" w:tplc="04220011">
      <w:start w:val="1"/>
      <w:numFmt w:val="decimal"/>
      <w:lvlText w:val="%1)"/>
      <w:lvlJc w:val="left"/>
      <w:pPr>
        <w:ind w:left="2421" w:hanging="360"/>
      </w:pPr>
    </w:lvl>
    <w:lvl w:ilvl="1" w:tplc="04220019" w:tentative="1">
      <w:start w:val="1"/>
      <w:numFmt w:val="lowerLetter"/>
      <w:lvlText w:val="%2."/>
      <w:lvlJc w:val="left"/>
      <w:pPr>
        <w:ind w:left="3141" w:hanging="360"/>
      </w:pPr>
    </w:lvl>
    <w:lvl w:ilvl="2" w:tplc="0422001B" w:tentative="1">
      <w:start w:val="1"/>
      <w:numFmt w:val="lowerRoman"/>
      <w:lvlText w:val="%3."/>
      <w:lvlJc w:val="right"/>
      <w:pPr>
        <w:ind w:left="3861" w:hanging="180"/>
      </w:pPr>
    </w:lvl>
    <w:lvl w:ilvl="3" w:tplc="0422000F" w:tentative="1">
      <w:start w:val="1"/>
      <w:numFmt w:val="decimal"/>
      <w:lvlText w:val="%4."/>
      <w:lvlJc w:val="left"/>
      <w:pPr>
        <w:ind w:left="4581" w:hanging="360"/>
      </w:pPr>
    </w:lvl>
    <w:lvl w:ilvl="4" w:tplc="04220019" w:tentative="1">
      <w:start w:val="1"/>
      <w:numFmt w:val="lowerLetter"/>
      <w:lvlText w:val="%5."/>
      <w:lvlJc w:val="left"/>
      <w:pPr>
        <w:ind w:left="5301" w:hanging="360"/>
      </w:pPr>
    </w:lvl>
    <w:lvl w:ilvl="5" w:tplc="0422001B" w:tentative="1">
      <w:start w:val="1"/>
      <w:numFmt w:val="lowerRoman"/>
      <w:lvlText w:val="%6."/>
      <w:lvlJc w:val="right"/>
      <w:pPr>
        <w:ind w:left="6021" w:hanging="180"/>
      </w:pPr>
    </w:lvl>
    <w:lvl w:ilvl="6" w:tplc="0422000F" w:tentative="1">
      <w:start w:val="1"/>
      <w:numFmt w:val="decimal"/>
      <w:lvlText w:val="%7."/>
      <w:lvlJc w:val="left"/>
      <w:pPr>
        <w:ind w:left="6741" w:hanging="360"/>
      </w:pPr>
    </w:lvl>
    <w:lvl w:ilvl="7" w:tplc="04220019" w:tentative="1">
      <w:start w:val="1"/>
      <w:numFmt w:val="lowerLetter"/>
      <w:lvlText w:val="%8."/>
      <w:lvlJc w:val="left"/>
      <w:pPr>
        <w:ind w:left="7461" w:hanging="360"/>
      </w:pPr>
    </w:lvl>
    <w:lvl w:ilvl="8" w:tplc="0422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" w15:restartNumberingAfterBreak="0">
    <w:nsid w:val="3CFE196A"/>
    <w:multiLevelType w:val="hybridMultilevel"/>
    <w:tmpl w:val="3F867022"/>
    <w:lvl w:ilvl="0" w:tplc="DA3A920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6CC1F43"/>
    <w:multiLevelType w:val="hybridMultilevel"/>
    <w:tmpl w:val="BF583DC8"/>
    <w:lvl w:ilvl="0" w:tplc="D2C6916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FA87317"/>
    <w:multiLevelType w:val="hybridMultilevel"/>
    <w:tmpl w:val="044ADE8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7BD5631E"/>
    <w:multiLevelType w:val="hybridMultilevel"/>
    <w:tmpl w:val="57F23412"/>
    <w:lvl w:ilvl="0" w:tplc="2D14C224">
      <w:start w:val="1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08" w:hanging="360"/>
      </w:pPr>
    </w:lvl>
    <w:lvl w:ilvl="2" w:tplc="0422001B" w:tentative="1">
      <w:start w:val="1"/>
      <w:numFmt w:val="lowerRoman"/>
      <w:lvlText w:val="%3."/>
      <w:lvlJc w:val="right"/>
      <w:pPr>
        <w:ind w:left="3228" w:hanging="180"/>
      </w:pPr>
    </w:lvl>
    <w:lvl w:ilvl="3" w:tplc="0422000F" w:tentative="1">
      <w:start w:val="1"/>
      <w:numFmt w:val="decimal"/>
      <w:lvlText w:val="%4."/>
      <w:lvlJc w:val="left"/>
      <w:pPr>
        <w:ind w:left="3948" w:hanging="360"/>
      </w:pPr>
    </w:lvl>
    <w:lvl w:ilvl="4" w:tplc="04220019" w:tentative="1">
      <w:start w:val="1"/>
      <w:numFmt w:val="lowerLetter"/>
      <w:lvlText w:val="%5."/>
      <w:lvlJc w:val="left"/>
      <w:pPr>
        <w:ind w:left="4668" w:hanging="360"/>
      </w:pPr>
    </w:lvl>
    <w:lvl w:ilvl="5" w:tplc="0422001B" w:tentative="1">
      <w:start w:val="1"/>
      <w:numFmt w:val="lowerRoman"/>
      <w:lvlText w:val="%6."/>
      <w:lvlJc w:val="right"/>
      <w:pPr>
        <w:ind w:left="5388" w:hanging="180"/>
      </w:pPr>
    </w:lvl>
    <w:lvl w:ilvl="6" w:tplc="0422000F" w:tentative="1">
      <w:start w:val="1"/>
      <w:numFmt w:val="decimal"/>
      <w:lvlText w:val="%7."/>
      <w:lvlJc w:val="left"/>
      <w:pPr>
        <w:ind w:left="6108" w:hanging="360"/>
      </w:pPr>
    </w:lvl>
    <w:lvl w:ilvl="7" w:tplc="04220019" w:tentative="1">
      <w:start w:val="1"/>
      <w:numFmt w:val="lowerLetter"/>
      <w:lvlText w:val="%8."/>
      <w:lvlJc w:val="left"/>
      <w:pPr>
        <w:ind w:left="6828" w:hanging="360"/>
      </w:pPr>
    </w:lvl>
    <w:lvl w:ilvl="8" w:tplc="0422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656"/>
    <w:rsid w:val="00031FD1"/>
    <w:rsid w:val="000C0400"/>
    <w:rsid w:val="00142CE5"/>
    <w:rsid w:val="001873E2"/>
    <w:rsid w:val="001B6036"/>
    <w:rsid w:val="001B724B"/>
    <w:rsid w:val="001C0BD4"/>
    <w:rsid w:val="001F6A0C"/>
    <w:rsid w:val="00205F08"/>
    <w:rsid w:val="00216DE0"/>
    <w:rsid w:val="00226EB7"/>
    <w:rsid w:val="0024402C"/>
    <w:rsid w:val="00321E02"/>
    <w:rsid w:val="003303E7"/>
    <w:rsid w:val="00354FF0"/>
    <w:rsid w:val="00400D6F"/>
    <w:rsid w:val="004302E6"/>
    <w:rsid w:val="00440811"/>
    <w:rsid w:val="00463D6D"/>
    <w:rsid w:val="004C1952"/>
    <w:rsid w:val="004D287F"/>
    <w:rsid w:val="004E2754"/>
    <w:rsid w:val="00565CE5"/>
    <w:rsid w:val="005A02A1"/>
    <w:rsid w:val="005B769E"/>
    <w:rsid w:val="005B76DC"/>
    <w:rsid w:val="005C3E6E"/>
    <w:rsid w:val="005E4A7D"/>
    <w:rsid w:val="005F5217"/>
    <w:rsid w:val="00613C23"/>
    <w:rsid w:val="00630640"/>
    <w:rsid w:val="006923DF"/>
    <w:rsid w:val="00717833"/>
    <w:rsid w:val="00761BB7"/>
    <w:rsid w:val="007745B8"/>
    <w:rsid w:val="007B6C53"/>
    <w:rsid w:val="007C69F8"/>
    <w:rsid w:val="007E33BA"/>
    <w:rsid w:val="007E6941"/>
    <w:rsid w:val="00813937"/>
    <w:rsid w:val="00850356"/>
    <w:rsid w:val="00871161"/>
    <w:rsid w:val="008767D1"/>
    <w:rsid w:val="00876830"/>
    <w:rsid w:val="00883AFC"/>
    <w:rsid w:val="008A1902"/>
    <w:rsid w:val="008E475F"/>
    <w:rsid w:val="00937C20"/>
    <w:rsid w:val="009710B9"/>
    <w:rsid w:val="0099494B"/>
    <w:rsid w:val="009A0DB5"/>
    <w:rsid w:val="009A3B30"/>
    <w:rsid w:val="009B6249"/>
    <w:rsid w:val="009D39A7"/>
    <w:rsid w:val="00A23A11"/>
    <w:rsid w:val="00A819A5"/>
    <w:rsid w:val="00AF7A8A"/>
    <w:rsid w:val="00B127B4"/>
    <w:rsid w:val="00B169C2"/>
    <w:rsid w:val="00B42938"/>
    <w:rsid w:val="00B84F9A"/>
    <w:rsid w:val="00B91CC2"/>
    <w:rsid w:val="00BB6C39"/>
    <w:rsid w:val="00BD1656"/>
    <w:rsid w:val="00BF29CF"/>
    <w:rsid w:val="00C0766D"/>
    <w:rsid w:val="00C94285"/>
    <w:rsid w:val="00CD50BF"/>
    <w:rsid w:val="00CD7466"/>
    <w:rsid w:val="00D445C5"/>
    <w:rsid w:val="00D6721D"/>
    <w:rsid w:val="00D80D2A"/>
    <w:rsid w:val="00D92961"/>
    <w:rsid w:val="00D95656"/>
    <w:rsid w:val="00DD3DD1"/>
    <w:rsid w:val="00E12C2A"/>
    <w:rsid w:val="00E343BB"/>
    <w:rsid w:val="00E973F9"/>
    <w:rsid w:val="00FC6932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B22C0A-8394-4B16-8E95-3D43B4FDE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76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6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A4087-F56C-4991-B2C7-37A1DEA548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ACE00BB-2E54-4E12-83A9-916297AC4E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A3136E-E411-4C06-9E04-EDA3EE309C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01C9196-0DF4-4C7C-BCAA-D62D8F057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743</Words>
  <Characters>424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2021-09-08T11:44:00Z</dcterms:created>
  <dcterms:modified xsi:type="dcterms:W3CDTF">2021-09-08T11:44:00Z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