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DE404FA" w14:textId="77777777" w:rsidR="0085015C" w:rsidRPr="00FA291A" w:rsidRDefault="0085015C" w:rsidP="00FA291A">
      <w:pPr>
        <w:tabs>
          <w:tab w:val="left" w:pos="1134"/>
        </w:tabs>
        <w:ind w:firstLine="567"/>
        <w:jc w:val="right"/>
        <w:rPr>
          <w:rStyle w:val="rvts15"/>
          <w:rFonts w:ascii="Times New Roman" w:hAnsi="Times New Roman"/>
          <w:sz w:val="28"/>
          <w:szCs w:val="28"/>
        </w:rPr>
      </w:pPr>
      <w:bookmarkStart w:id="0" w:name="_GoBack"/>
      <w:bookmarkEnd w:id="0"/>
      <w:r w:rsidRPr="00FA291A">
        <w:rPr>
          <w:rStyle w:val="rvts15"/>
          <w:rFonts w:ascii="Times New Roman" w:hAnsi="Times New Roman"/>
          <w:sz w:val="28"/>
          <w:szCs w:val="28"/>
        </w:rPr>
        <w:t>Проект</w:t>
      </w:r>
    </w:p>
    <w:p w14:paraId="0F9FCAA8" w14:textId="5DF85260" w:rsidR="0085015C" w:rsidRPr="00FA291A" w:rsidRDefault="00FA291A" w:rsidP="00FA291A">
      <w:pPr>
        <w:tabs>
          <w:tab w:val="left" w:pos="1134"/>
        </w:tabs>
        <w:ind w:firstLine="567"/>
        <w:jc w:val="right"/>
        <w:rPr>
          <w:rStyle w:val="rvts15"/>
          <w:rFonts w:ascii="Times New Roman" w:hAnsi="Times New Roman"/>
          <w:sz w:val="28"/>
          <w:szCs w:val="28"/>
        </w:rPr>
      </w:pPr>
      <w:r w:rsidRPr="00FA291A">
        <w:rPr>
          <w:rStyle w:val="rvts15"/>
          <w:rFonts w:ascii="Times New Roman" w:hAnsi="Times New Roman"/>
          <w:sz w:val="28"/>
          <w:szCs w:val="28"/>
        </w:rPr>
        <w:t>вноситься народним</w:t>
      </w:r>
      <w:r w:rsidR="0085015C" w:rsidRPr="00FA291A">
        <w:rPr>
          <w:rStyle w:val="rvts15"/>
          <w:rFonts w:ascii="Times New Roman" w:hAnsi="Times New Roman"/>
          <w:sz w:val="28"/>
          <w:szCs w:val="28"/>
        </w:rPr>
        <w:t xml:space="preserve"> </w:t>
      </w:r>
    </w:p>
    <w:p w14:paraId="002E4EB9" w14:textId="04A4455B" w:rsidR="0085015C" w:rsidRDefault="00345486" w:rsidP="00FA291A">
      <w:pPr>
        <w:tabs>
          <w:tab w:val="left" w:pos="1134"/>
        </w:tabs>
        <w:ind w:firstLine="567"/>
        <w:jc w:val="right"/>
        <w:rPr>
          <w:rStyle w:val="rvts15"/>
          <w:rFonts w:ascii="Times New Roman" w:hAnsi="Times New Roman"/>
          <w:sz w:val="28"/>
          <w:szCs w:val="28"/>
        </w:rPr>
      </w:pPr>
      <w:r>
        <w:rPr>
          <w:rStyle w:val="rvts15"/>
          <w:rFonts w:ascii="Times New Roman" w:hAnsi="Times New Roman"/>
          <w:sz w:val="28"/>
          <w:szCs w:val="28"/>
        </w:rPr>
        <w:t>депутатом</w:t>
      </w:r>
      <w:r w:rsidR="0085015C" w:rsidRPr="00FA291A">
        <w:rPr>
          <w:rStyle w:val="rvts15"/>
          <w:rFonts w:ascii="Times New Roman" w:hAnsi="Times New Roman"/>
          <w:sz w:val="28"/>
          <w:szCs w:val="28"/>
        </w:rPr>
        <w:t xml:space="preserve"> України</w:t>
      </w:r>
    </w:p>
    <w:p w14:paraId="1765DBF6" w14:textId="77777777" w:rsidR="00886727" w:rsidRPr="00FA291A" w:rsidRDefault="00886727" w:rsidP="00FA291A">
      <w:pPr>
        <w:tabs>
          <w:tab w:val="left" w:pos="1134"/>
        </w:tabs>
        <w:ind w:firstLine="567"/>
        <w:jc w:val="right"/>
        <w:rPr>
          <w:rStyle w:val="rvts15"/>
          <w:rFonts w:ascii="Times New Roman" w:hAnsi="Times New Roman"/>
          <w:sz w:val="28"/>
          <w:szCs w:val="28"/>
        </w:rPr>
      </w:pPr>
    </w:p>
    <w:p w14:paraId="25B239FC" w14:textId="34CCC9B7" w:rsidR="004F5494" w:rsidRPr="00FA291A" w:rsidRDefault="00FA291A" w:rsidP="00FA291A">
      <w:pPr>
        <w:tabs>
          <w:tab w:val="left" w:pos="1134"/>
        </w:tabs>
        <w:ind w:firstLine="567"/>
        <w:jc w:val="right"/>
        <w:rPr>
          <w:rFonts w:ascii="Times New Roman" w:hAnsi="Times New Roman"/>
          <w:sz w:val="28"/>
          <w:szCs w:val="28"/>
        </w:rPr>
      </w:pPr>
      <w:r w:rsidRPr="00FA291A">
        <w:rPr>
          <w:rStyle w:val="rvts15"/>
          <w:rFonts w:ascii="Times New Roman" w:hAnsi="Times New Roman"/>
          <w:sz w:val="28"/>
          <w:szCs w:val="28"/>
        </w:rPr>
        <w:t>Шуфричем Н.І.</w:t>
      </w:r>
    </w:p>
    <w:p w14:paraId="01142B21" w14:textId="77777777" w:rsidR="0085015C" w:rsidRPr="00FA291A" w:rsidRDefault="0085015C" w:rsidP="00F81692">
      <w:pPr>
        <w:pStyle w:val="a4"/>
        <w:keepNext w:val="0"/>
        <w:keepLines w:val="0"/>
        <w:widowControl w:val="0"/>
        <w:tabs>
          <w:tab w:val="left" w:pos="1134"/>
        </w:tabs>
        <w:spacing w:before="240" w:after="240"/>
        <w:ind w:firstLine="567"/>
        <w:rPr>
          <w:rFonts w:ascii="Times New Roman" w:hAnsi="Times New Roman"/>
          <w:sz w:val="28"/>
          <w:szCs w:val="28"/>
        </w:rPr>
      </w:pPr>
    </w:p>
    <w:p w14:paraId="37B58899" w14:textId="2D057194" w:rsidR="00FA291A" w:rsidRPr="00FA291A" w:rsidRDefault="0085015C" w:rsidP="00F81692">
      <w:pPr>
        <w:pStyle w:val="a4"/>
        <w:keepNext w:val="0"/>
        <w:keepLines w:val="0"/>
        <w:widowControl w:val="0"/>
        <w:tabs>
          <w:tab w:val="left" w:pos="1134"/>
        </w:tabs>
        <w:spacing w:before="240" w:after="240"/>
        <w:rPr>
          <w:rFonts w:ascii="Times New Roman" w:hAnsi="Times New Roman"/>
          <w:i w:val="0"/>
          <w:sz w:val="28"/>
          <w:szCs w:val="28"/>
        </w:rPr>
      </w:pPr>
      <w:r w:rsidRPr="00FA291A">
        <w:rPr>
          <w:rFonts w:ascii="Times New Roman" w:hAnsi="Times New Roman"/>
          <w:i w:val="0"/>
          <w:sz w:val="28"/>
          <w:szCs w:val="28"/>
        </w:rPr>
        <w:t>Закон УкраЇни</w:t>
      </w:r>
    </w:p>
    <w:p w14:paraId="191C3E2B" w14:textId="0A86DD53" w:rsidR="00FA291A" w:rsidRPr="00FA291A" w:rsidRDefault="00FA291A" w:rsidP="00FA291A">
      <w:pPr>
        <w:jc w:val="center"/>
        <w:rPr>
          <w:rFonts w:ascii="Times New Roman" w:hAnsi="Times New Roman"/>
          <w:b/>
          <w:sz w:val="28"/>
          <w:szCs w:val="28"/>
        </w:rPr>
      </w:pPr>
      <w:bookmarkStart w:id="1" w:name="_Hlk17947767"/>
      <w:r w:rsidRPr="00FA291A">
        <w:rPr>
          <w:rFonts w:ascii="Times New Roman" w:hAnsi="Times New Roman"/>
          <w:b/>
          <w:sz w:val="28"/>
          <w:szCs w:val="28"/>
        </w:rPr>
        <w:t>«Про внесення змін до Виборчого Кодексу України щодо присутності народних депутатів України на засіданнях виборчих комісій»</w:t>
      </w:r>
    </w:p>
    <w:bookmarkEnd w:id="1"/>
    <w:p w14:paraId="74B204F5" w14:textId="77777777" w:rsidR="0085015C" w:rsidRPr="00FA291A" w:rsidRDefault="0085015C" w:rsidP="00F81692">
      <w:pPr>
        <w:pStyle w:val="a3"/>
        <w:widowControl w:val="0"/>
        <w:tabs>
          <w:tab w:val="left" w:pos="1134"/>
        </w:tabs>
        <w:spacing w:before="240" w:after="240"/>
        <w:rPr>
          <w:rFonts w:ascii="Times New Roman" w:hAnsi="Times New Roman"/>
          <w:sz w:val="28"/>
          <w:szCs w:val="28"/>
        </w:rPr>
      </w:pPr>
    </w:p>
    <w:p w14:paraId="6C7530E6" w14:textId="77777777" w:rsidR="0085015C" w:rsidRPr="00FA291A" w:rsidRDefault="0085015C" w:rsidP="00F81692">
      <w:pPr>
        <w:pStyle w:val="a3"/>
        <w:widowControl w:val="0"/>
        <w:tabs>
          <w:tab w:val="left" w:pos="1134"/>
        </w:tabs>
        <w:spacing w:before="240" w:after="240"/>
        <w:rPr>
          <w:rFonts w:ascii="Times New Roman" w:hAnsi="Times New Roman"/>
          <w:sz w:val="28"/>
          <w:szCs w:val="28"/>
        </w:rPr>
      </w:pPr>
      <w:r w:rsidRPr="00FA291A">
        <w:rPr>
          <w:rFonts w:ascii="Times New Roman" w:hAnsi="Times New Roman"/>
          <w:sz w:val="28"/>
          <w:szCs w:val="28"/>
        </w:rPr>
        <w:t xml:space="preserve">Верховна Рада України </w:t>
      </w:r>
      <w:r w:rsidRPr="00FA291A">
        <w:rPr>
          <w:rFonts w:ascii="Times New Roman" w:hAnsi="Times New Roman"/>
          <w:b/>
          <w:bCs/>
          <w:sz w:val="28"/>
          <w:szCs w:val="28"/>
        </w:rPr>
        <w:t>п о с т а н о в л я є</w:t>
      </w:r>
      <w:r w:rsidRPr="00FA291A">
        <w:rPr>
          <w:rFonts w:ascii="Times New Roman" w:hAnsi="Times New Roman"/>
          <w:sz w:val="28"/>
          <w:szCs w:val="28"/>
        </w:rPr>
        <w:t>:</w:t>
      </w:r>
    </w:p>
    <w:p w14:paraId="47233D0D" w14:textId="1571E3E6" w:rsidR="00FA291A" w:rsidRPr="00FA291A" w:rsidRDefault="00FA291A" w:rsidP="00FA291A">
      <w:pPr>
        <w:pStyle w:val="a3"/>
        <w:tabs>
          <w:tab w:val="left" w:pos="1134"/>
        </w:tabs>
        <w:spacing w:before="240" w:after="240"/>
        <w:rPr>
          <w:rFonts w:ascii="Times New Roman" w:hAnsi="Times New Roman"/>
          <w:sz w:val="28"/>
          <w:szCs w:val="28"/>
        </w:rPr>
      </w:pPr>
      <w:r w:rsidRPr="00FA291A">
        <w:rPr>
          <w:rFonts w:ascii="Times New Roman" w:hAnsi="Times New Roman"/>
          <w:sz w:val="28"/>
          <w:szCs w:val="28"/>
        </w:rPr>
        <w:t>І. Внести зміни до Виборчого Кодексу України</w:t>
      </w:r>
    </w:p>
    <w:p w14:paraId="66E1D82B" w14:textId="2DE9EBBF" w:rsidR="0085015C" w:rsidRPr="00FA291A" w:rsidRDefault="00FA291A" w:rsidP="00FA291A">
      <w:pPr>
        <w:pStyle w:val="a3"/>
        <w:tabs>
          <w:tab w:val="left" w:pos="1134"/>
        </w:tabs>
        <w:spacing w:before="240" w:after="240"/>
        <w:rPr>
          <w:rFonts w:ascii="Times New Roman" w:hAnsi="Times New Roman"/>
          <w:sz w:val="28"/>
          <w:szCs w:val="28"/>
        </w:rPr>
      </w:pPr>
      <w:r w:rsidRPr="00FA291A">
        <w:rPr>
          <w:rFonts w:ascii="Times New Roman" w:hAnsi="Times New Roman"/>
          <w:sz w:val="28"/>
          <w:szCs w:val="28"/>
        </w:rPr>
        <w:t>(Відомості Верховної Ради України (ВВР), 2020, № 7, № 8, № 9, ст.48)</w:t>
      </w:r>
      <w:r w:rsidR="0085015C" w:rsidRPr="00FA291A">
        <w:rPr>
          <w:rFonts w:ascii="Times New Roman" w:hAnsi="Times New Roman"/>
          <w:sz w:val="28"/>
          <w:szCs w:val="28"/>
        </w:rPr>
        <w:t>:</w:t>
      </w:r>
    </w:p>
    <w:p w14:paraId="7E938C3C" w14:textId="06F2A331" w:rsidR="00345486" w:rsidRDefault="009E4528" w:rsidP="00F81692">
      <w:pPr>
        <w:pStyle w:val="a3"/>
        <w:tabs>
          <w:tab w:val="left" w:pos="1134"/>
        </w:tabs>
        <w:spacing w:before="240" w:after="24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Пункт</w:t>
      </w:r>
      <w:r w:rsidR="00FA291A" w:rsidRPr="00FA291A">
        <w:rPr>
          <w:rFonts w:ascii="Times New Roman" w:hAnsi="Times New Roman"/>
          <w:sz w:val="28"/>
          <w:szCs w:val="28"/>
        </w:rPr>
        <w:t xml:space="preserve"> 8 статті 36 після слів   «представники засобів масової інформації (не більше двох осіб від одного засобу масової інформації)» доповнити словами «народні депутати України».       </w:t>
      </w:r>
    </w:p>
    <w:p w14:paraId="256B3803" w14:textId="77777777" w:rsidR="009E4528" w:rsidRPr="00FA291A" w:rsidRDefault="009E4528" w:rsidP="00F81692">
      <w:pPr>
        <w:pStyle w:val="a3"/>
        <w:tabs>
          <w:tab w:val="left" w:pos="1134"/>
        </w:tabs>
        <w:spacing w:before="240" w:after="240"/>
        <w:rPr>
          <w:rFonts w:ascii="Times New Roman" w:hAnsi="Times New Roman"/>
          <w:sz w:val="28"/>
          <w:szCs w:val="28"/>
        </w:rPr>
      </w:pPr>
    </w:p>
    <w:p w14:paraId="221D897C" w14:textId="0FB523F4" w:rsidR="00EA058A" w:rsidRPr="00FA291A" w:rsidRDefault="00EA058A" w:rsidP="00AD7695">
      <w:pPr>
        <w:pStyle w:val="a3"/>
        <w:tabs>
          <w:tab w:val="left" w:pos="1134"/>
        </w:tabs>
        <w:spacing w:after="120"/>
        <w:rPr>
          <w:rFonts w:ascii="Times New Roman" w:hAnsi="Times New Roman"/>
          <w:sz w:val="28"/>
          <w:szCs w:val="28"/>
        </w:rPr>
      </w:pPr>
      <w:r w:rsidRPr="00FA291A">
        <w:rPr>
          <w:rFonts w:ascii="Times New Roman" w:hAnsi="Times New Roman"/>
          <w:sz w:val="28"/>
          <w:szCs w:val="28"/>
        </w:rPr>
        <w:t>II. Прикінцеві положення</w:t>
      </w:r>
    </w:p>
    <w:p w14:paraId="3330F520" w14:textId="40932137" w:rsidR="00EA058A" w:rsidRPr="00FA291A" w:rsidRDefault="00EA058A" w:rsidP="00AD7695">
      <w:pPr>
        <w:pStyle w:val="a3"/>
        <w:tabs>
          <w:tab w:val="left" w:pos="1134"/>
        </w:tabs>
        <w:spacing w:after="120"/>
        <w:rPr>
          <w:rFonts w:ascii="Times New Roman" w:hAnsi="Times New Roman"/>
          <w:sz w:val="28"/>
          <w:szCs w:val="28"/>
        </w:rPr>
      </w:pPr>
      <w:r w:rsidRPr="00FA291A">
        <w:rPr>
          <w:rFonts w:ascii="Times New Roman" w:hAnsi="Times New Roman"/>
          <w:sz w:val="28"/>
          <w:szCs w:val="28"/>
        </w:rPr>
        <w:t>1. Цей Закон набирає чинності з дня, наступного за днем його опублікування.</w:t>
      </w:r>
    </w:p>
    <w:p w14:paraId="65E6FA98" w14:textId="77777777" w:rsidR="00345486" w:rsidRDefault="00345486" w:rsidP="00AD7695">
      <w:pPr>
        <w:pStyle w:val="a3"/>
        <w:tabs>
          <w:tab w:val="left" w:pos="1134"/>
        </w:tabs>
        <w:spacing w:after="120"/>
        <w:ind w:firstLine="0"/>
        <w:rPr>
          <w:rFonts w:ascii="Times New Roman" w:hAnsi="Times New Roman"/>
          <w:sz w:val="28"/>
          <w:szCs w:val="28"/>
        </w:rPr>
      </w:pPr>
    </w:p>
    <w:p w14:paraId="6928772D" w14:textId="77777777" w:rsidR="00345486" w:rsidRDefault="00345486" w:rsidP="00AD7695">
      <w:pPr>
        <w:pStyle w:val="a3"/>
        <w:tabs>
          <w:tab w:val="left" w:pos="1134"/>
        </w:tabs>
        <w:spacing w:after="120"/>
        <w:ind w:firstLine="0"/>
        <w:rPr>
          <w:rFonts w:ascii="Times New Roman" w:hAnsi="Times New Roman"/>
          <w:sz w:val="28"/>
          <w:szCs w:val="28"/>
        </w:rPr>
      </w:pPr>
    </w:p>
    <w:p w14:paraId="1516520A" w14:textId="5070F102" w:rsidR="00AA7AB8" w:rsidRPr="00345486" w:rsidRDefault="00345486" w:rsidP="00AD7695">
      <w:pPr>
        <w:pStyle w:val="a3"/>
        <w:tabs>
          <w:tab w:val="left" w:pos="1134"/>
        </w:tabs>
        <w:spacing w:after="120"/>
        <w:ind w:firstLine="0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</w:t>
      </w:r>
      <w:r w:rsidR="00AA7AB8" w:rsidRPr="00345486">
        <w:rPr>
          <w:rFonts w:ascii="Times New Roman" w:hAnsi="Times New Roman"/>
          <w:b/>
          <w:sz w:val="28"/>
          <w:szCs w:val="28"/>
        </w:rPr>
        <w:t xml:space="preserve">Голова Верховної Ради </w:t>
      </w:r>
    </w:p>
    <w:p w14:paraId="5D9064EC" w14:textId="17DAB6A4" w:rsidR="00AA7AB8" w:rsidRPr="00345486" w:rsidRDefault="00AA7AB8" w:rsidP="00AD7695">
      <w:pPr>
        <w:pStyle w:val="a3"/>
        <w:tabs>
          <w:tab w:val="left" w:pos="851"/>
        </w:tabs>
        <w:spacing w:after="120"/>
        <w:ind w:firstLine="0"/>
        <w:rPr>
          <w:rFonts w:ascii="Times New Roman" w:hAnsi="Times New Roman"/>
          <w:b/>
          <w:sz w:val="28"/>
          <w:szCs w:val="28"/>
        </w:rPr>
      </w:pPr>
      <w:r w:rsidRPr="00345486">
        <w:rPr>
          <w:rFonts w:ascii="Times New Roman" w:hAnsi="Times New Roman"/>
          <w:b/>
          <w:sz w:val="28"/>
          <w:szCs w:val="28"/>
        </w:rPr>
        <w:tab/>
      </w:r>
      <w:r w:rsidR="00345486">
        <w:rPr>
          <w:rFonts w:ascii="Times New Roman" w:hAnsi="Times New Roman"/>
          <w:b/>
          <w:sz w:val="28"/>
          <w:szCs w:val="28"/>
        </w:rPr>
        <w:t xml:space="preserve">                      </w:t>
      </w:r>
      <w:r w:rsidRPr="00345486">
        <w:rPr>
          <w:rFonts w:ascii="Times New Roman" w:hAnsi="Times New Roman"/>
          <w:b/>
          <w:sz w:val="28"/>
          <w:szCs w:val="28"/>
        </w:rPr>
        <w:t>України</w:t>
      </w:r>
    </w:p>
    <w:sectPr w:rsidR="00AA7AB8" w:rsidRPr="00345486" w:rsidSect="004F5494">
      <w:headerReference w:type="default" r:id="rId10"/>
      <w:pgSz w:w="11906" w:h="16838"/>
      <w:pgMar w:top="1134" w:right="850" w:bottom="1134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A029718" w14:textId="77777777" w:rsidR="00180E5A" w:rsidRDefault="00180E5A" w:rsidP="00F81692">
      <w:r>
        <w:separator/>
      </w:r>
    </w:p>
  </w:endnote>
  <w:endnote w:type="continuationSeparator" w:id="0">
    <w:p w14:paraId="23C12820" w14:textId="77777777" w:rsidR="00180E5A" w:rsidRDefault="00180E5A" w:rsidP="00F816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ntiqua">
    <w:altName w:val="Arial Narrow"/>
    <w:charset w:val="00"/>
    <w:family w:val="swiss"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68E7122" w14:textId="77777777" w:rsidR="00180E5A" w:rsidRDefault="00180E5A" w:rsidP="00F81692">
      <w:r>
        <w:separator/>
      </w:r>
    </w:p>
  </w:footnote>
  <w:footnote w:type="continuationSeparator" w:id="0">
    <w:p w14:paraId="7AF95340" w14:textId="77777777" w:rsidR="00180E5A" w:rsidRDefault="00180E5A" w:rsidP="00F8169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60949031"/>
      <w:docPartObj>
        <w:docPartGallery w:val="Page Numbers (Top of Page)"/>
        <w:docPartUnique/>
      </w:docPartObj>
    </w:sdtPr>
    <w:sdtEndPr>
      <w:rPr>
        <w:rFonts w:ascii="Times New Roman" w:hAnsi="Times New Roman"/>
        <w:sz w:val="24"/>
        <w:szCs w:val="24"/>
      </w:rPr>
    </w:sdtEndPr>
    <w:sdtContent>
      <w:p w14:paraId="70059C87" w14:textId="33D9D842" w:rsidR="00F81692" w:rsidRPr="00F81692" w:rsidRDefault="00F81692" w:rsidP="00F81692">
        <w:pPr>
          <w:pStyle w:val="aa"/>
          <w:jc w:val="center"/>
          <w:rPr>
            <w:rFonts w:ascii="Times New Roman" w:hAnsi="Times New Roman"/>
            <w:sz w:val="24"/>
            <w:szCs w:val="24"/>
          </w:rPr>
        </w:pPr>
        <w:r w:rsidRPr="00F81692">
          <w:rPr>
            <w:rFonts w:ascii="Times New Roman" w:hAnsi="Times New Roman"/>
            <w:sz w:val="24"/>
            <w:szCs w:val="24"/>
          </w:rPr>
          <w:fldChar w:fldCharType="begin"/>
        </w:r>
        <w:r w:rsidRPr="00F81692">
          <w:rPr>
            <w:rFonts w:ascii="Times New Roman" w:hAnsi="Times New Roman"/>
            <w:sz w:val="24"/>
            <w:szCs w:val="24"/>
          </w:rPr>
          <w:instrText>PAGE   \* MERGEFORMAT</w:instrText>
        </w:r>
        <w:r w:rsidRPr="00F81692">
          <w:rPr>
            <w:rFonts w:ascii="Times New Roman" w:hAnsi="Times New Roman"/>
            <w:sz w:val="24"/>
            <w:szCs w:val="24"/>
          </w:rPr>
          <w:fldChar w:fldCharType="separate"/>
        </w:r>
        <w:r w:rsidR="00FA291A" w:rsidRPr="00FA291A">
          <w:rPr>
            <w:rFonts w:ascii="Times New Roman" w:hAnsi="Times New Roman"/>
            <w:noProof/>
            <w:sz w:val="24"/>
            <w:szCs w:val="24"/>
            <w:lang w:val="ru-RU"/>
          </w:rPr>
          <w:t>2</w:t>
        </w:r>
        <w:r w:rsidRPr="00F81692">
          <w:rPr>
            <w:rFonts w:ascii="Times New Roman" w:hAnsi="Times New Roman"/>
            <w:sz w:val="24"/>
            <w:szCs w:val="24"/>
          </w:rPr>
          <w:fldChar w:fldCharType="end"/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5015C"/>
    <w:rsid w:val="0003106B"/>
    <w:rsid w:val="000A5885"/>
    <w:rsid w:val="00180E5A"/>
    <w:rsid w:val="001A2284"/>
    <w:rsid w:val="0029324B"/>
    <w:rsid w:val="002A68EC"/>
    <w:rsid w:val="0031594C"/>
    <w:rsid w:val="00345486"/>
    <w:rsid w:val="003C28B0"/>
    <w:rsid w:val="003E0096"/>
    <w:rsid w:val="0041170C"/>
    <w:rsid w:val="00424C9D"/>
    <w:rsid w:val="00493455"/>
    <w:rsid w:val="004F5494"/>
    <w:rsid w:val="00511BDD"/>
    <w:rsid w:val="0056049F"/>
    <w:rsid w:val="00580448"/>
    <w:rsid w:val="00630C64"/>
    <w:rsid w:val="00640F0A"/>
    <w:rsid w:val="0064148A"/>
    <w:rsid w:val="006541F4"/>
    <w:rsid w:val="00655A9F"/>
    <w:rsid w:val="006A4829"/>
    <w:rsid w:val="006E528A"/>
    <w:rsid w:val="007E3D6F"/>
    <w:rsid w:val="00807A1D"/>
    <w:rsid w:val="0085015C"/>
    <w:rsid w:val="00886727"/>
    <w:rsid w:val="009E4528"/>
    <w:rsid w:val="00A573AD"/>
    <w:rsid w:val="00AA3BF8"/>
    <w:rsid w:val="00AA7AB8"/>
    <w:rsid w:val="00AC2FD3"/>
    <w:rsid w:val="00AC6CCF"/>
    <w:rsid w:val="00AD7695"/>
    <w:rsid w:val="00AE4BEE"/>
    <w:rsid w:val="00B0108F"/>
    <w:rsid w:val="00BB24EA"/>
    <w:rsid w:val="00BF2CBE"/>
    <w:rsid w:val="00C90ECB"/>
    <w:rsid w:val="00D72B71"/>
    <w:rsid w:val="00D75314"/>
    <w:rsid w:val="00DC1DEE"/>
    <w:rsid w:val="00DD6DA2"/>
    <w:rsid w:val="00E0614C"/>
    <w:rsid w:val="00E21C43"/>
    <w:rsid w:val="00EA058A"/>
    <w:rsid w:val="00EF7E5D"/>
    <w:rsid w:val="00F057D5"/>
    <w:rsid w:val="00F81692"/>
    <w:rsid w:val="00FA291A"/>
    <w:rsid w:val="00FB10B1"/>
    <w:rsid w:val="00FE69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30D3DF3"/>
  <w15:docId w15:val="{27189726-3A71-497B-A140-350E16CEC3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015C"/>
    <w:pPr>
      <w:spacing w:after="0" w:line="240" w:lineRule="auto"/>
    </w:pPr>
    <w:rPr>
      <w:rFonts w:ascii="Antiqua" w:eastAsia="Times New Roman" w:hAnsi="Antiqua" w:cs="Times New Roman"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Нормальний текст"/>
    <w:basedOn w:val="a"/>
    <w:uiPriority w:val="99"/>
    <w:rsid w:val="0085015C"/>
    <w:pPr>
      <w:spacing w:before="120"/>
      <w:ind w:firstLine="567"/>
      <w:jc w:val="both"/>
    </w:pPr>
  </w:style>
  <w:style w:type="paragraph" w:customStyle="1" w:styleId="a4">
    <w:name w:val="Установа"/>
    <w:basedOn w:val="a"/>
    <w:rsid w:val="0085015C"/>
    <w:pPr>
      <w:keepNext/>
      <w:keepLines/>
      <w:spacing w:before="120"/>
      <w:jc w:val="center"/>
    </w:pPr>
    <w:rPr>
      <w:b/>
      <w:i/>
      <w:caps/>
      <w:sz w:val="48"/>
    </w:rPr>
  </w:style>
  <w:style w:type="paragraph" w:customStyle="1" w:styleId="a5">
    <w:name w:val="Назва документа"/>
    <w:basedOn w:val="a"/>
    <w:next w:val="a3"/>
    <w:rsid w:val="0085015C"/>
    <w:pPr>
      <w:keepNext/>
      <w:keepLines/>
      <w:spacing w:before="360" w:after="360"/>
      <w:jc w:val="center"/>
    </w:pPr>
    <w:rPr>
      <w:b/>
    </w:rPr>
  </w:style>
  <w:style w:type="character" w:customStyle="1" w:styleId="rvts15">
    <w:name w:val="rvts15"/>
    <w:rsid w:val="0085015C"/>
  </w:style>
  <w:style w:type="paragraph" w:styleId="a6">
    <w:name w:val="Subtitle"/>
    <w:basedOn w:val="a"/>
    <w:next w:val="a"/>
    <w:link w:val="a7"/>
    <w:uiPriority w:val="11"/>
    <w:qFormat/>
    <w:rsid w:val="0085015C"/>
    <w:pPr>
      <w:keepNext/>
      <w:keepLines/>
      <w:spacing w:after="320" w:line="276" w:lineRule="auto"/>
    </w:pPr>
    <w:rPr>
      <w:rFonts w:ascii="Arial" w:eastAsia="Arial" w:hAnsi="Arial" w:cs="Arial"/>
      <w:color w:val="666666"/>
      <w:sz w:val="30"/>
      <w:szCs w:val="30"/>
      <w:lang w:val="uk" w:eastAsia="uk-UA"/>
    </w:rPr>
  </w:style>
  <w:style w:type="character" w:customStyle="1" w:styleId="a7">
    <w:name w:val="Підзаголовок Знак"/>
    <w:basedOn w:val="a0"/>
    <w:link w:val="a6"/>
    <w:uiPriority w:val="11"/>
    <w:rsid w:val="0085015C"/>
    <w:rPr>
      <w:rFonts w:ascii="Arial" w:eastAsia="Arial" w:hAnsi="Arial" w:cs="Arial"/>
      <w:color w:val="666666"/>
      <w:sz w:val="30"/>
      <w:szCs w:val="30"/>
      <w:lang w:val="uk" w:eastAsia="uk-UA"/>
    </w:rPr>
  </w:style>
  <w:style w:type="paragraph" w:styleId="a8">
    <w:name w:val="Normal (Web)"/>
    <w:basedOn w:val="a"/>
    <w:uiPriority w:val="99"/>
    <w:semiHidden/>
    <w:unhideWhenUsed/>
    <w:rsid w:val="00AC6CCF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character" w:styleId="a9">
    <w:name w:val="Hyperlink"/>
    <w:basedOn w:val="a0"/>
    <w:uiPriority w:val="99"/>
    <w:semiHidden/>
    <w:unhideWhenUsed/>
    <w:rsid w:val="007E3D6F"/>
    <w:rPr>
      <w:color w:val="0000FF"/>
      <w:u w:val="single"/>
    </w:rPr>
  </w:style>
  <w:style w:type="table" w:customStyle="1" w:styleId="TableNormal">
    <w:name w:val="Table Normal"/>
    <w:rsid w:val="001A2284"/>
    <w:pPr>
      <w:spacing w:after="0" w:line="276" w:lineRule="auto"/>
    </w:pPr>
    <w:rPr>
      <w:rFonts w:ascii="Arial" w:eastAsia="Arial" w:hAnsi="Arial" w:cs="Arial"/>
      <w:lang w:val="uk" w:eastAsia="uk-UA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rvps2">
    <w:name w:val="rvps2"/>
    <w:basedOn w:val="a"/>
    <w:rsid w:val="006A4829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uk-UA"/>
    </w:rPr>
  </w:style>
  <w:style w:type="paragraph" w:styleId="aa">
    <w:name w:val="header"/>
    <w:basedOn w:val="a"/>
    <w:link w:val="ab"/>
    <w:uiPriority w:val="99"/>
    <w:unhideWhenUsed/>
    <w:rsid w:val="00F81692"/>
    <w:pPr>
      <w:tabs>
        <w:tab w:val="center" w:pos="4677"/>
        <w:tab w:val="right" w:pos="9355"/>
      </w:tabs>
    </w:pPr>
  </w:style>
  <w:style w:type="character" w:customStyle="1" w:styleId="ab">
    <w:name w:val="Верхній колонтитул Знак"/>
    <w:basedOn w:val="a0"/>
    <w:link w:val="aa"/>
    <w:uiPriority w:val="99"/>
    <w:rsid w:val="00F81692"/>
    <w:rPr>
      <w:rFonts w:ascii="Antiqua" w:eastAsia="Times New Roman" w:hAnsi="Antiqua" w:cs="Times New Roman"/>
      <w:sz w:val="26"/>
      <w:szCs w:val="20"/>
      <w:lang w:eastAsia="ru-RU"/>
    </w:rPr>
  </w:style>
  <w:style w:type="paragraph" w:styleId="ac">
    <w:name w:val="footer"/>
    <w:basedOn w:val="a"/>
    <w:link w:val="ad"/>
    <w:uiPriority w:val="99"/>
    <w:unhideWhenUsed/>
    <w:rsid w:val="00F81692"/>
    <w:pPr>
      <w:tabs>
        <w:tab w:val="center" w:pos="4677"/>
        <w:tab w:val="right" w:pos="9355"/>
      </w:tabs>
    </w:pPr>
  </w:style>
  <w:style w:type="character" w:customStyle="1" w:styleId="ad">
    <w:name w:val="Нижній колонтитул Знак"/>
    <w:basedOn w:val="a0"/>
    <w:link w:val="ac"/>
    <w:uiPriority w:val="99"/>
    <w:rsid w:val="00F81692"/>
    <w:rPr>
      <w:rFonts w:ascii="Antiqua" w:eastAsia="Times New Roman" w:hAnsi="Antiqua" w:cs="Times New Roman"/>
      <w:sz w:val="26"/>
      <w:szCs w:val="20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D75314"/>
    <w:rPr>
      <w:rFonts w:ascii="Segoe UI" w:hAnsi="Segoe UI" w:cs="Segoe UI"/>
      <w:sz w:val="18"/>
      <w:szCs w:val="18"/>
    </w:rPr>
  </w:style>
  <w:style w:type="character" w:customStyle="1" w:styleId="af">
    <w:name w:val="Текст у виносці Знак"/>
    <w:basedOn w:val="a0"/>
    <w:link w:val="ae"/>
    <w:uiPriority w:val="99"/>
    <w:semiHidden/>
    <w:rsid w:val="00D7531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57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4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50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3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945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008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8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45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64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3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22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EA3503C-27A9-4BB1-972E-AA6D758F372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A8702FC-A845-40CE-92F3-ACE335864D1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958DF3F1-8E91-4F26-B13B-39C4A05AF5A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1EED24B-38AF-4398-82AF-7C61FDB15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459</Words>
  <Characters>262</Characters>
  <Application>Microsoft Office Word</Application>
  <DocSecurity>0</DocSecurity>
  <Lines>2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Павлюк Павло Петрович</dc:creator>
  <cp:lastModifiedBy>Павлюк Павло Петрович</cp:lastModifiedBy>
  <cp:revision>2</cp:revision>
  <dcterms:created xsi:type="dcterms:W3CDTF">2021-09-09T11:54:00Z</dcterms:created>
  <dcterms:modified xsi:type="dcterms:W3CDTF">2021-09-09T11:54:00Z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