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242" w:rsidRPr="00104F4E" w:rsidRDefault="00C8699E" w:rsidP="0020720A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104F4E">
        <w:rPr>
          <w:b/>
          <w:bCs/>
          <w:sz w:val="28"/>
          <w:szCs w:val="28"/>
          <w:lang w:val="uk-UA"/>
        </w:rPr>
        <w:t>ПОРІВНЯЛЬНА ТАБЛИЦЯ</w:t>
      </w:r>
    </w:p>
    <w:p w:rsidR="00712835" w:rsidRPr="00104F4E" w:rsidRDefault="00C8699E" w:rsidP="0020720A">
      <w:pPr>
        <w:pStyle w:val="a6"/>
      </w:pPr>
      <w:r w:rsidRPr="00104F4E">
        <w:t xml:space="preserve">до проекту Закону України </w:t>
      </w:r>
      <w:r w:rsidR="00893830" w:rsidRPr="00104F4E">
        <w:t>«П</w:t>
      </w:r>
      <w:r w:rsidRPr="00104F4E">
        <w:t xml:space="preserve">ро </w:t>
      </w:r>
      <w:r w:rsidRPr="00601A4C">
        <w:t xml:space="preserve">внесення змін до </w:t>
      </w:r>
      <w:r w:rsidR="00717C47" w:rsidRPr="00601A4C">
        <w:t>статті</w:t>
      </w:r>
      <w:r w:rsidR="00717C47" w:rsidRPr="00104F4E">
        <w:t xml:space="preserve"> </w:t>
      </w:r>
      <w:r w:rsidR="0060277E">
        <w:t>35</w:t>
      </w:r>
      <w:r w:rsidR="00717C47" w:rsidRPr="00104F4E">
        <w:t xml:space="preserve"> </w:t>
      </w:r>
      <w:r w:rsidR="00470241" w:rsidRPr="00104F4E">
        <w:t xml:space="preserve">Закону </w:t>
      </w:r>
      <w:r w:rsidRPr="00104F4E">
        <w:t>України</w:t>
      </w:r>
    </w:p>
    <w:p w:rsidR="00712835" w:rsidRPr="00104F4E" w:rsidRDefault="00470241" w:rsidP="00712835">
      <w:pPr>
        <w:pStyle w:val="a6"/>
      </w:pPr>
      <w:r w:rsidRPr="00104F4E">
        <w:t xml:space="preserve"> «Про </w:t>
      </w:r>
      <w:r w:rsidR="0060277E">
        <w:t xml:space="preserve">дошкільну </w:t>
      </w:r>
      <w:r w:rsidRPr="00104F4E">
        <w:t>освіту»</w:t>
      </w:r>
      <w:r w:rsidR="00C8699E" w:rsidRPr="00104F4E">
        <w:t xml:space="preserve"> щодо </w:t>
      </w:r>
      <w:r w:rsidRPr="00104F4E">
        <w:t>пільг</w:t>
      </w:r>
      <w:r w:rsidR="00E30F55">
        <w:t xml:space="preserve">и </w:t>
      </w:r>
      <w:r w:rsidR="00004241">
        <w:t>за</w:t>
      </w:r>
      <w:r w:rsidR="00E30F55">
        <w:t xml:space="preserve"> харчування дитини</w:t>
      </w:r>
      <w:r w:rsidR="00893830" w:rsidRPr="00104F4E">
        <w:t>»</w:t>
      </w:r>
    </w:p>
    <w:p w:rsidR="00D24A78" w:rsidRPr="00104F4E" w:rsidRDefault="00D24A78" w:rsidP="00712835">
      <w:pPr>
        <w:pStyle w:val="a6"/>
        <w:rPr>
          <w:b w:val="0"/>
          <w:bCs w:val="0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13"/>
        <w:gridCol w:w="7371"/>
      </w:tblGrid>
      <w:tr w:rsidR="00C8699E" w:rsidRPr="00104F4E" w:rsidTr="00905A41">
        <w:tc>
          <w:tcPr>
            <w:tcW w:w="7513" w:type="dxa"/>
          </w:tcPr>
          <w:p w:rsidR="00C8699E" w:rsidRPr="00104F4E" w:rsidRDefault="00C8699E" w:rsidP="0020720A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04F4E">
              <w:rPr>
                <w:b/>
                <w:bCs/>
                <w:sz w:val="28"/>
                <w:szCs w:val="28"/>
                <w:lang w:val="uk-UA"/>
              </w:rPr>
              <w:t>Чинна редакція законів</w:t>
            </w:r>
          </w:p>
        </w:tc>
        <w:tc>
          <w:tcPr>
            <w:tcW w:w="7371" w:type="dxa"/>
          </w:tcPr>
          <w:p w:rsidR="00C8699E" w:rsidRPr="00104F4E" w:rsidRDefault="00C8699E" w:rsidP="0020720A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04F4E">
              <w:rPr>
                <w:b/>
                <w:bCs/>
                <w:sz w:val="28"/>
                <w:szCs w:val="28"/>
                <w:lang w:val="uk-UA"/>
              </w:rPr>
              <w:t xml:space="preserve">Редакція законів з урахуванням запропонованих змін </w:t>
            </w:r>
          </w:p>
        </w:tc>
      </w:tr>
      <w:tr w:rsidR="0020720A" w:rsidRPr="00104F4E" w:rsidTr="00905A41">
        <w:trPr>
          <w:trHeight w:val="60"/>
        </w:trPr>
        <w:tc>
          <w:tcPr>
            <w:tcW w:w="7513" w:type="dxa"/>
          </w:tcPr>
          <w:p w:rsidR="00104F4E" w:rsidRPr="00601A4C" w:rsidRDefault="00104F4E" w:rsidP="00104F4E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104F4E">
              <w:rPr>
                <w:b/>
                <w:bCs/>
                <w:color w:val="333333"/>
                <w:sz w:val="28"/>
                <w:szCs w:val="28"/>
                <w:lang w:val="uk-UA"/>
              </w:rPr>
              <w:t>Стаття 35.</w:t>
            </w:r>
            <w:r w:rsidRPr="00104F4E">
              <w:rPr>
                <w:b/>
                <w:bCs/>
                <w:color w:val="333333"/>
                <w:sz w:val="28"/>
                <w:szCs w:val="28"/>
              </w:rPr>
              <w:t> </w:t>
            </w:r>
            <w:r w:rsidRPr="00104F4E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Організація харчування дітей у закладі </w:t>
            </w:r>
            <w:r w:rsidRPr="00601A4C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дошкільної освіти</w:t>
            </w:r>
          </w:p>
          <w:p w:rsidR="0020720A" w:rsidRPr="00104F4E" w:rsidRDefault="00431DBA" w:rsidP="00104F4E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601A4C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04F4E" w:rsidRPr="00601A4C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«</w:t>
            </w:r>
            <w:bookmarkStart w:id="1" w:name="n427"/>
            <w:bookmarkEnd w:id="1"/>
            <w:r w:rsidR="00104F4E" w:rsidRPr="00601A4C">
              <w:rPr>
                <w:color w:val="333333"/>
                <w:sz w:val="28"/>
                <w:szCs w:val="28"/>
                <w:lang w:val="uk-UA"/>
              </w:rPr>
              <w:t>Від</w:t>
            </w:r>
            <w:r w:rsidR="00104F4E" w:rsidRPr="00104F4E">
              <w:rPr>
                <w:color w:val="333333"/>
                <w:sz w:val="28"/>
                <w:szCs w:val="28"/>
                <w:lang w:val="uk-UA"/>
              </w:rPr>
              <w:t xml:space="preserve"> плати за харчування дитини звільняються батьки або особи, які їх замінюють, у сім’ях, у яких сукупний дохід на кожного члена сім’ї за попередній квартал не перевищував </w:t>
            </w:r>
            <w:r w:rsidR="00104F4E" w:rsidRPr="00104F4E">
              <w:rPr>
                <w:b/>
                <w:color w:val="333333"/>
                <w:sz w:val="28"/>
                <w:szCs w:val="28"/>
                <w:lang w:val="uk-UA"/>
              </w:rPr>
              <w:t>рівня забезпечення</w:t>
            </w:r>
            <w:r w:rsidR="00104F4E" w:rsidRPr="00104F4E">
              <w:rPr>
                <w:color w:val="333333"/>
                <w:sz w:val="28"/>
                <w:szCs w:val="28"/>
                <w:lang w:val="uk-UA"/>
              </w:rPr>
              <w:t xml:space="preserve"> прожиткового мінімуму </w:t>
            </w:r>
            <w:r w:rsidR="00104F4E" w:rsidRPr="00104F4E">
              <w:rPr>
                <w:b/>
                <w:color w:val="333333"/>
                <w:sz w:val="28"/>
                <w:szCs w:val="28"/>
                <w:lang w:val="uk-UA"/>
              </w:rPr>
              <w:t>(гарантованого мінімуму),</w:t>
            </w:r>
            <w:r w:rsidR="00104F4E" w:rsidRPr="00104F4E">
              <w:rPr>
                <w:color w:val="333333"/>
                <w:sz w:val="28"/>
                <w:szCs w:val="28"/>
                <w:lang w:val="uk-UA"/>
              </w:rPr>
              <w:t xml:space="preserve">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комунальних закладах дошкільної освіти. За харчування дітей-сиріт, дітей, позбавлених батьківського піклування, плата не справляється</w:t>
            </w:r>
            <w:r w:rsidR="00104F4E">
              <w:rPr>
                <w:color w:val="333333"/>
                <w:sz w:val="28"/>
                <w:szCs w:val="28"/>
                <w:lang w:val="uk-UA"/>
              </w:rPr>
              <w:t>»</w:t>
            </w:r>
            <w:r w:rsidR="00104F4E" w:rsidRPr="00104F4E">
              <w:rPr>
                <w:color w:val="333333"/>
                <w:sz w:val="28"/>
                <w:szCs w:val="28"/>
                <w:lang w:val="uk-UA"/>
              </w:rPr>
              <w:t>.</w:t>
            </w:r>
          </w:p>
        </w:tc>
        <w:tc>
          <w:tcPr>
            <w:tcW w:w="7371" w:type="dxa"/>
          </w:tcPr>
          <w:p w:rsidR="00104F4E" w:rsidRPr="00601A4C" w:rsidRDefault="006F102A" w:rsidP="00104F4E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104F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104F4E" w:rsidRPr="00104F4E">
              <w:rPr>
                <w:b/>
                <w:bCs/>
                <w:color w:val="333333"/>
                <w:sz w:val="28"/>
                <w:szCs w:val="28"/>
                <w:lang w:val="uk-UA"/>
              </w:rPr>
              <w:t>Стаття 35.</w:t>
            </w:r>
            <w:r w:rsidR="00104F4E" w:rsidRPr="00104F4E">
              <w:rPr>
                <w:b/>
                <w:bCs/>
                <w:color w:val="333333"/>
                <w:sz w:val="28"/>
                <w:szCs w:val="28"/>
              </w:rPr>
              <w:t> </w:t>
            </w:r>
            <w:r w:rsidR="00104F4E" w:rsidRPr="00104F4E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Організація харчування дітей у закладі </w:t>
            </w:r>
            <w:r w:rsidR="00104F4E" w:rsidRPr="00601A4C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дошкільної освіти</w:t>
            </w:r>
          </w:p>
          <w:p w:rsidR="0020720A" w:rsidRPr="00104F4E" w:rsidRDefault="00431DBA" w:rsidP="00104F4E">
            <w:pPr>
              <w:pStyle w:val="rvps2"/>
              <w:shd w:val="clear" w:color="auto" w:fill="FFFFFF"/>
              <w:spacing w:before="0" w:beforeAutospacing="0" w:after="0" w:afterAutospacing="0"/>
              <w:ind w:firstLine="376"/>
              <w:jc w:val="both"/>
              <w:rPr>
                <w:sz w:val="28"/>
                <w:szCs w:val="28"/>
                <w:lang w:val="uk-UA"/>
              </w:rPr>
            </w:pPr>
            <w:r w:rsidRPr="00601A4C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104F4E" w:rsidRPr="00601A4C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«</w:t>
            </w:r>
            <w:r w:rsidR="00104F4E" w:rsidRPr="00601A4C">
              <w:rPr>
                <w:color w:val="333333"/>
                <w:sz w:val="28"/>
                <w:szCs w:val="28"/>
                <w:lang w:val="uk-UA"/>
              </w:rPr>
              <w:t>Від плати</w:t>
            </w:r>
            <w:r w:rsidR="00104F4E" w:rsidRPr="00104F4E">
              <w:rPr>
                <w:color w:val="333333"/>
                <w:sz w:val="28"/>
                <w:szCs w:val="28"/>
                <w:lang w:val="uk-UA"/>
              </w:rPr>
              <w:t xml:space="preserve"> за харчування дитини звільняються батьки або особи, які їх замінюють, у сім’ях, у яких сукупний дохід на кожного члена сім’ї за попередній квартал не перевищував </w:t>
            </w:r>
            <w:r w:rsidR="00104F4E" w:rsidRPr="00104F4E">
              <w:rPr>
                <w:b/>
                <w:color w:val="333333"/>
                <w:sz w:val="28"/>
                <w:szCs w:val="28"/>
                <w:lang w:val="uk-UA"/>
              </w:rPr>
              <w:t>двократного</w:t>
            </w:r>
            <w:r w:rsidR="00104F4E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="00104F4E" w:rsidRPr="00104F4E">
              <w:rPr>
                <w:color w:val="333333"/>
                <w:sz w:val="28"/>
                <w:szCs w:val="28"/>
                <w:lang w:val="uk-UA"/>
              </w:rPr>
              <w:t>прожиткового мінімуму,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комунальних закладах дошкільної освіти. За харчування дітей-сиріт, дітей, позбавлених батьківського піклування, плата не справляється</w:t>
            </w:r>
            <w:r w:rsidR="00104F4E">
              <w:rPr>
                <w:color w:val="333333"/>
                <w:sz w:val="28"/>
                <w:szCs w:val="28"/>
                <w:lang w:val="uk-UA"/>
              </w:rPr>
              <w:t>»</w:t>
            </w:r>
            <w:r w:rsidR="00104F4E" w:rsidRPr="00104F4E">
              <w:rPr>
                <w:color w:val="333333"/>
                <w:sz w:val="28"/>
                <w:szCs w:val="28"/>
                <w:lang w:val="uk-UA"/>
              </w:rPr>
              <w:t>.</w:t>
            </w:r>
          </w:p>
        </w:tc>
      </w:tr>
    </w:tbl>
    <w:p w:rsidR="00C8699E" w:rsidRPr="009D13E2" w:rsidRDefault="00C8699E" w:rsidP="0020720A">
      <w:pPr>
        <w:rPr>
          <w:lang w:val="uk-UA"/>
        </w:rPr>
      </w:pPr>
    </w:p>
    <w:p w:rsidR="00473BF7" w:rsidRPr="009D13E2" w:rsidRDefault="00473BF7" w:rsidP="0020720A">
      <w:pPr>
        <w:pStyle w:val="ac"/>
        <w:spacing w:after="0"/>
        <w:ind w:left="0"/>
        <w:rPr>
          <w:b/>
          <w:sz w:val="28"/>
          <w:szCs w:val="28"/>
        </w:rPr>
      </w:pPr>
      <w:r w:rsidRPr="009D13E2">
        <w:rPr>
          <w:b/>
          <w:sz w:val="28"/>
          <w:szCs w:val="28"/>
        </w:rPr>
        <w:t xml:space="preserve">Народний депутат України                                                                                                     </w:t>
      </w:r>
      <w:r w:rsidRPr="009D13E2">
        <w:rPr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C8699E" w:rsidRPr="009D13E2" w:rsidRDefault="00C8699E" w:rsidP="0020720A">
      <w:pPr>
        <w:rPr>
          <w:lang w:val="uk-UA"/>
        </w:rPr>
      </w:pPr>
    </w:p>
    <w:sectPr w:rsidR="00C8699E" w:rsidRPr="009D13E2">
      <w:headerReference w:type="default" r:id="rId9"/>
      <w:footerReference w:type="default" r:id="rId10"/>
      <w:pgSz w:w="16838" w:h="11906" w:orient="landscape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21A" w:rsidRDefault="00DE221A">
      <w:r>
        <w:separator/>
      </w:r>
    </w:p>
  </w:endnote>
  <w:endnote w:type="continuationSeparator" w:id="0">
    <w:p w:rsidR="00DE221A" w:rsidRDefault="00DE2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99E" w:rsidRDefault="00C8699E">
    <w:pPr>
      <w:pStyle w:val="a3"/>
      <w:framePr w:wrap="auto" w:vAnchor="text" w:hAnchor="margin" w:xAlign="right" w:y="1"/>
      <w:rPr>
        <w:rStyle w:val="a5"/>
      </w:rPr>
    </w:pPr>
  </w:p>
  <w:p w:rsidR="00C8699E" w:rsidRDefault="00C8699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21A" w:rsidRDefault="00DE221A">
      <w:r>
        <w:separator/>
      </w:r>
    </w:p>
  </w:footnote>
  <w:footnote w:type="continuationSeparator" w:id="0">
    <w:p w:rsidR="00DE221A" w:rsidRDefault="00DE2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99E" w:rsidRDefault="00C8699E">
    <w:pPr>
      <w:pStyle w:val="aa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04F4E">
      <w:rPr>
        <w:rStyle w:val="a5"/>
        <w:noProof/>
      </w:rPr>
      <w:t>2</w:t>
    </w:r>
    <w:r>
      <w:rPr>
        <w:rStyle w:val="a5"/>
      </w:rPr>
      <w:fldChar w:fldCharType="end"/>
    </w:r>
  </w:p>
  <w:p w:rsidR="00C8699E" w:rsidRDefault="00C8699E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99E"/>
    <w:rsid w:val="00004241"/>
    <w:rsid w:val="00005039"/>
    <w:rsid w:val="000363CA"/>
    <w:rsid w:val="00083423"/>
    <w:rsid w:val="000C2031"/>
    <w:rsid w:val="00104F4E"/>
    <w:rsid w:val="00114637"/>
    <w:rsid w:val="00132018"/>
    <w:rsid w:val="00137A61"/>
    <w:rsid w:val="00137B04"/>
    <w:rsid w:val="001C3575"/>
    <w:rsid w:val="001F138E"/>
    <w:rsid w:val="0020720A"/>
    <w:rsid w:val="00232445"/>
    <w:rsid w:val="00232BE3"/>
    <w:rsid w:val="00236CAD"/>
    <w:rsid w:val="00250481"/>
    <w:rsid w:val="00250B60"/>
    <w:rsid w:val="002843E9"/>
    <w:rsid w:val="002933A9"/>
    <w:rsid w:val="002953EA"/>
    <w:rsid w:val="002D598D"/>
    <w:rsid w:val="003253DD"/>
    <w:rsid w:val="0037480C"/>
    <w:rsid w:val="003C0F3A"/>
    <w:rsid w:val="003F2ACC"/>
    <w:rsid w:val="00416E53"/>
    <w:rsid w:val="00431DBA"/>
    <w:rsid w:val="0043744A"/>
    <w:rsid w:val="00470241"/>
    <w:rsid w:val="00473BF7"/>
    <w:rsid w:val="004918DB"/>
    <w:rsid w:val="00497242"/>
    <w:rsid w:val="004A516C"/>
    <w:rsid w:val="0052316D"/>
    <w:rsid w:val="00537C61"/>
    <w:rsid w:val="00540E58"/>
    <w:rsid w:val="0054440C"/>
    <w:rsid w:val="00561505"/>
    <w:rsid w:val="00594D53"/>
    <w:rsid w:val="005C74F0"/>
    <w:rsid w:val="005F3E08"/>
    <w:rsid w:val="00601A4C"/>
    <w:rsid w:val="0060277E"/>
    <w:rsid w:val="006301AA"/>
    <w:rsid w:val="006B0119"/>
    <w:rsid w:val="006B3F28"/>
    <w:rsid w:val="006D065D"/>
    <w:rsid w:val="006F102A"/>
    <w:rsid w:val="00712835"/>
    <w:rsid w:val="00717C47"/>
    <w:rsid w:val="00733440"/>
    <w:rsid w:val="00763239"/>
    <w:rsid w:val="00785D7A"/>
    <w:rsid w:val="0079488C"/>
    <w:rsid w:val="007D5D9C"/>
    <w:rsid w:val="00845391"/>
    <w:rsid w:val="00861074"/>
    <w:rsid w:val="00893830"/>
    <w:rsid w:val="008A0654"/>
    <w:rsid w:val="008D268D"/>
    <w:rsid w:val="009001C4"/>
    <w:rsid w:val="00905A41"/>
    <w:rsid w:val="00925853"/>
    <w:rsid w:val="00934EA7"/>
    <w:rsid w:val="00950501"/>
    <w:rsid w:val="00960F19"/>
    <w:rsid w:val="009722C1"/>
    <w:rsid w:val="00982F49"/>
    <w:rsid w:val="009D13E2"/>
    <w:rsid w:val="009E2635"/>
    <w:rsid w:val="00A50D30"/>
    <w:rsid w:val="00A53F6A"/>
    <w:rsid w:val="00A5455E"/>
    <w:rsid w:val="00A7662D"/>
    <w:rsid w:val="00A76D9C"/>
    <w:rsid w:val="00AB247D"/>
    <w:rsid w:val="00AB4BF9"/>
    <w:rsid w:val="00AE5AAC"/>
    <w:rsid w:val="00B4715A"/>
    <w:rsid w:val="00B8056D"/>
    <w:rsid w:val="00B853E1"/>
    <w:rsid w:val="00BB6352"/>
    <w:rsid w:val="00BD7EE8"/>
    <w:rsid w:val="00C60B97"/>
    <w:rsid w:val="00C66EEC"/>
    <w:rsid w:val="00C8329C"/>
    <w:rsid w:val="00C8699E"/>
    <w:rsid w:val="00C917BC"/>
    <w:rsid w:val="00C962FC"/>
    <w:rsid w:val="00CA1850"/>
    <w:rsid w:val="00D02D23"/>
    <w:rsid w:val="00D1648E"/>
    <w:rsid w:val="00D20442"/>
    <w:rsid w:val="00D24A78"/>
    <w:rsid w:val="00D340C6"/>
    <w:rsid w:val="00D40B50"/>
    <w:rsid w:val="00D46D2F"/>
    <w:rsid w:val="00D739F0"/>
    <w:rsid w:val="00D9758C"/>
    <w:rsid w:val="00DB4F03"/>
    <w:rsid w:val="00DE221A"/>
    <w:rsid w:val="00E00795"/>
    <w:rsid w:val="00E15702"/>
    <w:rsid w:val="00E30F55"/>
    <w:rsid w:val="00E52866"/>
    <w:rsid w:val="00E556E3"/>
    <w:rsid w:val="00E65DDF"/>
    <w:rsid w:val="00E6600D"/>
    <w:rsid w:val="00EA3E14"/>
    <w:rsid w:val="00F1263E"/>
    <w:rsid w:val="00F14B2C"/>
    <w:rsid w:val="00F23E69"/>
    <w:rsid w:val="00FA7D05"/>
    <w:rsid w:val="00FC4436"/>
    <w:rsid w:val="00FD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EDF3BF3-2007-4659-ACB9-27DCF6EBE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paragraph" w:styleId="a3">
    <w:name w:val="foot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  <w:style w:type="character" w:customStyle="1" w:styleId="a4">
    <w:name w:val="Нижні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6">
    <w:name w:val="Body Text"/>
    <w:basedOn w:val="a"/>
    <w:link w:val="a7"/>
    <w:uiPriority w:val="99"/>
    <w:pPr>
      <w:jc w:val="center"/>
    </w:pPr>
    <w:rPr>
      <w:b/>
      <w:bCs/>
      <w:sz w:val="28"/>
      <w:szCs w:val="28"/>
      <w:lang w:val="uk-UA"/>
    </w:rPr>
  </w:style>
  <w:style w:type="paragraph" w:styleId="a8">
    <w:name w:val="Balloon Text"/>
    <w:basedOn w:val="a"/>
    <w:link w:val="a9"/>
    <w:uiPriority w:val="99"/>
    <w:rPr>
      <w:rFonts w:ascii="Tahoma" w:hAnsi="Tahoma" w:cs="Tahoma"/>
      <w:sz w:val="16"/>
      <w:szCs w:val="16"/>
    </w:rPr>
  </w:style>
  <w:style w:type="character" w:customStyle="1" w:styleId="a7">
    <w:name w:val="Основний текст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uiPriority w:val="99"/>
    <w:rsid w:val="00473BF7"/>
    <w:pPr>
      <w:suppressAutoHyphens/>
      <w:spacing w:after="120"/>
      <w:ind w:left="283"/>
    </w:pPr>
    <w:rPr>
      <w:lang w:val="uk-UA" w:eastAsia="ar-SA"/>
    </w:r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rvps2">
    <w:name w:val="rvps2"/>
    <w:basedOn w:val="a"/>
    <w:rsid w:val="003C0F3A"/>
    <w:pPr>
      <w:spacing w:before="100" w:beforeAutospacing="1" w:after="100" w:afterAutospacing="1"/>
    </w:pPr>
  </w:style>
  <w:style w:type="character" w:customStyle="1" w:styleId="ad">
    <w:name w:val="Основний текст з відступом Знак"/>
    <w:basedOn w:val="a0"/>
    <w:link w:val="ac"/>
    <w:uiPriority w:val="99"/>
    <w:locked/>
    <w:rsid w:val="00473BF7"/>
    <w:rPr>
      <w:rFonts w:cs="Times New Roman"/>
      <w:sz w:val="24"/>
      <w:szCs w:val="24"/>
      <w:lang w:val="uk-UA" w:eastAsia="ar-SA" w:bidi="ar-SA"/>
    </w:rPr>
  </w:style>
  <w:style w:type="character" w:customStyle="1" w:styleId="rvts9">
    <w:name w:val="rvts9"/>
    <w:basedOn w:val="a0"/>
    <w:rsid w:val="003C0F3A"/>
    <w:rPr>
      <w:rFonts w:cs="Times New Roman"/>
    </w:rPr>
  </w:style>
  <w:style w:type="character" w:styleId="ae">
    <w:name w:val="Hyperlink"/>
    <w:basedOn w:val="a0"/>
    <w:uiPriority w:val="99"/>
    <w:semiHidden/>
    <w:unhideWhenUsed/>
    <w:rsid w:val="003253DD"/>
    <w:rPr>
      <w:rFonts w:cs="Times New Roman"/>
      <w:color w:val="0000FF"/>
      <w:u w:val="single"/>
    </w:rPr>
  </w:style>
  <w:style w:type="character" w:customStyle="1" w:styleId="rvts46">
    <w:name w:val="rvts46"/>
    <w:basedOn w:val="a0"/>
    <w:rsid w:val="003253D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12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6D369B-3029-4704-94F5-D65931F1E4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717F27-AC34-4314-8985-C14E81DBD1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C44F52-7034-493C-9D27-27E6528D36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2021-09-10T13:36:00Z</dcterms:created>
  <dcterms:modified xsi:type="dcterms:W3CDTF">2021-09-10T13:36:00Z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