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8F6E86" w:rsidP="00AF241B">
            <w:pPr>
              <w:jc w:val="center"/>
              <w:rPr>
                <w:sz w:val="28"/>
                <w:szCs w:val="28"/>
                <w:lang w:val="uk-UA"/>
              </w:rPr>
            </w:pPr>
            <w:r w:rsidRPr="008F6E86">
              <w:rPr>
                <w:b/>
                <w:lang w:val="uk-UA" w:eastAsia="uk-UA"/>
              </w:rPr>
              <w:drawing>
                <wp:inline distT="0" distB="0" distL="0" distR="0">
                  <wp:extent cx="628650" cy="8477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1"/>
        <w:gridCol w:w="4553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EA45B6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 w:rsidR="00EA45B6">
              <w:rPr>
                <w:b/>
                <w:sz w:val="28"/>
                <w:szCs w:val="28"/>
                <w:lang w:val="uk-UA"/>
              </w:rPr>
              <w:t>07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="00EA45B6">
              <w:rPr>
                <w:b/>
                <w:sz w:val="28"/>
                <w:szCs w:val="28"/>
                <w:lang w:val="uk-UA"/>
              </w:rPr>
              <w:t>вересня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>2</w:t>
            </w:r>
            <w:r w:rsidR="000E44E8">
              <w:rPr>
                <w:b/>
                <w:sz w:val="28"/>
                <w:szCs w:val="28"/>
                <w:lang w:val="uk-UA"/>
              </w:rPr>
              <w:t>1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0E44E8" w:rsidRDefault="00895C17" w:rsidP="000E44E8">
      <w:pPr>
        <w:ind w:firstLine="54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</w:t>
      </w:r>
      <w:r w:rsidR="008B520E" w:rsidRPr="00241D9D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241D9D">
        <w:rPr>
          <w:bCs/>
          <w:iCs/>
          <w:sz w:val="28"/>
          <w:szCs w:val="28"/>
          <w:lang w:val="uk-UA"/>
        </w:rPr>
        <w:t>“</w:t>
      </w:r>
      <w:r w:rsidR="008B520E" w:rsidRPr="00241D9D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241D9D">
        <w:rPr>
          <w:bCs/>
          <w:iCs/>
          <w:sz w:val="28"/>
          <w:szCs w:val="28"/>
          <w:lang w:val="uk-UA"/>
        </w:rPr>
        <w:t>”</w:t>
      </w:r>
      <w:r w:rsidR="008B520E" w:rsidRPr="00241D9D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bookmarkStart w:id="1" w:name="_Hlk63322624"/>
      <w:r w:rsidR="008B520E" w:rsidRPr="00241D9D">
        <w:rPr>
          <w:bCs/>
          <w:iCs/>
          <w:sz w:val="28"/>
          <w:szCs w:val="28"/>
          <w:lang w:val="uk-UA"/>
        </w:rPr>
        <w:t xml:space="preserve">проект Закону </w:t>
      </w:r>
      <w:bookmarkStart w:id="2" w:name="_Hlk41664317"/>
      <w:r w:rsidR="008B520E" w:rsidRPr="00241D9D">
        <w:rPr>
          <w:bCs/>
          <w:iCs/>
          <w:sz w:val="28"/>
          <w:szCs w:val="28"/>
          <w:lang w:val="uk-UA"/>
        </w:rPr>
        <w:t xml:space="preserve">України </w:t>
      </w:r>
      <w:bookmarkStart w:id="3" w:name="_Hlk63322987"/>
      <w:bookmarkEnd w:id="1"/>
      <w:bookmarkEnd w:id="2"/>
      <w:r w:rsidR="00D0424C" w:rsidRPr="00D0424C">
        <w:rPr>
          <w:bCs/>
          <w:iCs/>
          <w:sz w:val="28"/>
          <w:szCs w:val="28"/>
          <w:lang w:val="uk-UA"/>
        </w:rPr>
        <w:t xml:space="preserve">про внесення </w:t>
      </w:r>
      <w:bookmarkStart w:id="4" w:name="_Hlk30404995"/>
      <w:bookmarkStart w:id="5" w:name="_Hlk30403616"/>
      <w:r w:rsidR="00D0424C" w:rsidRPr="00D0424C">
        <w:rPr>
          <w:bCs/>
          <w:iCs/>
          <w:sz w:val="28"/>
          <w:szCs w:val="28"/>
          <w:lang w:val="uk-UA"/>
        </w:rPr>
        <w:t xml:space="preserve">змін до </w:t>
      </w:r>
      <w:hyperlink r:id="rId8" w:anchor="n8012" w:tgtFrame="_blank" w:history="1">
        <w:r w:rsidR="00D0424C" w:rsidRPr="00D0424C">
          <w:rPr>
            <w:bCs/>
            <w:iCs/>
            <w:sz w:val="28"/>
            <w:szCs w:val="28"/>
            <w:lang w:val="uk-UA"/>
          </w:rPr>
          <w:t>розділу XX</w:t>
        </w:r>
      </w:hyperlink>
      <w:r w:rsidR="00D0424C" w:rsidRPr="00D0424C">
        <w:rPr>
          <w:bCs/>
          <w:iCs/>
          <w:sz w:val="28"/>
          <w:szCs w:val="28"/>
          <w:lang w:val="uk-UA"/>
        </w:rPr>
        <w:t xml:space="preserve"> «Перехідні положення» </w:t>
      </w:r>
      <w:bookmarkEnd w:id="4"/>
      <w:r w:rsidR="00D0424C" w:rsidRPr="00D0424C">
        <w:rPr>
          <w:bCs/>
          <w:iCs/>
          <w:sz w:val="28"/>
          <w:szCs w:val="28"/>
          <w:lang w:val="uk-UA"/>
        </w:rPr>
        <w:t>Податкового кодексу України щодо уточнення деяких норм  про справляння податків і зборів, інших обов’язкових платежів, об’єктом оподаткування якими є транспортні засоби</w:t>
      </w:r>
      <w:bookmarkEnd w:id="5"/>
      <w:r w:rsidR="00685358" w:rsidRPr="00685358">
        <w:rPr>
          <w:bCs/>
          <w:iCs/>
          <w:sz w:val="28"/>
          <w:szCs w:val="28"/>
          <w:lang w:val="uk-UA"/>
        </w:rPr>
        <w:t>.</w:t>
      </w:r>
      <w:r w:rsidR="000206F7">
        <w:rPr>
          <w:bCs/>
          <w:iCs/>
          <w:sz w:val="28"/>
          <w:szCs w:val="28"/>
          <w:lang w:val="uk-UA"/>
        </w:rPr>
        <w:t xml:space="preserve"> </w:t>
      </w:r>
    </w:p>
    <w:bookmarkEnd w:id="3"/>
    <w:p w:rsidR="008B520E" w:rsidRPr="000A176F" w:rsidRDefault="000206F7" w:rsidP="000E44E8">
      <w:pPr>
        <w:ind w:firstLine="540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</w:t>
      </w:r>
      <w:r w:rsidR="007C257A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 xml:space="preserve"> </w:t>
      </w:r>
      <w:r w:rsidR="008B520E" w:rsidRPr="000A176F">
        <w:rPr>
          <w:bCs/>
          <w:iCs/>
          <w:sz w:val="28"/>
          <w:szCs w:val="28"/>
          <w:lang w:val="uk-UA"/>
        </w:rPr>
        <w:t>Доповідати даний законопроект на пленарному засіданні</w:t>
      </w:r>
      <w:r w:rsidR="008B520E"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EA45B6">
        <w:rPr>
          <w:sz w:val="28"/>
          <w:szCs w:val="28"/>
          <w:lang w:val="uk-UA"/>
        </w:rPr>
        <w:t>Заблоцький М.Б.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502D07" w:rsidRPr="003B6CBD">
        <w:rPr>
          <w:sz w:val="28"/>
          <w:szCs w:val="28"/>
          <w:lang w:val="uk-UA"/>
        </w:rPr>
        <w:t>2</w:t>
      </w:r>
      <w:r w:rsidRPr="000A176F">
        <w:rPr>
          <w:sz w:val="28"/>
          <w:szCs w:val="28"/>
          <w:lang w:val="uk-UA"/>
        </w:rPr>
        <w:t xml:space="preserve"> аркуш</w:t>
      </w:r>
      <w:r w:rsidR="00D1689A">
        <w:rPr>
          <w:sz w:val="28"/>
          <w:szCs w:val="28"/>
          <w:lang w:val="uk-UA"/>
        </w:rPr>
        <w:t>ах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</w:t>
      </w:r>
      <w:r w:rsidRPr="00A03A02">
        <w:rPr>
          <w:bCs/>
          <w:iCs/>
          <w:noProof/>
          <w:sz w:val="28"/>
          <w:szCs w:val="28"/>
          <w:lang w:val="uk-UA"/>
        </w:rPr>
        <w:t xml:space="preserve">на </w:t>
      </w:r>
      <w:r w:rsidR="00A01ADB">
        <w:rPr>
          <w:bCs/>
          <w:iCs/>
          <w:noProof/>
          <w:sz w:val="28"/>
          <w:szCs w:val="28"/>
          <w:lang w:val="uk-UA"/>
        </w:rPr>
        <w:t>5</w:t>
      </w:r>
      <w:r w:rsidR="00E75457">
        <w:rPr>
          <w:bCs/>
          <w:iCs/>
          <w:noProof/>
          <w:sz w:val="28"/>
          <w:szCs w:val="28"/>
          <w:lang w:val="uk-UA"/>
        </w:rPr>
        <w:t xml:space="preserve"> </w:t>
      </w:r>
      <w:r w:rsidRPr="008B35E3">
        <w:rPr>
          <w:bCs/>
          <w:iCs/>
          <w:noProof/>
          <w:sz w:val="28"/>
          <w:szCs w:val="28"/>
          <w:lang w:val="uk-UA"/>
        </w:rPr>
        <w:t>аркушах.</w:t>
      </w:r>
    </w:p>
    <w:p w:rsidR="007C257A" w:rsidRDefault="007C257A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D0424C">
        <w:rPr>
          <w:sz w:val="28"/>
          <w:szCs w:val="28"/>
          <w:lang w:val="uk-UA"/>
        </w:rPr>
        <w:t>7</w:t>
      </w:r>
      <w:r w:rsidRPr="000A176F">
        <w:rPr>
          <w:sz w:val="28"/>
          <w:szCs w:val="28"/>
          <w:lang w:val="uk-UA"/>
        </w:rPr>
        <w:t xml:space="preserve"> аркушах</w:t>
      </w:r>
      <w:r w:rsidR="003A4F7F">
        <w:rPr>
          <w:sz w:val="28"/>
          <w:szCs w:val="28"/>
          <w:lang w:val="uk-UA"/>
        </w:rPr>
        <w:t>.</w:t>
      </w:r>
    </w:p>
    <w:p w:rsidR="008B520E" w:rsidRPr="000A176F" w:rsidRDefault="007C257A" w:rsidP="008B520E">
      <w:pPr>
        <w:ind w:left="1404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B520E" w:rsidRPr="000A176F">
        <w:rPr>
          <w:sz w:val="28"/>
          <w:szCs w:val="28"/>
          <w:lang w:val="uk-UA"/>
        </w:rPr>
        <w:t>. Проект Постанови Верховної Ради України на 1 аркуші.</w:t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:rsidR="000A176F" w:rsidRPr="00882A40" w:rsidRDefault="000A176F" w:rsidP="000A176F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0A176F" w:rsidRPr="00312FF4" w:rsidRDefault="000A176F" w:rsidP="000A176F">
      <w:pPr>
        <w:rPr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14BBA"/>
    <w:rsid w:val="000206F7"/>
    <w:rsid w:val="0002334F"/>
    <w:rsid w:val="00081547"/>
    <w:rsid w:val="000A176F"/>
    <w:rsid w:val="000A41F5"/>
    <w:rsid w:val="000C2397"/>
    <w:rsid w:val="000C5644"/>
    <w:rsid w:val="000E44E8"/>
    <w:rsid w:val="001352CA"/>
    <w:rsid w:val="00156B53"/>
    <w:rsid w:val="0017437C"/>
    <w:rsid w:val="00182CA7"/>
    <w:rsid w:val="00186D1C"/>
    <w:rsid w:val="001919EB"/>
    <w:rsid w:val="001D3D9F"/>
    <w:rsid w:val="001E3A5E"/>
    <w:rsid w:val="00211096"/>
    <w:rsid w:val="00225C3A"/>
    <w:rsid w:val="00241D9D"/>
    <w:rsid w:val="0026151A"/>
    <w:rsid w:val="00285015"/>
    <w:rsid w:val="00292CB9"/>
    <w:rsid w:val="002C6B6D"/>
    <w:rsid w:val="003120E5"/>
    <w:rsid w:val="00312FF4"/>
    <w:rsid w:val="00314F70"/>
    <w:rsid w:val="00334C7E"/>
    <w:rsid w:val="0034485F"/>
    <w:rsid w:val="00382500"/>
    <w:rsid w:val="00390682"/>
    <w:rsid w:val="003A4F7F"/>
    <w:rsid w:val="003B5CA9"/>
    <w:rsid w:val="003B6CBD"/>
    <w:rsid w:val="003D5CCF"/>
    <w:rsid w:val="003E238D"/>
    <w:rsid w:val="00424BB8"/>
    <w:rsid w:val="00450E93"/>
    <w:rsid w:val="004628FA"/>
    <w:rsid w:val="0047380F"/>
    <w:rsid w:val="00502D07"/>
    <w:rsid w:val="00523459"/>
    <w:rsid w:val="00530B88"/>
    <w:rsid w:val="00555A92"/>
    <w:rsid w:val="00592E35"/>
    <w:rsid w:val="005B3DAF"/>
    <w:rsid w:val="005B6BFE"/>
    <w:rsid w:val="005C426B"/>
    <w:rsid w:val="005E29EF"/>
    <w:rsid w:val="00634303"/>
    <w:rsid w:val="00641949"/>
    <w:rsid w:val="00641FDB"/>
    <w:rsid w:val="0067202D"/>
    <w:rsid w:val="006770D8"/>
    <w:rsid w:val="00685045"/>
    <w:rsid w:val="00685358"/>
    <w:rsid w:val="006C2678"/>
    <w:rsid w:val="006D68D9"/>
    <w:rsid w:val="006E33BD"/>
    <w:rsid w:val="0071031A"/>
    <w:rsid w:val="00715513"/>
    <w:rsid w:val="007250EF"/>
    <w:rsid w:val="0076269B"/>
    <w:rsid w:val="00785B38"/>
    <w:rsid w:val="00790343"/>
    <w:rsid w:val="00796D54"/>
    <w:rsid w:val="007A76AA"/>
    <w:rsid w:val="007C257A"/>
    <w:rsid w:val="007F0831"/>
    <w:rsid w:val="00855BD3"/>
    <w:rsid w:val="00863DA6"/>
    <w:rsid w:val="00882A40"/>
    <w:rsid w:val="00882EA4"/>
    <w:rsid w:val="00883431"/>
    <w:rsid w:val="00895C17"/>
    <w:rsid w:val="008A4E69"/>
    <w:rsid w:val="008B35E3"/>
    <w:rsid w:val="008B520E"/>
    <w:rsid w:val="008C73E5"/>
    <w:rsid w:val="008E25FF"/>
    <w:rsid w:val="008F6E86"/>
    <w:rsid w:val="00926410"/>
    <w:rsid w:val="0093341B"/>
    <w:rsid w:val="00975CC7"/>
    <w:rsid w:val="00983053"/>
    <w:rsid w:val="0098768F"/>
    <w:rsid w:val="009C1462"/>
    <w:rsid w:val="009C7960"/>
    <w:rsid w:val="00A01ADB"/>
    <w:rsid w:val="00A03A02"/>
    <w:rsid w:val="00A21C96"/>
    <w:rsid w:val="00A36217"/>
    <w:rsid w:val="00A500A3"/>
    <w:rsid w:val="00A54C72"/>
    <w:rsid w:val="00A96102"/>
    <w:rsid w:val="00AF241B"/>
    <w:rsid w:val="00AF756C"/>
    <w:rsid w:val="00B213B5"/>
    <w:rsid w:val="00B254D9"/>
    <w:rsid w:val="00B42437"/>
    <w:rsid w:val="00B62340"/>
    <w:rsid w:val="00B76FE7"/>
    <w:rsid w:val="00B801FF"/>
    <w:rsid w:val="00B92D80"/>
    <w:rsid w:val="00BE054F"/>
    <w:rsid w:val="00C46214"/>
    <w:rsid w:val="00C626B1"/>
    <w:rsid w:val="00CA5628"/>
    <w:rsid w:val="00CF762C"/>
    <w:rsid w:val="00D0424C"/>
    <w:rsid w:val="00D129B0"/>
    <w:rsid w:val="00D1689A"/>
    <w:rsid w:val="00D60F37"/>
    <w:rsid w:val="00D71AED"/>
    <w:rsid w:val="00DA3F45"/>
    <w:rsid w:val="00DC0C5F"/>
    <w:rsid w:val="00DE21C3"/>
    <w:rsid w:val="00DE5598"/>
    <w:rsid w:val="00E36064"/>
    <w:rsid w:val="00E4782B"/>
    <w:rsid w:val="00E75457"/>
    <w:rsid w:val="00E929BB"/>
    <w:rsid w:val="00E94564"/>
    <w:rsid w:val="00EA45B6"/>
    <w:rsid w:val="00ED0277"/>
    <w:rsid w:val="00EF66C7"/>
    <w:rsid w:val="00F23F08"/>
    <w:rsid w:val="00F31735"/>
    <w:rsid w:val="00F931CD"/>
    <w:rsid w:val="00FE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7B9BEB-6DE7-42EE-9E44-AD146F2BE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A96102"/>
    <w:rPr>
      <w:rFonts w:cs="Times New Roman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  <w:style w:type="character" w:styleId="a6">
    <w:name w:val="Hyperlink"/>
    <w:basedOn w:val="a0"/>
    <w:uiPriority w:val="99"/>
    <w:unhideWhenUsed/>
    <w:locked/>
    <w:rsid w:val="00D0424C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2949B1-6B70-483C-85FF-E8861637AF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D28642-EA45-489F-BF3F-7D99BD5B2C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B1DDEF-D0CC-4750-A654-E2FF484B8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2021-09-13T08:18:00Z</dcterms:created>
  <dcterms:modified xsi:type="dcterms:W3CDTF">2021-09-13T08:18:00Z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