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2FC26" w14:textId="77777777" w:rsidR="00747FF0" w:rsidRDefault="00747FF0" w:rsidP="00747FF0">
      <w:pPr>
        <w:pStyle w:val="a5"/>
        <w:tabs>
          <w:tab w:val="left" w:pos="-360"/>
        </w:tabs>
        <w:rPr>
          <w:lang w:val="ru-RU"/>
        </w:rPr>
      </w:pPr>
      <w:bookmarkStart w:id="0" w:name="_GoBack"/>
      <w:bookmarkEnd w:id="0"/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14:paraId="373026B5" w14:textId="77777777" w:rsidR="00CB1F0E" w:rsidRPr="000D0054" w:rsidRDefault="00747FF0" w:rsidP="00CB1F0E">
      <w:pPr>
        <w:pStyle w:val="a6"/>
        <w:jc w:val="center"/>
        <w:rPr>
          <w:lang w:val="uk-UA"/>
        </w:rPr>
      </w:pPr>
      <w:r>
        <w:t xml:space="preserve">       </w:t>
      </w:r>
      <w:r w:rsidR="00CB1F0E"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61B1624" wp14:editId="282D23AB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49AC9E" w14:textId="77777777" w:rsidR="00CB1F0E" w:rsidRPr="000D0054" w:rsidRDefault="00CB1F0E" w:rsidP="00CB1F0E">
      <w:pPr>
        <w:pStyle w:val="a6"/>
        <w:jc w:val="center"/>
        <w:rPr>
          <w:lang w:val="uk-UA"/>
        </w:rPr>
      </w:pPr>
    </w:p>
    <w:p w14:paraId="1E701273" w14:textId="77777777" w:rsidR="00CB1F0E" w:rsidRPr="000D0054" w:rsidRDefault="00CB1F0E" w:rsidP="00CB1F0E">
      <w:pPr>
        <w:jc w:val="center"/>
        <w:rPr>
          <w:sz w:val="20"/>
        </w:rPr>
      </w:pPr>
    </w:p>
    <w:p w14:paraId="4C809294" w14:textId="77777777" w:rsidR="00CB1F0E" w:rsidRPr="000D0054" w:rsidRDefault="00CB1F0E" w:rsidP="00CB1F0E">
      <w:pPr>
        <w:jc w:val="center"/>
        <w:rPr>
          <w:sz w:val="20"/>
        </w:rPr>
      </w:pPr>
    </w:p>
    <w:p w14:paraId="7B841892" w14:textId="77777777" w:rsidR="00CB1F0E" w:rsidRPr="000D0054" w:rsidRDefault="00CB1F0E" w:rsidP="00CB1F0E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</w:t>
      </w:r>
      <w:r w:rsidR="006C6725">
        <w:rPr>
          <w:b/>
          <w:sz w:val="36"/>
          <w:szCs w:val="36"/>
        </w:rPr>
        <w:t>І</w:t>
      </w:r>
      <w:r w:rsidRPr="000D0054">
        <w:rPr>
          <w:b/>
          <w:sz w:val="36"/>
          <w:szCs w:val="36"/>
        </w:rPr>
        <w:t xml:space="preserve">  ДЕПУТАТ</w:t>
      </w:r>
      <w:r w:rsidR="006C6725">
        <w:rPr>
          <w:b/>
          <w:sz w:val="36"/>
          <w:szCs w:val="36"/>
        </w:rPr>
        <w:t>И</w:t>
      </w:r>
      <w:r w:rsidRPr="000D0054">
        <w:rPr>
          <w:b/>
          <w:sz w:val="36"/>
          <w:szCs w:val="36"/>
        </w:rPr>
        <w:t xml:space="preserve"> УКРАЇНИ</w:t>
      </w:r>
    </w:p>
    <w:p w14:paraId="15AF8CF5" w14:textId="77777777" w:rsidR="00CB1F0E" w:rsidRPr="000D0054" w:rsidRDefault="00CB1F0E" w:rsidP="00CB1F0E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CB1F0E" w:rsidRPr="000D0054" w14:paraId="66FFAE5A" w14:textId="77777777" w:rsidTr="00AA2560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14:paraId="0ABF467C" w14:textId="77777777" w:rsidR="00CB1F0E" w:rsidRPr="000D0054" w:rsidRDefault="00CB1F0E" w:rsidP="00AA2560">
            <w:pPr>
              <w:suppressAutoHyphens/>
              <w:snapToGrid w:val="0"/>
              <w:jc w:val="center"/>
              <w:rPr>
                <w:sz w:val="2"/>
                <w:szCs w:val="2"/>
                <w:lang w:eastAsia="ar-SA"/>
              </w:rPr>
            </w:pPr>
          </w:p>
        </w:tc>
      </w:tr>
    </w:tbl>
    <w:p w14:paraId="79D0B272" w14:textId="77777777" w:rsidR="00CB1F0E" w:rsidRPr="000D0054" w:rsidRDefault="00CB1F0E" w:rsidP="00CB1F0E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70B8561D" w14:textId="0C15DB19" w:rsidR="00747FF0" w:rsidRDefault="00747FF0" w:rsidP="00747FF0">
      <w:pPr>
        <w:rPr>
          <w:sz w:val="28"/>
          <w:szCs w:val="26"/>
        </w:rPr>
      </w:pPr>
    </w:p>
    <w:p w14:paraId="3D82F725" w14:textId="77777777" w:rsidR="00332105" w:rsidRPr="006C6725" w:rsidRDefault="00332105" w:rsidP="00747FF0">
      <w:pPr>
        <w:rPr>
          <w:lang w:val="ru-RU"/>
        </w:rPr>
      </w:pPr>
    </w:p>
    <w:p w14:paraId="6ACC88E0" w14:textId="77777777"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14:paraId="43ABDA68" w14:textId="77777777"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14:paraId="32E6AA50" w14:textId="52526859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="00332105" w:rsidRPr="00332105">
        <w:rPr>
          <w:sz w:val="28"/>
          <w:szCs w:val="28"/>
        </w:rPr>
        <w:t>«</w:t>
      </w:r>
      <w:r w:rsidR="001100D6" w:rsidRPr="001100D6">
        <w:rPr>
          <w:sz w:val="28"/>
          <w:szCs w:val="28"/>
        </w:rPr>
        <w:t>Про внесення змін до Кодексу законів про працю України щодо недискримінації вагітних жінок та інших осіб, які здійснюють догляд за дитиною до досягнення нею трирічного віку</w:t>
      </w:r>
      <w:r w:rsidR="00332105" w:rsidRPr="00332105">
        <w:rPr>
          <w:sz w:val="28"/>
          <w:szCs w:val="28"/>
        </w:rPr>
        <w:t>»</w:t>
      </w:r>
      <w:r w:rsidR="00752E98">
        <w:rPr>
          <w:sz w:val="28"/>
          <w:szCs w:val="28"/>
        </w:rPr>
        <w:t>.</w:t>
      </w:r>
    </w:p>
    <w:p w14:paraId="5620936E" w14:textId="77777777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AC4D108" w14:textId="14272E35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B12E24">
        <w:rPr>
          <w:sz w:val="28"/>
          <w:szCs w:val="28"/>
        </w:rPr>
        <w:t>Підласа Роксолана Андріївна</w:t>
      </w:r>
      <w:r w:rsidR="00251155">
        <w:rPr>
          <w:sz w:val="28"/>
          <w:szCs w:val="28"/>
        </w:rPr>
        <w:t>.</w:t>
      </w:r>
    </w:p>
    <w:p w14:paraId="2B93F33A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5E6D14F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14:paraId="62F8AA59" w14:textId="77777777"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14:paraId="78AC12B0" w14:textId="2F2015E3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Проект Закону України на </w:t>
      </w:r>
      <w:r w:rsidR="00715A0A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7C55DB87" w14:textId="3598C55F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</w:t>
      </w:r>
      <w:r w:rsidR="00715A0A">
        <w:rPr>
          <w:lang w:val="uk-UA"/>
        </w:rPr>
        <w:t>2</w:t>
      </w:r>
      <w:r w:rsidRPr="000D0054">
        <w:rPr>
          <w:lang w:val="uk-UA"/>
        </w:rPr>
        <w:t xml:space="preserve"> арк.</w:t>
      </w:r>
    </w:p>
    <w:p w14:paraId="04D3B1F9" w14:textId="2286A4CD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</w:t>
      </w:r>
      <w:r w:rsidR="00715A0A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485F4E89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0B54B6A3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документів в електронному вигляді.</w:t>
      </w:r>
    </w:p>
    <w:p w14:paraId="4BEF4F06" w14:textId="5FFDC04E" w:rsidR="00CB1F0E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24C75C76" w14:textId="77777777" w:rsidR="00332105" w:rsidRPr="000D0054" w:rsidRDefault="00332105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36B781C8" w14:textId="7D665C55" w:rsidR="00CB1F0E" w:rsidRDefault="00CB1F0E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</w:p>
    <w:p w14:paraId="340099DA" w14:textId="69E7D1BE" w:rsidR="00392086" w:rsidRPr="00392086" w:rsidRDefault="00392086" w:rsidP="00752E98">
      <w:pPr>
        <w:rPr>
          <w:sz w:val="28"/>
          <w:szCs w:val="28"/>
        </w:rPr>
      </w:pPr>
    </w:p>
    <w:sectPr w:rsidR="00392086" w:rsidRPr="00392086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54717"/>
    <w:rsid w:val="000A65A9"/>
    <w:rsid w:val="000F4AD4"/>
    <w:rsid w:val="001100D6"/>
    <w:rsid w:val="00166A8A"/>
    <w:rsid w:val="00251155"/>
    <w:rsid w:val="00281FCD"/>
    <w:rsid w:val="00332105"/>
    <w:rsid w:val="00351FA7"/>
    <w:rsid w:val="00392086"/>
    <w:rsid w:val="004B2BBC"/>
    <w:rsid w:val="006C6725"/>
    <w:rsid w:val="00715A0A"/>
    <w:rsid w:val="00747FF0"/>
    <w:rsid w:val="00752E98"/>
    <w:rsid w:val="00753057"/>
    <w:rsid w:val="00841220"/>
    <w:rsid w:val="00850E95"/>
    <w:rsid w:val="00937C65"/>
    <w:rsid w:val="00982E8B"/>
    <w:rsid w:val="009F142B"/>
    <w:rsid w:val="00B12E24"/>
    <w:rsid w:val="00B826E0"/>
    <w:rsid w:val="00CA736E"/>
    <w:rsid w:val="00CB1F0E"/>
    <w:rsid w:val="00E96718"/>
    <w:rsid w:val="00ED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7B3C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279357-926A-4D65-8245-55C88BDF1D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8FDA34-71FE-4A67-9FBF-74B1247450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5556F4-E3FD-4A57-ABB0-055912F2F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2021-09-17T09:23:00Z</dcterms:created>
  <dcterms:modified xsi:type="dcterms:W3CDTF">2021-09-17T09:23:00Z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