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8D0" w:rsidRDefault="003978D0" w:rsidP="003978D0">
      <w:pPr>
        <w:pStyle w:val="2"/>
      </w:pPr>
      <w:bookmarkStart w:id="0" w:name="_GoBack"/>
      <w:bookmarkEnd w:id="0"/>
    </w:p>
    <w:p w:rsidR="00B842D4" w:rsidRDefault="00B842D4" w:rsidP="00B842D4">
      <w:pPr>
        <w:rPr>
          <w:lang w:val="uk-UA"/>
        </w:rPr>
      </w:pPr>
    </w:p>
    <w:p w:rsidR="00B842D4" w:rsidRDefault="00B842D4" w:rsidP="00B842D4">
      <w:pPr>
        <w:rPr>
          <w:lang w:val="uk-UA"/>
        </w:rPr>
      </w:pPr>
    </w:p>
    <w:p w:rsidR="00B842D4" w:rsidRDefault="00B842D4" w:rsidP="00B842D4">
      <w:pPr>
        <w:rPr>
          <w:lang w:val="uk-UA"/>
        </w:rPr>
      </w:pPr>
    </w:p>
    <w:p w:rsidR="00B842D4" w:rsidRDefault="00B842D4" w:rsidP="00B842D4">
      <w:pPr>
        <w:rPr>
          <w:lang w:val="uk-UA"/>
        </w:rPr>
      </w:pPr>
    </w:p>
    <w:p w:rsidR="00B842D4" w:rsidRDefault="00B842D4" w:rsidP="00B842D4">
      <w:pPr>
        <w:rPr>
          <w:lang w:val="uk-UA"/>
        </w:rPr>
      </w:pPr>
    </w:p>
    <w:p w:rsidR="00B842D4" w:rsidRDefault="00B842D4" w:rsidP="00B842D4">
      <w:pPr>
        <w:rPr>
          <w:lang w:val="uk-UA"/>
        </w:rPr>
      </w:pPr>
    </w:p>
    <w:p w:rsidR="00B842D4" w:rsidRDefault="00B842D4" w:rsidP="00B842D4">
      <w:pPr>
        <w:rPr>
          <w:lang w:val="uk-UA"/>
        </w:rPr>
      </w:pPr>
    </w:p>
    <w:p w:rsidR="00B842D4" w:rsidRDefault="00B842D4" w:rsidP="00B842D4">
      <w:pPr>
        <w:rPr>
          <w:lang w:val="uk-UA"/>
        </w:rPr>
      </w:pPr>
    </w:p>
    <w:p w:rsidR="00B842D4" w:rsidRDefault="00B842D4" w:rsidP="00B842D4">
      <w:pPr>
        <w:rPr>
          <w:lang w:val="uk-UA"/>
        </w:rPr>
      </w:pPr>
    </w:p>
    <w:p w:rsidR="00B842D4" w:rsidRDefault="00B842D4" w:rsidP="00B842D4">
      <w:pPr>
        <w:rPr>
          <w:lang w:val="uk-UA"/>
        </w:rPr>
      </w:pPr>
    </w:p>
    <w:p w:rsidR="00B842D4" w:rsidRDefault="00B842D4" w:rsidP="00B842D4">
      <w:pPr>
        <w:rPr>
          <w:lang w:val="uk-UA"/>
        </w:rPr>
      </w:pPr>
    </w:p>
    <w:p w:rsidR="00B842D4" w:rsidRDefault="00B842D4" w:rsidP="00B842D4">
      <w:pPr>
        <w:rPr>
          <w:lang w:val="uk-UA"/>
        </w:rPr>
      </w:pPr>
    </w:p>
    <w:p w:rsidR="00B842D4" w:rsidRDefault="00B842D4" w:rsidP="00B842D4">
      <w:pPr>
        <w:rPr>
          <w:lang w:val="uk-UA"/>
        </w:rPr>
      </w:pPr>
    </w:p>
    <w:p w:rsidR="00B842D4" w:rsidRDefault="00B842D4" w:rsidP="00B842D4">
      <w:pPr>
        <w:rPr>
          <w:lang w:val="uk-UA"/>
        </w:rPr>
      </w:pPr>
    </w:p>
    <w:p w:rsidR="00B842D4" w:rsidRPr="00B842D4" w:rsidRDefault="00B842D4" w:rsidP="00B842D4">
      <w:pPr>
        <w:rPr>
          <w:lang w:val="uk-UA"/>
        </w:rPr>
      </w:pPr>
    </w:p>
    <w:p w:rsidR="003978D0" w:rsidRDefault="003978D0" w:rsidP="003978D0">
      <w:pPr>
        <w:pStyle w:val="2"/>
      </w:pPr>
      <w:r>
        <w:t>ВЕРХОВНА РАДА УКРАЇНИ</w:t>
      </w:r>
    </w:p>
    <w:p w:rsidR="003978D0" w:rsidRDefault="003978D0" w:rsidP="003978D0">
      <w:pPr>
        <w:jc w:val="right"/>
        <w:rPr>
          <w:sz w:val="28"/>
          <w:lang w:val="uk-UA"/>
        </w:rPr>
      </w:pPr>
    </w:p>
    <w:p w:rsidR="003978D0" w:rsidRDefault="003978D0" w:rsidP="003978D0">
      <w:pPr>
        <w:ind w:firstLine="720"/>
        <w:jc w:val="both"/>
        <w:rPr>
          <w:sz w:val="28"/>
          <w:lang w:val="uk-UA"/>
        </w:rPr>
      </w:pPr>
    </w:p>
    <w:p w:rsidR="003978D0" w:rsidRDefault="003978D0" w:rsidP="003978D0">
      <w:pPr>
        <w:ind w:firstLine="720"/>
        <w:jc w:val="both"/>
        <w:rPr>
          <w:sz w:val="28"/>
          <w:lang w:val="uk-UA"/>
        </w:rPr>
      </w:pPr>
    </w:p>
    <w:p w:rsidR="003978D0" w:rsidRPr="00754D1C" w:rsidRDefault="003978D0" w:rsidP="003978D0">
      <w:pPr>
        <w:ind w:firstLine="709"/>
        <w:jc w:val="both"/>
        <w:rPr>
          <w:sz w:val="28"/>
          <w:lang w:val="uk-UA"/>
        </w:rPr>
      </w:pPr>
      <w:r w:rsidRPr="00754D1C">
        <w:rPr>
          <w:sz w:val="28"/>
          <w:lang w:val="uk-UA"/>
        </w:rPr>
        <w:t xml:space="preserve">Відповідно до </w:t>
      </w:r>
      <w:r w:rsidRPr="00361083">
        <w:rPr>
          <w:sz w:val="28"/>
          <w:lang w:val="uk-UA"/>
        </w:rPr>
        <w:t>пункту 23 частини першої статті 85, статті 93 Конституції України, статті 8 Закону України "Про порядок допуску та умови перебування підрозділів збройних сил інших держав на території України"</w:t>
      </w:r>
      <w:r>
        <w:rPr>
          <w:sz w:val="28"/>
          <w:lang w:val="uk-UA"/>
        </w:rPr>
        <w:t xml:space="preserve"> </w:t>
      </w:r>
      <w:r w:rsidRPr="00754D1C">
        <w:rPr>
          <w:sz w:val="28"/>
          <w:lang w:val="uk-UA"/>
        </w:rPr>
        <w:t>вношу на розгляд</w:t>
      </w:r>
      <w:r>
        <w:rPr>
          <w:sz w:val="28"/>
          <w:lang w:val="uk-UA"/>
        </w:rPr>
        <w:t xml:space="preserve"> </w:t>
      </w:r>
      <w:r w:rsidRPr="00754D1C">
        <w:rPr>
          <w:sz w:val="28"/>
          <w:lang w:val="uk-UA"/>
        </w:rPr>
        <w:t xml:space="preserve">проект Закону України </w:t>
      </w:r>
      <w:r w:rsidRPr="00361083">
        <w:rPr>
          <w:sz w:val="28"/>
          <w:szCs w:val="28"/>
          <w:lang w:val="uk-UA" w:eastAsia="ru-RU"/>
        </w:rPr>
        <w:t>"</w:t>
      </w:r>
      <w:r w:rsidRPr="00EF177C">
        <w:rPr>
          <w:color w:val="000000"/>
          <w:sz w:val="28"/>
          <w:szCs w:val="28"/>
          <w:lang w:val="uk-UA"/>
        </w:rPr>
        <w:t>Про</w:t>
      </w:r>
      <w:r w:rsidRPr="00361083">
        <w:rPr>
          <w:lang w:val="uk-UA"/>
        </w:rPr>
        <w:t xml:space="preserve"> </w:t>
      </w:r>
      <w:r w:rsidRPr="000B3294">
        <w:rPr>
          <w:color w:val="000000"/>
          <w:sz w:val="28"/>
          <w:szCs w:val="28"/>
          <w:lang w:val="uk-UA"/>
        </w:rPr>
        <w:t>схвалення рішення Президента України про допуск підрозділів збройних сил інших д</w:t>
      </w:r>
      <w:r>
        <w:rPr>
          <w:color w:val="000000"/>
          <w:sz w:val="28"/>
          <w:szCs w:val="28"/>
          <w:lang w:val="uk-UA"/>
        </w:rPr>
        <w:t xml:space="preserve">ержав на територію України </w:t>
      </w:r>
      <w:r w:rsidRPr="000B3294">
        <w:rPr>
          <w:color w:val="000000"/>
          <w:sz w:val="28"/>
          <w:szCs w:val="28"/>
          <w:lang w:val="uk-UA"/>
        </w:rPr>
        <w:t xml:space="preserve">для участі </w:t>
      </w:r>
      <w:r w:rsidR="00D851F9">
        <w:rPr>
          <w:color w:val="000000"/>
          <w:sz w:val="28"/>
          <w:szCs w:val="28"/>
          <w:lang w:val="uk-UA"/>
        </w:rPr>
        <w:t>у багатонаціональних</w:t>
      </w:r>
      <w:r w:rsidRPr="000B3294">
        <w:rPr>
          <w:color w:val="000000"/>
          <w:sz w:val="28"/>
          <w:szCs w:val="28"/>
          <w:lang w:val="uk-UA"/>
        </w:rPr>
        <w:t xml:space="preserve"> навчанн</w:t>
      </w:r>
      <w:r w:rsidR="00D851F9">
        <w:rPr>
          <w:color w:val="000000"/>
          <w:sz w:val="28"/>
          <w:szCs w:val="28"/>
          <w:lang w:val="uk-UA"/>
        </w:rPr>
        <w:t>ях</w:t>
      </w:r>
      <w:r w:rsidRPr="005E7BE4">
        <w:rPr>
          <w:sz w:val="28"/>
          <w:szCs w:val="28"/>
          <w:lang w:val="uk-UA" w:eastAsia="ru-RU"/>
        </w:rPr>
        <w:t>"</w:t>
      </w:r>
      <w:r>
        <w:rPr>
          <w:sz w:val="28"/>
          <w:lang w:val="uk-UA"/>
        </w:rPr>
        <w:t xml:space="preserve"> та визначаю цей законопроект як невідкладний для позачергового розгляду Верховною Радою України.</w:t>
      </w:r>
    </w:p>
    <w:p w:rsidR="003978D0" w:rsidRPr="005E7BE4" w:rsidRDefault="003978D0" w:rsidP="003978D0">
      <w:pPr>
        <w:spacing w:before="120"/>
        <w:ind w:firstLine="72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Доповідатиме зазначений </w:t>
      </w:r>
      <w:r w:rsidRPr="00754D1C">
        <w:rPr>
          <w:sz w:val="28"/>
          <w:lang w:val="uk-UA"/>
        </w:rPr>
        <w:t xml:space="preserve">законопроект під час </w:t>
      </w:r>
      <w:r>
        <w:rPr>
          <w:sz w:val="28"/>
          <w:lang w:val="uk-UA"/>
        </w:rPr>
        <w:t xml:space="preserve">його </w:t>
      </w:r>
      <w:r w:rsidRPr="00754D1C">
        <w:rPr>
          <w:sz w:val="28"/>
          <w:lang w:val="uk-UA"/>
        </w:rPr>
        <w:t>розгляду на пленарному засіданні Верховної Ради України Міністр</w:t>
      </w:r>
      <w:r w:rsidRPr="00361083">
        <w:t xml:space="preserve"> </w:t>
      </w:r>
      <w:r w:rsidRPr="00361083">
        <w:rPr>
          <w:sz w:val="28"/>
          <w:lang w:val="uk-UA"/>
        </w:rPr>
        <w:t xml:space="preserve">оборони України </w:t>
      </w:r>
      <w:r>
        <w:rPr>
          <w:sz w:val="28"/>
          <w:lang w:val="uk-UA"/>
        </w:rPr>
        <w:t>А.Таран</w:t>
      </w:r>
      <w:r w:rsidRPr="00361083">
        <w:rPr>
          <w:sz w:val="28"/>
          <w:lang w:val="uk-UA"/>
        </w:rPr>
        <w:t>.</w:t>
      </w:r>
      <w:r>
        <w:rPr>
          <w:sz w:val="28"/>
          <w:lang w:val="uk-UA"/>
        </w:rPr>
        <w:t xml:space="preserve"> </w:t>
      </w:r>
    </w:p>
    <w:p w:rsidR="003978D0" w:rsidRDefault="003978D0" w:rsidP="003978D0">
      <w:pPr>
        <w:ind w:firstLine="720"/>
        <w:jc w:val="both"/>
        <w:rPr>
          <w:sz w:val="28"/>
          <w:lang w:val="uk-UA"/>
        </w:rPr>
      </w:pPr>
    </w:p>
    <w:p w:rsidR="003978D0" w:rsidRDefault="003978D0" w:rsidP="003978D0">
      <w:pPr>
        <w:ind w:firstLine="720"/>
        <w:jc w:val="both"/>
        <w:rPr>
          <w:sz w:val="28"/>
          <w:lang w:val="uk-UA"/>
        </w:rPr>
      </w:pPr>
    </w:p>
    <w:p w:rsidR="003978D0" w:rsidRDefault="003978D0" w:rsidP="003978D0">
      <w:pPr>
        <w:ind w:firstLine="720"/>
        <w:jc w:val="both"/>
        <w:rPr>
          <w:sz w:val="28"/>
          <w:lang w:val="uk-UA"/>
        </w:rPr>
      </w:pPr>
    </w:p>
    <w:p w:rsidR="003978D0" w:rsidRDefault="003978D0" w:rsidP="003978D0">
      <w:pPr>
        <w:ind w:firstLine="720"/>
        <w:jc w:val="both"/>
        <w:rPr>
          <w:sz w:val="28"/>
          <w:lang w:val="uk-UA"/>
        </w:rPr>
      </w:pPr>
    </w:p>
    <w:p w:rsidR="003978D0" w:rsidRPr="00227C98" w:rsidRDefault="003978D0" w:rsidP="003978D0">
      <w:pPr>
        <w:ind w:firstLine="720"/>
        <w:jc w:val="both"/>
        <w:rPr>
          <w:sz w:val="28"/>
          <w:lang w:val="uk-UA"/>
        </w:rPr>
      </w:pPr>
    </w:p>
    <w:p w:rsidR="003978D0" w:rsidRPr="005B505B" w:rsidRDefault="003978D0" w:rsidP="003978D0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50"/>
        <w:jc w:val="right"/>
        <w:rPr>
          <w:b/>
          <w:sz w:val="28"/>
          <w:lang w:val="uk-UA"/>
        </w:rPr>
      </w:pPr>
      <w:r>
        <w:rPr>
          <w:b/>
          <w:sz w:val="28"/>
          <w:lang w:val="uk-UA"/>
        </w:rPr>
        <w:t>В.ЗЕЛЕНСЬКИЙ</w:t>
      </w:r>
    </w:p>
    <w:p w:rsidR="00520579" w:rsidRDefault="00520579"/>
    <w:sectPr w:rsidR="00520579" w:rsidSect="005B505B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D0"/>
    <w:rsid w:val="000D765F"/>
    <w:rsid w:val="003978D0"/>
    <w:rsid w:val="003F3D1E"/>
    <w:rsid w:val="00520579"/>
    <w:rsid w:val="00642317"/>
    <w:rsid w:val="00B842D4"/>
    <w:rsid w:val="00D8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2">
    <w:name w:val="heading 2"/>
    <w:basedOn w:val="a"/>
    <w:next w:val="a"/>
    <w:link w:val="20"/>
    <w:qFormat/>
    <w:rsid w:val="003978D0"/>
    <w:pPr>
      <w:keepNext/>
      <w:jc w:val="right"/>
      <w:outlineLvl w:val="1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78D0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HTML1">
    <w:name w:val="Стандартний HTML1"/>
    <w:basedOn w:val="a"/>
    <w:rsid w:val="003978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  <w:sz w:val="18"/>
      <w:szCs w:val="1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842D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842D4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254</Characters>
  <Application>Microsoft Office Word</Application>
  <DocSecurity>0</DocSecurity>
  <Lines>2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2021-09-20T07:48:00Z</dcterms:created>
  <dcterms:modified xsi:type="dcterms:W3CDTF">2021-09-20T07:48:00Z</dcterms:modified>
</cp:coreProperties>
</file>