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40FBD" w:rsidRDefault="00D854BA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 вноситься</w:t>
      </w:r>
    </w:p>
    <w:p w14:paraId="00000002" w14:textId="2770302C" w:rsidR="00940FBD" w:rsidRDefault="005B01D2">
      <w:pPr>
        <w:spacing w:line="276" w:lineRule="auto"/>
        <w:ind w:right="-715"/>
        <w:jc w:val="right"/>
        <w:rPr>
          <w:rFonts w:ascii="Times New Roman" w:hAnsi="Times New Roman"/>
          <w:sz w:val="24"/>
          <w:szCs w:val="24"/>
        </w:rPr>
      </w:pPr>
      <w:r w:rsidRPr="00E33A7D">
        <w:rPr>
          <w:rFonts w:ascii="Times New Roman" w:hAnsi="Times New Roman"/>
          <w:sz w:val="28"/>
          <w:szCs w:val="28"/>
        </w:rPr>
        <w:t>Н</w:t>
      </w:r>
      <w:r w:rsidR="00D854BA" w:rsidRPr="00E33A7D">
        <w:rPr>
          <w:rFonts w:ascii="Times New Roman" w:hAnsi="Times New Roman"/>
          <w:sz w:val="28"/>
          <w:szCs w:val="28"/>
        </w:rPr>
        <w:t>ародним</w:t>
      </w:r>
      <w:r w:rsidR="00E33A7D" w:rsidRPr="00E33A7D">
        <w:rPr>
          <w:rFonts w:ascii="Times New Roman" w:hAnsi="Times New Roman"/>
          <w:sz w:val="28"/>
          <w:szCs w:val="28"/>
        </w:rPr>
        <w:t>и</w:t>
      </w:r>
      <w:r w:rsidR="00E33A7D">
        <w:rPr>
          <w:rFonts w:ascii="Times New Roman" w:hAnsi="Times New Roman"/>
          <w:sz w:val="28"/>
          <w:szCs w:val="28"/>
        </w:rPr>
        <w:t xml:space="preserve"> депутата</w:t>
      </w:r>
      <w:r w:rsidR="00E33A7D" w:rsidRPr="00E33A7D">
        <w:rPr>
          <w:rFonts w:ascii="Times New Roman" w:hAnsi="Times New Roman"/>
          <w:sz w:val="28"/>
          <w:szCs w:val="28"/>
        </w:rPr>
        <w:t>ми</w:t>
      </w:r>
      <w:r w:rsidR="00D854BA">
        <w:rPr>
          <w:rFonts w:ascii="Times New Roman" w:hAnsi="Times New Roman"/>
          <w:sz w:val="28"/>
          <w:szCs w:val="28"/>
        </w:rPr>
        <w:t xml:space="preserve"> України </w:t>
      </w:r>
    </w:p>
    <w:p w14:paraId="016DAF7D" w14:textId="3CC12F0B" w:rsidR="0016482E" w:rsidRPr="0016482E" w:rsidRDefault="00D854BA" w:rsidP="0016482E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Бобровською</w:t>
      </w:r>
      <w:proofErr w:type="spellEnd"/>
      <w:r>
        <w:rPr>
          <w:rFonts w:ascii="Times New Roman" w:hAnsi="Times New Roman"/>
          <w:sz w:val="28"/>
          <w:szCs w:val="28"/>
        </w:rPr>
        <w:t xml:space="preserve"> С.А.</w:t>
      </w:r>
    </w:p>
    <w:p w14:paraId="0353C0E9" w14:textId="77777777" w:rsidR="0016482E" w:rsidRDefault="0016482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</w:p>
    <w:p w14:paraId="00000006" w14:textId="5831A354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8" w14:textId="5549ED63" w:rsidR="00940FBD" w:rsidRDefault="00D854BA" w:rsidP="0016482E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Кодексу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України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про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адміністративні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правопорушення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щодо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відповідальності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за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відмову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або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перешкоджання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демонтажу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пам’ятників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,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пам’ятних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знаків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комуністичному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тоталітарному</w:t>
      </w:r>
      <w:r w:rsidR="0016482E" w:rsidRPr="0016482E">
        <w:rPr>
          <w:rFonts w:ascii="Times New Roman" w:hAnsi="Times New Roman"/>
          <w:b/>
          <w:sz w:val="28"/>
          <w:szCs w:val="28"/>
        </w:rPr>
        <w:t xml:space="preserve"> </w:t>
      </w:r>
      <w:r w:rsidR="0016482E" w:rsidRPr="0016482E">
        <w:rPr>
          <w:rFonts w:ascii="Times New Roman" w:hAnsi="Times New Roman" w:hint="eastAsia"/>
          <w:b/>
          <w:sz w:val="28"/>
          <w:szCs w:val="28"/>
        </w:rPr>
        <w:t>режиму</w:t>
      </w:r>
      <w:r>
        <w:rPr>
          <w:b/>
        </w:rPr>
        <w:t>»</w:t>
      </w:r>
    </w:p>
    <w:p w14:paraId="0000000A" w14:textId="1388F5A9" w:rsidR="00940FBD" w:rsidRDefault="00940FBD" w:rsidP="0016482E">
      <w:pPr>
        <w:widowControl w:val="0"/>
        <w:pBdr>
          <w:top w:val="nil"/>
          <w:left w:val="nil"/>
          <w:bottom w:val="single" w:sz="12" w:space="1" w:color="auto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469A26C" w14:textId="77777777" w:rsidR="0016482E" w:rsidRPr="0016482E" w:rsidRDefault="0016482E" w:rsidP="0016482E">
      <w:pPr>
        <w:widowControl w:val="0"/>
        <w:pBdr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000000B" w14:textId="77777777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C" w14:textId="2EA30E4F" w:rsidR="00940FBD" w:rsidRDefault="00D854B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І. </w:t>
      </w:r>
      <w:proofErr w:type="spellStart"/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Внести</w:t>
      </w:r>
      <w:proofErr w:type="spellEnd"/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такі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зміни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до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Кодексу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адміністративні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правопорушення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>(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Відомості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Верховної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Ради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УРСР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, 1984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р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.,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додаток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до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№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 xml:space="preserve"> 51, </w:t>
      </w:r>
      <w:r w:rsidR="00E00102" w:rsidRPr="00E00102">
        <w:rPr>
          <w:rFonts w:ascii="Times New Roman" w:hAnsi="Times New Roman" w:hint="eastAsia"/>
          <w:color w:val="000000"/>
          <w:sz w:val="28"/>
          <w:szCs w:val="28"/>
        </w:rPr>
        <w:t>ст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>. 1122):</w:t>
      </w:r>
    </w:p>
    <w:p w14:paraId="0BD52D7E" w14:textId="1A9ED18C" w:rsidR="00B21D13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B21D13">
        <w:rPr>
          <w:rFonts w:ascii="Times New Roman" w:hAnsi="Times New Roman"/>
          <w:color w:val="000000"/>
          <w:sz w:val="28"/>
          <w:szCs w:val="28"/>
        </w:rPr>
        <w:t>Доповнити Кодекс статтею 185-14 такого змісту:</w:t>
      </w:r>
    </w:p>
    <w:p w14:paraId="59D9A154" w14:textId="77777777" w:rsidR="00B21D13" w:rsidRDefault="00B21D13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0E17A8F" w14:textId="77777777" w:rsidR="004D144E" w:rsidRPr="004D144E" w:rsidRDefault="00D854BA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4D144E" w:rsidRPr="004D144E">
        <w:rPr>
          <w:rFonts w:ascii="Times New Roman" w:hAnsi="Times New Roman" w:hint="eastAsia"/>
          <w:sz w:val="28"/>
          <w:szCs w:val="28"/>
        </w:rPr>
        <w:t>Стаття</w:t>
      </w:r>
      <w:r w:rsidR="004D144E" w:rsidRPr="004D144E">
        <w:rPr>
          <w:rFonts w:ascii="Times New Roman" w:hAnsi="Times New Roman"/>
          <w:sz w:val="28"/>
          <w:szCs w:val="28"/>
        </w:rPr>
        <w:t xml:space="preserve"> 185-14. </w:t>
      </w:r>
      <w:r w:rsidR="004D144E" w:rsidRPr="004D144E">
        <w:rPr>
          <w:rFonts w:ascii="Times New Roman" w:hAnsi="Times New Roman" w:hint="eastAsia"/>
          <w:sz w:val="28"/>
          <w:szCs w:val="28"/>
        </w:rPr>
        <w:t>Ухилення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або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відмова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або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перешкоджання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посадовими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особами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органів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місцевого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самоврядування</w:t>
      </w:r>
      <w:r w:rsidR="004D144E" w:rsidRPr="004D144E">
        <w:rPr>
          <w:rFonts w:ascii="Times New Roman" w:hAnsi="Times New Roman"/>
          <w:sz w:val="28"/>
          <w:szCs w:val="28"/>
        </w:rPr>
        <w:t xml:space="preserve">, </w:t>
      </w:r>
      <w:r w:rsidR="004D144E" w:rsidRPr="004D144E">
        <w:rPr>
          <w:rFonts w:ascii="Times New Roman" w:hAnsi="Times New Roman" w:hint="eastAsia"/>
          <w:sz w:val="28"/>
          <w:szCs w:val="28"/>
        </w:rPr>
        <w:t>органів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державної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влади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демонтажу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пам’ятників</w:t>
      </w:r>
      <w:r w:rsidR="004D144E" w:rsidRPr="004D144E">
        <w:rPr>
          <w:rFonts w:ascii="Times New Roman" w:hAnsi="Times New Roman"/>
          <w:sz w:val="28"/>
          <w:szCs w:val="28"/>
        </w:rPr>
        <w:t xml:space="preserve">, </w:t>
      </w:r>
      <w:r w:rsidR="004D144E" w:rsidRPr="004D144E">
        <w:rPr>
          <w:rFonts w:ascii="Times New Roman" w:hAnsi="Times New Roman" w:hint="eastAsia"/>
          <w:sz w:val="28"/>
          <w:szCs w:val="28"/>
        </w:rPr>
        <w:t>пам’ятних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знаків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комуністичному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тоталітарному</w:t>
      </w:r>
      <w:r w:rsidR="004D144E" w:rsidRPr="004D144E">
        <w:rPr>
          <w:rFonts w:ascii="Times New Roman" w:hAnsi="Times New Roman"/>
          <w:sz w:val="28"/>
          <w:szCs w:val="28"/>
        </w:rPr>
        <w:t xml:space="preserve"> </w:t>
      </w:r>
      <w:r w:rsidR="004D144E" w:rsidRPr="004D144E">
        <w:rPr>
          <w:rFonts w:ascii="Times New Roman" w:hAnsi="Times New Roman" w:hint="eastAsia"/>
          <w:sz w:val="28"/>
          <w:szCs w:val="28"/>
        </w:rPr>
        <w:t>режиму</w:t>
      </w:r>
    </w:p>
    <w:p w14:paraId="552788A1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B169AB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D144E">
        <w:rPr>
          <w:rFonts w:ascii="Times New Roman" w:hAnsi="Times New Roman" w:hint="eastAsia"/>
          <w:sz w:val="28"/>
          <w:szCs w:val="28"/>
        </w:rPr>
        <w:t>Ухилення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або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відмова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посадових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осіб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органів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державної</w:t>
      </w:r>
      <w:r w:rsidRPr="004D144E">
        <w:rPr>
          <w:rFonts w:ascii="Times New Roman" w:hAnsi="Times New Roman"/>
          <w:sz w:val="28"/>
          <w:szCs w:val="28"/>
        </w:rPr>
        <w:t xml:space="preserve">  </w:t>
      </w:r>
      <w:r w:rsidRPr="004D144E">
        <w:rPr>
          <w:rFonts w:ascii="Times New Roman" w:hAnsi="Times New Roman" w:hint="eastAsia"/>
          <w:sz w:val="28"/>
          <w:szCs w:val="28"/>
        </w:rPr>
        <w:t>влади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органів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місцевого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самоврядування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установленому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порядку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здійснити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демонтаж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пам’ятників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пам’ятних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знаків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присвячених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особам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причетним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організації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здійснення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Голодомору</w:t>
      </w:r>
      <w:r w:rsidRPr="004D144E">
        <w:rPr>
          <w:rFonts w:ascii="Times New Roman" w:hAnsi="Times New Roman"/>
          <w:sz w:val="28"/>
          <w:szCs w:val="28"/>
        </w:rPr>
        <w:t xml:space="preserve"> 1932-1933 </w:t>
      </w:r>
      <w:r w:rsidRPr="004D144E">
        <w:rPr>
          <w:rFonts w:ascii="Times New Roman" w:hAnsi="Times New Roman" w:hint="eastAsia"/>
          <w:sz w:val="28"/>
          <w:szCs w:val="28"/>
        </w:rPr>
        <w:t>років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Україні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політичних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репресій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особам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які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обіймали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керівні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посади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комуністичній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партії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вищих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органах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влади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управління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СРСР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УРСР</w:t>
      </w:r>
      <w:r w:rsidRPr="004D144E">
        <w:rPr>
          <w:rFonts w:ascii="Times New Roman" w:hAnsi="Times New Roman"/>
          <w:sz w:val="28"/>
          <w:szCs w:val="28"/>
        </w:rPr>
        <w:t xml:space="preserve"> (</w:t>
      </w:r>
      <w:r w:rsidRPr="004D144E">
        <w:rPr>
          <w:rFonts w:ascii="Times New Roman" w:hAnsi="Times New Roman" w:hint="eastAsia"/>
          <w:sz w:val="28"/>
          <w:szCs w:val="28"/>
        </w:rPr>
        <w:t>УСРР</w:t>
      </w:r>
      <w:r w:rsidRPr="004D144E">
        <w:rPr>
          <w:rFonts w:ascii="Times New Roman" w:hAnsi="Times New Roman"/>
          <w:sz w:val="28"/>
          <w:szCs w:val="28"/>
        </w:rPr>
        <w:t xml:space="preserve">), </w:t>
      </w:r>
      <w:r w:rsidRPr="004D144E">
        <w:rPr>
          <w:rFonts w:ascii="Times New Roman" w:hAnsi="Times New Roman" w:hint="eastAsia"/>
          <w:sz w:val="28"/>
          <w:szCs w:val="28"/>
        </w:rPr>
        <w:t>інших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союзних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автономних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радянських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республік</w:t>
      </w:r>
      <w:r w:rsidRPr="004D144E">
        <w:rPr>
          <w:rFonts w:ascii="Times New Roman" w:hAnsi="Times New Roman"/>
          <w:sz w:val="28"/>
          <w:szCs w:val="28"/>
        </w:rPr>
        <w:t xml:space="preserve"> (</w:t>
      </w:r>
      <w:r w:rsidRPr="004D144E">
        <w:rPr>
          <w:rFonts w:ascii="Times New Roman" w:hAnsi="Times New Roman" w:hint="eastAsia"/>
          <w:sz w:val="28"/>
          <w:szCs w:val="28"/>
        </w:rPr>
        <w:t>крім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осіб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діяльність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яких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була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значною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мірою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пов’язана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розвитком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української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науки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культури</w:t>
      </w:r>
      <w:r w:rsidRPr="004D144E">
        <w:rPr>
          <w:rFonts w:ascii="Times New Roman" w:hAnsi="Times New Roman"/>
          <w:sz w:val="28"/>
          <w:szCs w:val="28"/>
        </w:rPr>
        <w:t xml:space="preserve">), </w:t>
      </w:r>
      <w:r w:rsidRPr="004D144E">
        <w:rPr>
          <w:rFonts w:ascii="Times New Roman" w:hAnsi="Times New Roman" w:hint="eastAsia"/>
          <w:sz w:val="28"/>
          <w:szCs w:val="28"/>
        </w:rPr>
        <w:t>працівникам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радянських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органів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державної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безпеки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подіям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пов’язаним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діяльністю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комуністичної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партії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встановленням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радянської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влади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території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або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окремих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адміністративно</w:t>
      </w:r>
      <w:r w:rsidRPr="004D144E">
        <w:rPr>
          <w:rFonts w:ascii="Times New Roman" w:hAnsi="Times New Roman"/>
          <w:sz w:val="28"/>
          <w:szCs w:val="28"/>
        </w:rPr>
        <w:t>-</w:t>
      </w:r>
      <w:r w:rsidRPr="004D144E">
        <w:rPr>
          <w:rFonts w:ascii="Times New Roman" w:hAnsi="Times New Roman" w:hint="eastAsia"/>
          <w:sz w:val="28"/>
          <w:szCs w:val="28"/>
        </w:rPr>
        <w:t>територіальних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одиницях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переслідуванням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учасників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боротьби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незалежність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</w:t>
      </w:r>
      <w:r w:rsidRPr="004D144E">
        <w:rPr>
          <w:rFonts w:ascii="Times New Roman" w:hAnsi="Times New Roman"/>
          <w:sz w:val="28"/>
          <w:szCs w:val="28"/>
        </w:rPr>
        <w:t xml:space="preserve"> XX </w:t>
      </w:r>
      <w:r w:rsidRPr="004D144E">
        <w:rPr>
          <w:rFonts w:ascii="Times New Roman" w:hAnsi="Times New Roman" w:hint="eastAsia"/>
          <w:sz w:val="28"/>
          <w:szCs w:val="28"/>
        </w:rPr>
        <w:t>столітті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або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ухилення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або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відмова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прийняти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розпорядження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про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демонтаж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строки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встановлені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вимогами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144E">
        <w:rPr>
          <w:rFonts w:ascii="Times New Roman" w:hAnsi="Times New Roman" w:hint="eastAsia"/>
          <w:sz w:val="28"/>
          <w:szCs w:val="28"/>
        </w:rPr>
        <w:t>ЗаконуУкраїни</w:t>
      </w:r>
      <w:proofErr w:type="spellEnd"/>
      <w:r w:rsidRPr="004D144E">
        <w:rPr>
          <w:rFonts w:ascii="Times New Roman" w:hAnsi="Times New Roman"/>
          <w:sz w:val="28"/>
          <w:szCs w:val="28"/>
        </w:rPr>
        <w:t xml:space="preserve"> "</w:t>
      </w:r>
      <w:r w:rsidRPr="004D144E">
        <w:rPr>
          <w:rFonts w:ascii="Times New Roman" w:hAnsi="Times New Roman" w:hint="eastAsia"/>
          <w:sz w:val="28"/>
          <w:szCs w:val="28"/>
        </w:rPr>
        <w:t>Про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засудження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комуністичного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націонал</w:t>
      </w:r>
      <w:r w:rsidRPr="004D144E">
        <w:rPr>
          <w:rFonts w:ascii="Times New Roman" w:hAnsi="Times New Roman"/>
          <w:sz w:val="28"/>
          <w:szCs w:val="28"/>
        </w:rPr>
        <w:t>-</w:t>
      </w:r>
      <w:r w:rsidRPr="004D144E">
        <w:rPr>
          <w:rFonts w:ascii="Times New Roman" w:hAnsi="Times New Roman" w:hint="eastAsia"/>
          <w:sz w:val="28"/>
          <w:szCs w:val="28"/>
        </w:rPr>
        <w:t>соціалістичного</w:t>
      </w:r>
      <w:r w:rsidRPr="004D144E">
        <w:rPr>
          <w:rFonts w:ascii="Times New Roman" w:hAnsi="Times New Roman"/>
          <w:sz w:val="28"/>
          <w:szCs w:val="28"/>
        </w:rPr>
        <w:t xml:space="preserve"> (</w:t>
      </w:r>
      <w:r w:rsidRPr="004D144E">
        <w:rPr>
          <w:rFonts w:ascii="Times New Roman" w:hAnsi="Times New Roman" w:hint="eastAsia"/>
          <w:sz w:val="28"/>
          <w:szCs w:val="28"/>
        </w:rPr>
        <w:t>нацистського</w:t>
      </w:r>
      <w:r w:rsidRPr="004D144E">
        <w:rPr>
          <w:rFonts w:ascii="Times New Roman" w:hAnsi="Times New Roman"/>
          <w:sz w:val="28"/>
          <w:szCs w:val="28"/>
        </w:rPr>
        <w:t xml:space="preserve">) </w:t>
      </w:r>
      <w:r w:rsidRPr="004D144E">
        <w:rPr>
          <w:rFonts w:ascii="Times New Roman" w:hAnsi="Times New Roman" w:hint="eastAsia"/>
          <w:sz w:val="28"/>
          <w:szCs w:val="28"/>
        </w:rPr>
        <w:t>тоталітарних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lastRenderedPageBreak/>
        <w:t>режимів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заборону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пропаганди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їх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символіки</w:t>
      </w:r>
      <w:r w:rsidRPr="004D144E">
        <w:rPr>
          <w:rFonts w:ascii="Times New Roman" w:hAnsi="Times New Roman"/>
          <w:sz w:val="28"/>
          <w:szCs w:val="28"/>
        </w:rPr>
        <w:t xml:space="preserve">" </w:t>
      </w:r>
      <w:r w:rsidRPr="004D144E">
        <w:rPr>
          <w:rFonts w:ascii="Times New Roman" w:hAnsi="Times New Roman" w:hint="eastAsia"/>
          <w:sz w:val="28"/>
          <w:szCs w:val="28"/>
        </w:rPr>
        <w:t>або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перешкоджання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демонтажу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відсутності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ознак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діяння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передбаченого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Кримінальним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кодексом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України</w:t>
      </w:r>
      <w:r w:rsidRPr="004D144E">
        <w:rPr>
          <w:rFonts w:ascii="Times New Roman" w:hAnsi="Times New Roman"/>
          <w:sz w:val="28"/>
          <w:szCs w:val="28"/>
        </w:rPr>
        <w:t>, -</w:t>
      </w:r>
    </w:p>
    <w:p w14:paraId="792FB583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D144E">
        <w:rPr>
          <w:rFonts w:ascii="Times New Roman" w:hAnsi="Times New Roman"/>
          <w:sz w:val="28"/>
          <w:szCs w:val="28"/>
        </w:rPr>
        <w:tab/>
      </w:r>
      <w:r w:rsidRPr="004D144E">
        <w:rPr>
          <w:rFonts w:ascii="Times New Roman" w:hAnsi="Times New Roman" w:hint="eastAsia"/>
          <w:sz w:val="28"/>
          <w:szCs w:val="28"/>
        </w:rPr>
        <w:t>тягнуть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собою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накладення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штрафу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від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вісімдесяти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двохсот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неоподаткованих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мінімумів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доходів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громадян</w:t>
      </w:r>
      <w:r w:rsidRPr="004D144E">
        <w:rPr>
          <w:rFonts w:ascii="Times New Roman" w:hAnsi="Times New Roman"/>
          <w:sz w:val="28"/>
          <w:szCs w:val="28"/>
        </w:rPr>
        <w:t>;</w:t>
      </w:r>
    </w:p>
    <w:p w14:paraId="36534E1D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D144E">
        <w:rPr>
          <w:rFonts w:ascii="Times New Roman" w:hAnsi="Times New Roman" w:hint="eastAsia"/>
          <w:sz w:val="28"/>
          <w:szCs w:val="28"/>
        </w:rPr>
        <w:t>Ті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самі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дії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вчинені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особою</w:t>
      </w:r>
      <w:r w:rsidRPr="004D144E">
        <w:rPr>
          <w:rFonts w:ascii="Times New Roman" w:hAnsi="Times New Roman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sz w:val="28"/>
          <w:szCs w:val="28"/>
        </w:rPr>
        <w:t>яку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протягом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року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було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піддано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адміністративному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стягненню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таке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саме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порушення</w:t>
      </w:r>
      <w:r w:rsidRPr="004D144E">
        <w:rPr>
          <w:rFonts w:ascii="Times New Roman" w:hAnsi="Times New Roman"/>
          <w:sz w:val="28"/>
          <w:szCs w:val="28"/>
        </w:rPr>
        <w:t>, -</w:t>
      </w:r>
    </w:p>
    <w:p w14:paraId="00000010" w14:textId="6747E76F" w:rsidR="00940FBD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44E">
        <w:rPr>
          <w:rFonts w:ascii="Times New Roman" w:hAnsi="Times New Roman" w:hint="eastAsia"/>
          <w:sz w:val="28"/>
          <w:szCs w:val="28"/>
        </w:rPr>
        <w:t>тягнуть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за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собою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накладення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штрафу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від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двохсот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до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144E">
        <w:rPr>
          <w:rFonts w:ascii="Times New Roman" w:hAnsi="Times New Roman" w:hint="eastAsia"/>
          <w:sz w:val="28"/>
          <w:szCs w:val="28"/>
        </w:rPr>
        <w:t>шестиста</w:t>
      </w:r>
      <w:proofErr w:type="spellEnd"/>
      <w:r w:rsidRPr="004D144E">
        <w:rPr>
          <w:rFonts w:ascii="Times New Roman" w:hAnsi="Times New Roman"/>
          <w:sz w:val="28"/>
          <w:szCs w:val="28"/>
        </w:rPr>
        <w:t xml:space="preserve">  </w:t>
      </w:r>
      <w:r w:rsidRPr="004D144E">
        <w:rPr>
          <w:rFonts w:ascii="Times New Roman" w:hAnsi="Times New Roman" w:hint="eastAsia"/>
          <w:sz w:val="28"/>
          <w:szCs w:val="28"/>
        </w:rPr>
        <w:t>неоподатковуваних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мінімумів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доходів</w:t>
      </w:r>
      <w:r w:rsidRPr="004D144E">
        <w:rPr>
          <w:rFonts w:ascii="Times New Roman" w:hAnsi="Times New Roman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sz w:val="28"/>
          <w:szCs w:val="28"/>
        </w:rPr>
        <w:t>громадян</w:t>
      </w:r>
      <w:r w:rsidRPr="004D144E">
        <w:rPr>
          <w:rFonts w:ascii="Times New Roman" w:hAnsi="Times New Roman"/>
          <w:sz w:val="28"/>
          <w:szCs w:val="28"/>
        </w:rPr>
        <w:t>.</w:t>
      </w:r>
      <w:r w:rsidR="00E00102" w:rsidRPr="00E00102">
        <w:rPr>
          <w:rFonts w:ascii="Times New Roman" w:hAnsi="Times New Roman"/>
          <w:sz w:val="28"/>
          <w:szCs w:val="28"/>
        </w:rPr>
        <w:t>;</w:t>
      </w:r>
      <w:r w:rsidR="00D854BA">
        <w:rPr>
          <w:rFonts w:ascii="Times New Roman" w:hAnsi="Times New Roman"/>
          <w:color w:val="000000"/>
          <w:sz w:val="28"/>
          <w:szCs w:val="28"/>
        </w:rPr>
        <w:t>»</w:t>
      </w:r>
    </w:p>
    <w:p w14:paraId="49A6A823" w14:textId="198D3456" w:rsidR="00E00102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91D971D" w14:textId="6FA21A38" w:rsidR="00E00102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4D144E" w:rsidRPr="004D144E">
        <w:rPr>
          <w:rFonts w:ascii="Times New Roman" w:hAnsi="Times New Roman"/>
          <w:color w:val="000000"/>
          <w:sz w:val="28"/>
          <w:szCs w:val="28"/>
        </w:rPr>
        <w:t>Абзац перший пункту 1 частини першої статті 255 викласти у такій редакції:</w:t>
      </w:r>
    </w:p>
    <w:p w14:paraId="38D4CCF5" w14:textId="56C79B29" w:rsidR="004D144E" w:rsidRDefault="004D144E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79A79AF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Pr="004D144E">
        <w:rPr>
          <w:rFonts w:ascii="Times New Roman" w:hAnsi="Times New Roman"/>
          <w:color w:val="000000"/>
          <w:sz w:val="28"/>
          <w:szCs w:val="28"/>
        </w:rPr>
        <w:t>1)</w:t>
      </w:r>
      <w:r w:rsidRPr="004D144E">
        <w:rPr>
          <w:rFonts w:ascii="Times New Roman" w:hAnsi="Times New Roman"/>
          <w:color w:val="000000"/>
          <w:sz w:val="28"/>
          <w:szCs w:val="28"/>
        </w:rPr>
        <w:tab/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уповноважені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те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посадові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особи</w:t>
      </w:r>
      <w:r w:rsidRPr="004D144E">
        <w:rPr>
          <w:rFonts w:ascii="Times New Roman" w:hAnsi="Times New Roman"/>
          <w:color w:val="000000"/>
          <w:sz w:val="28"/>
          <w:szCs w:val="28"/>
        </w:rPr>
        <w:t>:</w:t>
      </w:r>
    </w:p>
    <w:p w14:paraId="4C3AF2D5" w14:textId="77777777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2984AA9" w14:textId="0C82C16E" w:rsidR="004D144E" w:rsidRPr="004D144E" w:rsidRDefault="004D144E" w:rsidP="004D14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44E">
        <w:rPr>
          <w:rFonts w:ascii="Times New Roman" w:hAnsi="Times New Roman" w:hint="eastAsia"/>
          <w:color w:val="000000"/>
          <w:sz w:val="28"/>
          <w:szCs w:val="28"/>
        </w:rPr>
        <w:t>органів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внутрішніх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справ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Національної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поліції</w:t>
      </w:r>
      <w:r w:rsidRPr="004D144E">
        <w:rPr>
          <w:rFonts w:ascii="Times New Roman" w:hAnsi="Times New Roman"/>
          <w:color w:val="000000"/>
          <w:sz w:val="28"/>
          <w:szCs w:val="28"/>
        </w:rPr>
        <w:t>) (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перша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44,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44-1, 44-3, 46-1, 46-2, 51, 51-2, 51-4, 88-1, 89, 92,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перша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106-1,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106-2,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четверта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сьома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дев’ята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четверта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шоста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122,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122-2, 122-4, 122-5,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друга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D144E">
        <w:rPr>
          <w:rFonts w:ascii="Times New Roman" w:hAnsi="Times New Roman" w:hint="eastAsia"/>
          <w:color w:val="000000"/>
          <w:sz w:val="28"/>
          <w:szCs w:val="28"/>
        </w:rPr>
        <w:t>ітретя</w:t>
      </w:r>
      <w:proofErr w:type="spellEnd"/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123,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124,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третя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126,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четверта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127,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127-1,130,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третя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133,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135-1,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136 (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порушення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автомобільному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транспорті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139,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четверта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140,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148, 151, 152,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восьма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152-1,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154, 155, 155-2-156,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перша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четверта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156-1,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156-2, 156-4, 159, 160,162, 162-3,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перша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163-17,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164 - 164-11, 164-15, 164-16, 165-1, 165-2, 166-14 - 166-18, 166-27, 172-4 - 172-9 (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винятком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правопорушень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вчинених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службовими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особами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які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займають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відповідальне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особливо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відповідальне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становище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), 172-9-1, 172-9-2, 173 - 173-2, 173-4, 174,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175-1 (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винятком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порушень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вчинених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у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місцях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заборонених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рішенням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відповідної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сільської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селищної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міської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ради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176, 177, 178 - 181-1, 182 - 183-1,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перша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третя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сьома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184,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184-1 - 185-2, 185-4 - 185-9, 185-14, 186, 186-1, 186-3, 186-5 - 187, 188-28, 188-47, 189 - 195-6, </w:t>
      </w:r>
      <w:r w:rsidRPr="004D144E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4D144E">
        <w:rPr>
          <w:rFonts w:ascii="Times New Roman" w:hAnsi="Times New Roman"/>
          <w:color w:val="000000"/>
          <w:sz w:val="28"/>
          <w:szCs w:val="28"/>
        </w:rPr>
        <w:t xml:space="preserve"> 204-1, 206-1, 212-6, 212-7, 212-8, 212-10, 212-12, 212-13, 212-14, 212-19, 212-20, 212-22-212-24);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14:paraId="00000011" w14:textId="77777777" w:rsidR="00940FBD" w:rsidRDefault="00940F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0000012" w14:textId="77777777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3" w14:textId="77777777" w:rsidR="00940FBD" w:rsidRDefault="00D854B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55C0820C" w14:textId="43D7C338" w:rsidR="0016482E" w:rsidRDefault="0016482E" w:rsidP="00E0010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5" w14:textId="1FBB59AD" w:rsidR="00940FBD" w:rsidRDefault="00D854BA" w:rsidP="0016482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 w:rsidR="0016482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Верховної Ради України</w:t>
      </w:r>
    </w:p>
    <w:sectPr w:rsidR="00940FB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62195"/>
    <w:multiLevelType w:val="multilevel"/>
    <w:tmpl w:val="01487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BD"/>
    <w:rsid w:val="000E3760"/>
    <w:rsid w:val="0016482E"/>
    <w:rsid w:val="0029582D"/>
    <w:rsid w:val="004C2F5D"/>
    <w:rsid w:val="004D144E"/>
    <w:rsid w:val="005B01D2"/>
    <w:rsid w:val="007012C3"/>
    <w:rsid w:val="00720B7C"/>
    <w:rsid w:val="00940FBD"/>
    <w:rsid w:val="009E12E3"/>
    <w:rsid w:val="00AD4990"/>
    <w:rsid w:val="00B21D13"/>
    <w:rsid w:val="00D854BA"/>
    <w:rsid w:val="00DC56B7"/>
    <w:rsid w:val="00E00102"/>
    <w:rsid w:val="00E3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C66F"/>
  <w15:docId w15:val="{AB27E90A-CAEE-4E50-B039-F2ECF67B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semiHidden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AMUW2mWcduFpW9fPMkTFiT6Sk65NrauEGPg7mC1Dy3NgzyRrqsoEQvJygiyyt7NdbprEKn9Iy4EmLPX1NTxldxCsxaa7HRA6MR008381HjWnJ8+5CQUwBqE=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57AC4F9-A69B-4983-B516-9A828822ED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2930D9-1A9F-4AC4-81C2-C628772FE6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C7C350-B896-478B-9B5B-47C5D5063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2495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2021-09-27T08:35:00Z</dcterms:created>
  <dcterms:modified xsi:type="dcterms:W3CDTF">2021-09-27T08:35:00Z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