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E28" w:rsidRDefault="00157EF7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8C2D94">
        <w:rPr>
          <w:rFonts w:ascii="Times New Roman" w:eastAsia="Times New Roman" w:hAnsi="Times New Roman" w:cs="Times New Roman"/>
          <w:b/>
          <w:sz w:val="28"/>
          <w:szCs w:val="28"/>
        </w:rPr>
        <w:t>«П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 внесення змін до </w:t>
      </w:r>
      <w:r w:rsidR="00E46B55" w:rsidRPr="00E46B55">
        <w:rPr>
          <w:rFonts w:ascii="Times New Roman" w:eastAsia="Times New Roman" w:hAnsi="Times New Roman" w:cs="Times New Roman"/>
          <w:b/>
          <w:sz w:val="28"/>
          <w:szCs w:val="28"/>
        </w:rPr>
        <w:t>Кодексу України про адміністративні правопорушення щодо відповідальності за відмову або перешкоджання демонтажу пам’ятників, пам’ятних знаків комуністичному тоталітарному режиму</w:t>
      </w:r>
      <w:r w:rsidR="008C2D9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4"/>
        <w:gridCol w:w="6974"/>
      </w:tblGrid>
      <w:tr w:rsidR="00792E28">
        <w:tc>
          <w:tcPr>
            <w:tcW w:w="6974" w:type="dxa"/>
          </w:tcPr>
          <w:p w:rsidR="00792E28" w:rsidRPr="00D95496" w:rsidRDefault="00157E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54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акту законодавства</w:t>
            </w:r>
          </w:p>
        </w:tc>
        <w:tc>
          <w:tcPr>
            <w:tcW w:w="6974" w:type="dxa"/>
          </w:tcPr>
          <w:p w:rsidR="00792E28" w:rsidRPr="00D95496" w:rsidRDefault="00157E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54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акту</w:t>
            </w:r>
          </w:p>
        </w:tc>
      </w:tr>
      <w:tr w:rsidR="00792E28">
        <w:tc>
          <w:tcPr>
            <w:tcW w:w="13948" w:type="dxa"/>
            <w:gridSpan w:val="2"/>
          </w:tcPr>
          <w:p w:rsidR="00792E28" w:rsidRPr="00B83158" w:rsidRDefault="00E46B5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8315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Кодекс України про адміністративні правопорушення</w:t>
            </w:r>
          </w:p>
          <w:p w:rsidR="00792E28" w:rsidRDefault="00157E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315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B83158" w:rsidRPr="00B8315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Відомості Верховної Ради УРСР, 1984 р., додаток до № 51, ст.1122</w:t>
            </w:r>
            <w:r w:rsidRPr="00B8315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792E28">
        <w:tc>
          <w:tcPr>
            <w:tcW w:w="6974" w:type="dxa"/>
          </w:tcPr>
          <w:p w:rsidR="00792E28" w:rsidRPr="00B83158" w:rsidRDefault="00157EF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8315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6974" w:type="dxa"/>
          </w:tcPr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E52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185-14. Ухилення або відмова або перешкоджання посадовими особами органів місцевого самоврядування, органів державної влади демонтажу пам’ятників, пам’ятних знаків комуністичному тоталітарному режиму</w:t>
            </w: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Ухилення або відмова посадових осіб органів державної  влади, органів місцевого самоврядування в установленому порядку здійснити демонтаж пам’ятників, пам’ятних знаків, присвячених особам, причетним до організації та здійснення Голодомору 1932-1933 років в Україні, політичних репресій, особам, які обіймали керівні посади у комуністичній партії, вищих органах влади та управління СРСР, УРСР (УСРР), інших союзних та автономних радянських республік (крім осіб, діяльність яких була значною мірою пов’язана з розвитком української науки та культури), працівникам радянських органів державної безпеки, подіям, пов’язаним з діяльністю комуністичної партії, встановленням радянської влади на території України або в окремих адміністративно-територіальних одиницях, переслідуванням учасників боротьби за незалежність України у XX столітті або ухилення або відмова прийняти розпорядження про демонтаж у строки, встановлені вимогами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ЗаконуУкраїни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"Про </w:t>
            </w: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засудження комуністичного та націонал-соціалістичного (нацистського) тоталітарних режимів в Україні та заборону пропаганди їх символіки" або перешкоджання демонтажу за відсутності ознак діяння, передбаченого Кримінальним кодексом України, -</w:t>
            </w: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тягнуть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за собою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накладення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штрафу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від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вісімдесяти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двохсот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неоподаткованих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мінімумів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доходів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громадян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самі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дії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вчинені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особою, яку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протягом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року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було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піддано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адміністративному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стягненню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таке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саме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порушення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-</w:t>
            </w:r>
          </w:p>
          <w:p w:rsidR="00D95496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ru-RU"/>
              </w:rPr>
            </w:pP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тягнуть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за собою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накладення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ш</w:t>
            </w:r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трафу </w:t>
            </w:r>
            <w:proofErr w:type="spellStart"/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від</w:t>
            </w:r>
            <w:proofErr w:type="spellEnd"/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двохсот</w:t>
            </w:r>
            <w:proofErr w:type="spellEnd"/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шестиста</w:t>
            </w:r>
            <w:proofErr w:type="spellEnd"/>
            <w:r w:rsidR="00945C6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неоподатковуваних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мінімумів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доходів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громадян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4C7272">
        <w:tc>
          <w:tcPr>
            <w:tcW w:w="6974" w:type="dxa"/>
          </w:tcPr>
          <w:p w:rsidR="005E52F4" w:rsidRPr="005E52F4" w:rsidRDefault="005E52F4" w:rsidP="005E52F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E52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5E52F4" w:rsidRPr="005E52F4" w:rsidRDefault="005E52F4" w:rsidP="005E52F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E52F4" w:rsidRPr="005E52F4" w:rsidRDefault="005E52F4" w:rsidP="005E52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5E52F4" w:rsidRPr="005E52F4" w:rsidRDefault="005E52F4" w:rsidP="005E52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2F4" w:rsidRPr="005E52F4" w:rsidRDefault="005E52F4" w:rsidP="005E52F4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>уповноважені на те посадові особи:</w:t>
            </w:r>
          </w:p>
          <w:p w:rsidR="005E52F4" w:rsidRPr="005E52F4" w:rsidRDefault="005E52F4" w:rsidP="005E52F4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7272" w:rsidRDefault="005E52F4" w:rsidP="005E52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>ітретя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статті 123, стаття 124, частина третя статті 126, частина четверта статті 127, статті 127-1,130, частина третя статті 133, стаття 135-1, стаття 136 (про порушення на автомобільному транспорті), стаття 139, частина четверта статті 140,</w:t>
            </w:r>
            <w:r w:rsidRPr="005E52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статті 148, 151, 152, частина восьма статті 152-1, статті 154, 155, 155-2-156, частини перша - четверта статті 156-1, статті 156-2, 156-4, 159, 160,162,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:rsidR="005E52F4" w:rsidRDefault="005E52F4" w:rsidP="005E52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5E52F4" w:rsidRPr="005E52F4" w:rsidRDefault="005E52F4" w:rsidP="005E52F4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74" w:type="dxa"/>
          </w:tcPr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52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уповноважені на те посадові особи:</w:t>
            </w: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52F4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ітретя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статті 123, стаття 124, частина третя статті 126, частина четверта статті 127, статті 127-1,130, частина третя статті 133, стаття 135-1, стаття 136 (про порушення на автомобільному</w:t>
            </w:r>
            <w:r w:rsidRPr="005E52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транспорті), стаття 139, частина четверта статті 140,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148, 151, 152,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частина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восьма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152-1,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154, 155, 155-2-156,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частини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перша -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четверта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156-1,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156-2, 156-4, 159, 160,162, 162-3,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частина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перша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163-17,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164 - 164-11, 164-15, 164-16, 165-1, 165-2, 166-14 - 166-18, 166-27, 172-4 - 172-9 (за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винятком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правопорушень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вчинених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службовими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особами,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які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займають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відповідальне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та особливо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відповідальне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становище), 172-9-1, 172-9-2, 173 - 173-2, 173-4, 174,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175-1 (за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винятком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порушень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вчинених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місцях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заборонених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рішенням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відповідної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сільської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селищної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міської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ради),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176, 177, 178 - 181-1, 182 - 183-1,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частини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перша -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третя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сьома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184,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184-1 - 185-2, 185-4 - 185-9, </w:t>
            </w:r>
            <w:r w:rsidRPr="005E52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185-14,</w:t>
            </w: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186, 186-1, 186-3, 186-5 - 187, 188-28, 188-47, 189 - 195-6, </w:t>
            </w:r>
            <w:proofErr w:type="spellStart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статті</w:t>
            </w:r>
            <w:proofErr w:type="spellEnd"/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204-1, 206-1, 212-6, 212-7, 212-8, 212-10, 212-12, 212-13, 212-14, 212-19, 212-20, 212-22-212-24);</w:t>
            </w:r>
          </w:p>
          <w:p w:rsidR="004C7272" w:rsidRPr="005E52F4" w:rsidRDefault="005E52F4" w:rsidP="005E5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5E52F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…</w:t>
            </w:r>
          </w:p>
        </w:tc>
      </w:tr>
    </w:tbl>
    <w:p w:rsidR="00792E28" w:rsidRDefault="00792E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2E28" w:rsidRDefault="00792E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2E28" w:rsidRDefault="004134E0">
      <w:pPr>
        <w:tabs>
          <w:tab w:val="left" w:pos="6096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r w:rsidR="00157EF7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157EF7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                                                                                                   </w:t>
      </w:r>
      <w:proofErr w:type="spellStart"/>
      <w:r w:rsidR="00157EF7">
        <w:rPr>
          <w:rFonts w:ascii="Times New Roman" w:eastAsia="Times New Roman" w:hAnsi="Times New Roman" w:cs="Times New Roman"/>
          <w:b/>
          <w:sz w:val="28"/>
          <w:szCs w:val="28"/>
        </w:rPr>
        <w:t>Бобровська</w:t>
      </w:r>
      <w:proofErr w:type="spellEnd"/>
      <w:r w:rsidR="00157EF7">
        <w:rPr>
          <w:rFonts w:ascii="Times New Roman" w:eastAsia="Times New Roman" w:hAnsi="Times New Roman" w:cs="Times New Roman"/>
          <w:b/>
          <w:sz w:val="28"/>
          <w:szCs w:val="28"/>
        </w:rPr>
        <w:t xml:space="preserve"> С.А.</w:t>
      </w:r>
    </w:p>
    <w:sectPr w:rsidR="00792E28">
      <w:pgSz w:w="16838" w:h="11906"/>
      <w:pgMar w:top="426" w:right="1440" w:bottom="426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C789E"/>
    <w:multiLevelType w:val="hybridMultilevel"/>
    <w:tmpl w:val="CDB4096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8"/>
    <w:rsid w:val="00132FFC"/>
    <w:rsid w:val="00157EF7"/>
    <w:rsid w:val="002108F3"/>
    <w:rsid w:val="004134E0"/>
    <w:rsid w:val="004C7272"/>
    <w:rsid w:val="005E52F4"/>
    <w:rsid w:val="00755FA1"/>
    <w:rsid w:val="00792E28"/>
    <w:rsid w:val="008C2D94"/>
    <w:rsid w:val="00945C6D"/>
    <w:rsid w:val="00B7252C"/>
    <w:rsid w:val="00B83158"/>
    <w:rsid w:val="00D95496"/>
    <w:rsid w:val="00DA6E62"/>
    <w:rsid w:val="00E4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1F4AC-5F48-464F-BDFA-E410543B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E5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VprudI8OPcgTwvZpHRVaRxvPiA==">AMUW2mWX2RGGWW1lHVi9bgCC9g2zTZsqkz/zwmQylj0c6THDIjYjq89ZMH+5tyj98DaBVuLjdBzHZqt8Lt0kUbJ5cRIMg27DkgZyDC+G3rNoR5p7qfueCJcOW3dsmC64V9Bu2nDoAPX0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0926D-A923-4952-A461-645B9D9B3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5EA6BF-E7AA-4B85-8553-632F7C515F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0C356C1-FB73-4264-8CFD-AE466D2969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5F9DF98-D210-4763-B6E9-D18EFE09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3664</Words>
  <Characters>2090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2021-09-27T08:35:00Z</dcterms:created>
  <dcterms:modified xsi:type="dcterms:W3CDTF">2021-09-27T08:35:00Z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