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BB9" w:rsidRPr="00F764B8" w:rsidRDefault="00CE5BB9" w:rsidP="00F764B8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right"/>
        <w:rPr>
          <w:rFonts w:ascii="Times New Roman" w:hAnsi="Times New Roman"/>
          <w:sz w:val="28"/>
          <w:u w:val="single"/>
          <w:lang w:val="uk-UA"/>
        </w:rPr>
      </w:pPr>
      <w:bookmarkStart w:id="0" w:name="_GoBack"/>
      <w:bookmarkEnd w:id="0"/>
      <w:r w:rsidRPr="00F764B8">
        <w:rPr>
          <w:rFonts w:ascii="Times New Roman" w:hAnsi="Times New Roman"/>
          <w:sz w:val="28"/>
          <w:u w:val="single"/>
          <w:lang w:val="uk-UA"/>
        </w:rPr>
        <w:t>Проект</w:t>
      </w:r>
    </w:p>
    <w:p w:rsidR="00F764B8" w:rsidRPr="00F764B8" w:rsidRDefault="00F764B8" w:rsidP="00F764B8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right"/>
        <w:rPr>
          <w:rFonts w:ascii="Times New Roman" w:hAnsi="Times New Roman"/>
          <w:sz w:val="28"/>
          <w:u w:val="single"/>
          <w:lang w:val="uk-UA"/>
        </w:rPr>
      </w:pPr>
      <w:r w:rsidRPr="00F764B8">
        <w:rPr>
          <w:rFonts w:ascii="Times New Roman" w:hAnsi="Times New Roman"/>
          <w:sz w:val="28"/>
          <w:u w:val="single"/>
          <w:lang w:val="uk-UA"/>
        </w:rPr>
        <w:t>Вноситься Президентом України</w:t>
      </w:r>
    </w:p>
    <w:p w:rsidR="00CE5BB9" w:rsidRDefault="00CE5BB9" w:rsidP="00F764B8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center"/>
        <w:rPr>
          <w:rFonts w:ascii="Times New Roman" w:hAnsi="Times New Roman"/>
          <w:b/>
          <w:sz w:val="28"/>
          <w:lang w:val="uk-UA"/>
        </w:rPr>
      </w:pPr>
    </w:p>
    <w:p w:rsidR="00CE5BB9" w:rsidRDefault="00CE5BB9" w:rsidP="00F764B8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center"/>
        <w:rPr>
          <w:rFonts w:ascii="Times New Roman" w:hAnsi="Times New Roman"/>
          <w:b/>
          <w:sz w:val="28"/>
          <w:lang w:val="uk-UA"/>
        </w:rPr>
      </w:pPr>
    </w:p>
    <w:p w:rsidR="00F764B8" w:rsidRDefault="00F764B8" w:rsidP="00F764B8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center"/>
        <w:rPr>
          <w:rFonts w:ascii="Times New Roman" w:hAnsi="Times New Roman"/>
          <w:b/>
          <w:sz w:val="28"/>
          <w:lang w:val="uk-UA"/>
        </w:rPr>
      </w:pPr>
    </w:p>
    <w:p w:rsidR="00F764B8" w:rsidRDefault="00F764B8" w:rsidP="00F764B8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center"/>
        <w:rPr>
          <w:rFonts w:ascii="Times New Roman" w:hAnsi="Times New Roman"/>
          <w:b/>
          <w:sz w:val="28"/>
          <w:lang w:val="uk-UA"/>
        </w:rPr>
      </w:pPr>
    </w:p>
    <w:p w:rsidR="00FE6580" w:rsidRDefault="00FE6580" w:rsidP="00F764B8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/>
          <w:b/>
          <w:sz w:val="28"/>
          <w:lang w:val="uk-UA"/>
        </w:rPr>
      </w:pPr>
    </w:p>
    <w:p w:rsidR="00FE6580" w:rsidRDefault="00FE6580" w:rsidP="00F764B8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/>
          <w:b/>
          <w:sz w:val="28"/>
          <w:lang w:val="uk-UA"/>
        </w:rPr>
      </w:pPr>
    </w:p>
    <w:p w:rsidR="00CE5BB9" w:rsidRDefault="00FE6580" w:rsidP="00F764B8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 xml:space="preserve">З А К О Н   У К Р </w:t>
      </w:r>
      <w:r w:rsidR="00CE5BB9">
        <w:rPr>
          <w:rFonts w:ascii="Times New Roman" w:hAnsi="Times New Roman"/>
          <w:b/>
          <w:sz w:val="28"/>
          <w:lang w:val="uk-UA"/>
        </w:rPr>
        <w:t>А Ї Н И</w:t>
      </w:r>
    </w:p>
    <w:p w:rsidR="00CE5BB9" w:rsidRDefault="00CE5BB9" w:rsidP="00F764B8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/>
          <w:b/>
          <w:sz w:val="28"/>
        </w:rPr>
      </w:pPr>
    </w:p>
    <w:p w:rsidR="00322E06" w:rsidRPr="00F764B8" w:rsidRDefault="00CE5BB9" w:rsidP="00F764B8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/>
          <w:sz w:val="28"/>
          <w:szCs w:val="28"/>
          <w:lang w:val="uk-UA"/>
        </w:rPr>
      </w:pPr>
      <w:r w:rsidRPr="00F764B8">
        <w:rPr>
          <w:rFonts w:ascii="Times New Roman" w:hAnsi="Times New Roman"/>
          <w:sz w:val="28"/>
          <w:lang w:val="uk-UA"/>
        </w:rPr>
        <w:t xml:space="preserve">Про </w:t>
      </w:r>
      <w:r w:rsidR="00EA75CD" w:rsidRPr="00F764B8">
        <w:rPr>
          <w:rFonts w:ascii="Times New Roman" w:hAnsi="Times New Roman"/>
          <w:sz w:val="28"/>
          <w:lang w:val="uk-UA"/>
        </w:rPr>
        <w:t>ратифікацію</w:t>
      </w:r>
      <w:r w:rsidR="00322E06" w:rsidRPr="00F764B8">
        <w:rPr>
          <w:rFonts w:ascii="Times New Roman" w:hAnsi="Times New Roman"/>
          <w:sz w:val="28"/>
          <w:lang w:val="uk-UA"/>
        </w:rPr>
        <w:t xml:space="preserve"> </w:t>
      </w:r>
      <w:r w:rsidR="00322E06" w:rsidRPr="00F764B8">
        <w:rPr>
          <w:rFonts w:ascii="Times New Roman" w:hAnsi="Times New Roman"/>
          <w:sz w:val="28"/>
          <w:szCs w:val="28"/>
          <w:lang w:val="uk-UA"/>
        </w:rPr>
        <w:t>Протоколу про право,</w:t>
      </w:r>
    </w:p>
    <w:p w:rsidR="00F764B8" w:rsidRDefault="00F764B8" w:rsidP="00F764B8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застосовується до зобов'</w:t>
      </w:r>
      <w:r w:rsidR="00CE5BB9" w:rsidRPr="00F764B8">
        <w:rPr>
          <w:rFonts w:ascii="Times New Roman" w:hAnsi="Times New Roman"/>
          <w:sz w:val="28"/>
          <w:szCs w:val="28"/>
          <w:lang w:val="uk-UA"/>
        </w:rPr>
        <w:t>язань про утримання</w:t>
      </w:r>
    </w:p>
    <w:p w:rsidR="00CE5BB9" w:rsidRDefault="00F764B8" w:rsidP="00F764B8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____________________________________________</w:t>
      </w:r>
      <w:r w:rsidR="00CE5BB9">
        <w:rPr>
          <w:rFonts w:ascii="Times New Roman" w:hAnsi="Times New Roman"/>
          <w:b/>
          <w:sz w:val="28"/>
          <w:lang w:val="uk-UA"/>
        </w:rPr>
        <w:t xml:space="preserve"> </w:t>
      </w:r>
    </w:p>
    <w:p w:rsidR="00CE5BB9" w:rsidRPr="00322E06" w:rsidRDefault="00CE5BB9" w:rsidP="00F764B8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F764B8" w:rsidRDefault="00F764B8" w:rsidP="00F764B8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CE5BB9" w:rsidRDefault="00CE5BB9" w:rsidP="00F764B8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Верховна Рада України  </w:t>
      </w:r>
      <w:r w:rsidRPr="00F764B8">
        <w:rPr>
          <w:rFonts w:ascii="Times New Roman" w:hAnsi="Times New Roman"/>
          <w:sz w:val="28"/>
          <w:lang w:val="uk-UA"/>
        </w:rPr>
        <w:t>п о с т а н о в л я є:</w:t>
      </w:r>
    </w:p>
    <w:p w:rsidR="00CE5BB9" w:rsidRDefault="00CE5BB9" w:rsidP="00F764B8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34FA2" w:rsidRPr="006511AE" w:rsidRDefault="00EA75CD" w:rsidP="00F764B8">
      <w:pPr>
        <w:ind w:firstLine="709"/>
        <w:jc w:val="both"/>
        <w:rPr>
          <w:sz w:val="28"/>
          <w:lang w:val="uk-UA"/>
        </w:rPr>
      </w:pPr>
      <w:r>
        <w:rPr>
          <w:sz w:val="28"/>
          <w:szCs w:val="28"/>
          <w:lang w:val="uk-UA"/>
        </w:rPr>
        <w:t>Ратифікувати</w:t>
      </w:r>
      <w:r w:rsidR="00322E06">
        <w:rPr>
          <w:sz w:val="28"/>
          <w:szCs w:val="28"/>
          <w:lang w:val="uk-UA"/>
        </w:rPr>
        <w:t xml:space="preserve"> </w:t>
      </w:r>
      <w:r w:rsidR="00CE5BB9" w:rsidRPr="00B5737C">
        <w:rPr>
          <w:sz w:val="28"/>
          <w:szCs w:val="28"/>
          <w:lang w:val="uk-UA"/>
        </w:rPr>
        <w:t>Протокол про право, що застосовується до зобов</w:t>
      </w:r>
      <w:r w:rsidR="00F764B8">
        <w:rPr>
          <w:sz w:val="28"/>
          <w:szCs w:val="28"/>
          <w:lang w:val="uk-UA"/>
        </w:rPr>
        <w:t>'</w:t>
      </w:r>
      <w:r w:rsidR="00CE5BB9" w:rsidRPr="00B5737C">
        <w:rPr>
          <w:sz w:val="28"/>
          <w:szCs w:val="28"/>
          <w:lang w:val="uk-UA"/>
        </w:rPr>
        <w:t>язань про утримання</w:t>
      </w:r>
      <w:r w:rsidR="00CE5BB9">
        <w:rPr>
          <w:sz w:val="28"/>
          <w:lang w:val="uk-UA"/>
        </w:rPr>
        <w:t>, учинен</w:t>
      </w:r>
      <w:r>
        <w:rPr>
          <w:sz w:val="28"/>
          <w:lang w:val="uk-UA"/>
        </w:rPr>
        <w:t>ий</w:t>
      </w:r>
      <w:r w:rsidR="00F764B8">
        <w:rPr>
          <w:sz w:val="28"/>
          <w:lang w:val="uk-UA"/>
        </w:rPr>
        <w:t xml:space="preserve"> 23 листопада 2007 року у </w:t>
      </w:r>
      <w:proofErr w:type="spellStart"/>
      <w:r w:rsidR="00F764B8">
        <w:rPr>
          <w:sz w:val="28"/>
          <w:lang w:val="uk-UA"/>
        </w:rPr>
        <w:t>м.Гаазі</w:t>
      </w:r>
      <w:proofErr w:type="spellEnd"/>
      <w:r w:rsidR="00BC0831">
        <w:rPr>
          <w:sz w:val="28"/>
          <w:lang w:val="uk-UA"/>
        </w:rPr>
        <w:t xml:space="preserve"> </w:t>
      </w:r>
      <w:r w:rsidR="006511AE">
        <w:rPr>
          <w:sz w:val="28"/>
          <w:lang w:val="uk-UA"/>
        </w:rPr>
        <w:t>(додається)</w:t>
      </w:r>
      <w:r w:rsidR="006511AE" w:rsidRPr="006511AE">
        <w:rPr>
          <w:sz w:val="28"/>
          <w:lang w:val="uk-UA"/>
        </w:rPr>
        <w:t>,</w:t>
      </w:r>
      <w:r w:rsidR="00EA3488">
        <w:rPr>
          <w:sz w:val="28"/>
          <w:lang w:val="uk-UA"/>
        </w:rPr>
        <w:t xml:space="preserve"> </w:t>
      </w:r>
      <w:r w:rsidR="006511AE" w:rsidRPr="006511AE">
        <w:rPr>
          <w:sz w:val="28"/>
          <w:lang w:val="uk-UA"/>
        </w:rPr>
        <w:t>який наб</w:t>
      </w:r>
      <w:r w:rsidR="00F764B8">
        <w:rPr>
          <w:sz w:val="28"/>
          <w:lang w:val="uk-UA"/>
        </w:rPr>
        <w:t>ирає</w:t>
      </w:r>
      <w:r w:rsidR="006511AE" w:rsidRPr="006511AE">
        <w:rPr>
          <w:sz w:val="28"/>
          <w:lang w:val="uk-UA"/>
        </w:rPr>
        <w:t xml:space="preserve"> чинності для України у перший день місяця, що настає після закінчення тримісячного строку після передачі</w:t>
      </w:r>
      <w:r w:rsidR="005F283B">
        <w:rPr>
          <w:sz w:val="28"/>
          <w:lang w:val="uk-UA"/>
        </w:rPr>
        <w:t xml:space="preserve"> </w:t>
      </w:r>
      <w:r w:rsidR="006511AE" w:rsidRPr="006511AE">
        <w:rPr>
          <w:sz w:val="28"/>
          <w:lang w:val="uk-UA"/>
        </w:rPr>
        <w:t xml:space="preserve">на зберігання </w:t>
      </w:r>
      <w:r>
        <w:rPr>
          <w:sz w:val="28"/>
          <w:lang w:val="uk-UA"/>
        </w:rPr>
        <w:t xml:space="preserve">її </w:t>
      </w:r>
      <w:r w:rsidR="006511AE" w:rsidRPr="006511AE">
        <w:rPr>
          <w:sz w:val="28"/>
          <w:lang w:val="uk-UA"/>
        </w:rPr>
        <w:t>ратифікацій</w:t>
      </w:r>
      <w:r w:rsidR="007660FA">
        <w:rPr>
          <w:sz w:val="28"/>
          <w:lang w:val="uk-UA"/>
        </w:rPr>
        <w:t>ної грамоти.</w:t>
      </w:r>
    </w:p>
    <w:p w:rsidR="00E45478" w:rsidRDefault="00E45478" w:rsidP="00F764B8">
      <w:pPr>
        <w:ind w:firstLine="709"/>
        <w:rPr>
          <w:b/>
          <w:sz w:val="28"/>
          <w:szCs w:val="28"/>
          <w:lang w:val="uk-UA"/>
        </w:rPr>
      </w:pPr>
    </w:p>
    <w:p w:rsidR="00F764B8" w:rsidRDefault="00F764B8" w:rsidP="00F764B8">
      <w:pPr>
        <w:jc w:val="center"/>
        <w:rPr>
          <w:b/>
          <w:sz w:val="28"/>
          <w:szCs w:val="28"/>
          <w:lang w:val="uk-UA"/>
        </w:rPr>
      </w:pPr>
    </w:p>
    <w:p w:rsidR="00F764B8" w:rsidRDefault="00F764B8" w:rsidP="00F764B8">
      <w:pPr>
        <w:jc w:val="center"/>
        <w:rPr>
          <w:b/>
          <w:sz w:val="28"/>
          <w:szCs w:val="28"/>
          <w:lang w:val="uk-UA"/>
        </w:rPr>
      </w:pPr>
    </w:p>
    <w:p w:rsidR="00CE5BB9" w:rsidRPr="00AC683D" w:rsidRDefault="00CE5BB9" w:rsidP="00F764B8">
      <w:pPr>
        <w:jc w:val="center"/>
        <w:rPr>
          <w:b/>
          <w:sz w:val="28"/>
          <w:szCs w:val="28"/>
          <w:lang w:val="uk-UA"/>
        </w:rPr>
      </w:pPr>
      <w:r w:rsidRPr="00AC683D">
        <w:rPr>
          <w:b/>
          <w:sz w:val="28"/>
          <w:szCs w:val="28"/>
          <w:lang w:val="uk-UA"/>
        </w:rPr>
        <w:t>Голова</w:t>
      </w:r>
    </w:p>
    <w:p w:rsidR="00CE5BB9" w:rsidRPr="00AC683D" w:rsidRDefault="00CE5BB9" w:rsidP="00F764B8">
      <w:pPr>
        <w:jc w:val="center"/>
        <w:rPr>
          <w:sz w:val="28"/>
          <w:szCs w:val="28"/>
          <w:lang w:val="uk-UA"/>
        </w:rPr>
      </w:pPr>
      <w:r w:rsidRPr="00AC683D">
        <w:rPr>
          <w:b/>
          <w:sz w:val="28"/>
          <w:szCs w:val="28"/>
          <w:lang w:val="uk-UA"/>
        </w:rPr>
        <w:t>Верховної Ради України</w:t>
      </w:r>
    </w:p>
    <w:p w:rsidR="00CE5BB9" w:rsidRPr="00CE5BB9" w:rsidRDefault="00CE5BB9" w:rsidP="00F764B8">
      <w:pPr>
        <w:ind w:firstLine="709"/>
        <w:rPr>
          <w:lang w:val="uk-UA"/>
        </w:rPr>
      </w:pPr>
    </w:p>
    <w:sectPr w:rsidR="00CE5BB9" w:rsidRPr="00CE5BB9" w:rsidSect="00124D0B">
      <w:pgSz w:w="11906" w:h="16838"/>
      <w:pgMar w:top="850" w:right="850" w:bottom="85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9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BB9"/>
    <w:rsid w:val="00124D0B"/>
    <w:rsid w:val="00200776"/>
    <w:rsid w:val="00234FA2"/>
    <w:rsid w:val="00322E06"/>
    <w:rsid w:val="00416721"/>
    <w:rsid w:val="004C3964"/>
    <w:rsid w:val="00525C29"/>
    <w:rsid w:val="00530C5A"/>
    <w:rsid w:val="005F283B"/>
    <w:rsid w:val="00650EEB"/>
    <w:rsid w:val="006511AE"/>
    <w:rsid w:val="00732C93"/>
    <w:rsid w:val="007573C3"/>
    <w:rsid w:val="007660FA"/>
    <w:rsid w:val="007B4937"/>
    <w:rsid w:val="007D27A8"/>
    <w:rsid w:val="00985DD9"/>
    <w:rsid w:val="00AE2B9B"/>
    <w:rsid w:val="00BA6FD4"/>
    <w:rsid w:val="00BC0831"/>
    <w:rsid w:val="00CD0A9D"/>
    <w:rsid w:val="00CE5BB9"/>
    <w:rsid w:val="00D72E84"/>
    <w:rsid w:val="00E04818"/>
    <w:rsid w:val="00E45478"/>
    <w:rsid w:val="00E652D8"/>
    <w:rsid w:val="00E95DF6"/>
    <w:rsid w:val="00EA3488"/>
    <w:rsid w:val="00EA75CD"/>
    <w:rsid w:val="00F764B8"/>
    <w:rsid w:val="00FE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BB9"/>
    <w:rPr>
      <w:rFonts w:eastAsia="Times New Roman" w:cs="Times New Roman"/>
      <w:sz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TML1">
    <w:name w:val="Стандартний HTML1"/>
    <w:basedOn w:val="a"/>
    <w:rsid w:val="00CE5BB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2021-09-27T14:50:00Z</dcterms:created>
  <dcterms:modified xsi:type="dcterms:W3CDTF">2021-09-27T14:50:00Z</dcterms:modified>
</cp:coreProperties>
</file>