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FC" w:rsidRDefault="00182AFC" w:rsidP="00182AFC">
      <w:pPr>
        <w:pStyle w:val="1"/>
      </w:pPr>
      <w:bookmarkStart w:id="0" w:name="_GoBack"/>
      <w:bookmarkEnd w:id="0"/>
      <w:r>
        <w:t>Проект</w:t>
      </w:r>
    </w:p>
    <w:p w:rsidR="00182AFC" w:rsidRDefault="00182AFC" w:rsidP="00182AFC"/>
    <w:p w:rsidR="00182AFC" w:rsidRDefault="00182AFC" w:rsidP="00182AFC">
      <w:pPr>
        <w:pStyle w:val="2"/>
        <w:ind w:left="5040"/>
        <w:jc w:val="left"/>
      </w:pPr>
      <w:r>
        <w:t xml:space="preserve">Вноситься народними депутатами України – членами Комітету з питань соціальної політики </w:t>
      </w:r>
    </w:p>
    <w:p w:rsidR="00182AFC" w:rsidRDefault="00182AFC" w:rsidP="00182AFC">
      <w:pPr>
        <w:pStyle w:val="2"/>
        <w:ind w:left="5040"/>
        <w:jc w:val="left"/>
      </w:pPr>
      <w:r>
        <w:t>та захисту прав ветеранів</w:t>
      </w:r>
    </w:p>
    <w:p w:rsidR="00182AFC" w:rsidRDefault="0016672C" w:rsidP="00182AFC">
      <w:pPr>
        <w:pStyle w:val="2"/>
        <w:ind w:left="5040"/>
        <w:jc w:val="left"/>
      </w:pPr>
      <w:r>
        <w:t>Г</w:t>
      </w:r>
      <w:r w:rsidR="00182AFC" w:rsidRPr="00C42DBF">
        <w:t>.М.</w:t>
      </w:r>
      <w:r>
        <w:t>Третьяковою</w:t>
      </w:r>
      <w:r w:rsidR="00182AFC">
        <w:t xml:space="preserve"> та іншими</w:t>
      </w:r>
    </w:p>
    <w:p w:rsidR="00F3732B" w:rsidRDefault="00F3732B" w:rsidP="008143E0">
      <w:pPr>
        <w:pStyle w:val="2"/>
        <w:ind w:left="5040"/>
        <w:jc w:val="left"/>
      </w:pPr>
    </w:p>
    <w:p w:rsidR="00F3732B" w:rsidRDefault="00F3732B"/>
    <w:p w:rsidR="00F3732B" w:rsidRDefault="00F3732B"/>
    <w:p w:rsidR="00F3732B" w:rsidRDefault="00F3732B"/>
    <w:p w:rsidR="00F3732B" w:rsidRDefault="00F3732B"/>
    <w:p w:rsidR="00F3732B" w:rsidRPr="006034A9" w:rsidRDefault="00F3732B">
      <w:pPr>
        <w:pStyle w:val="3"/>
        <w:jc w:val="center"/>
        <w:rPr>
          <w:b/>
          <w:i/>
          <w:iCs/>
          <w:sz w:val="28"/>
        </w:rPr>
      </w:pPr>
      <w:r w:rsidRPr="006034A9">
        <w:rPr>
          <w:b/>
          <w:i/>
          <w:iCs/>
          <w:sz w:val="28"/>
        </w:rPr>
        <w:t>П О С Т А Н О В А</w:t>
      </w:r>
    </w:p>
    <w:p w:rsidR="00F3732B" w:rsidRPr="006034A9" w:rsidRDefault="00F3732B">
      <w:pPr>
        <w:pStyle w:val="5"/>
        <w:rPr>
          <w:iCs/>
        </w:rPr>
      </w:pPr>
      <w:r w:rsidRPr="006034A9">
        <w:rPr>
          <w:iCs/>
        </w:rPr>
        <w:t>Верховної Ради України</w:t>
      </w:r>
    </w:p>
    <w:p w:rsidR="00F3732B" w:rsidRDefault="00F3732B">
      <w:pPr>
        <w:jc w:val="center"/>
        <w:rPr>
          <w:b/>
          <w:iCs/>
        </w:rPr>
      </w:pPr>
    </w:p>
    <w:p w:rsidR="00463D45" w:rsidRDefault="00F3732B" w:rsidP="00463D45">
      <w:pPr>
        <w:pStyle w:val="4"/>
        <w:rPr>
          <w:b/>
          <w:sz w:val="28"/>
          <w:szCs w:val="28"/>
        </w:rPr>
      </w:pPr>
      <w:r w:rsidRPr="0026565E">
        <w:rPr>
          <w:b/>
          <w:sz w:val="28"/>
        </w:rPr>
        <w:t xml:space="preserve">Про </w:t>
      </w:r>
      <w:r w:rsidR="00AC6CBE">
        <w:rPr>
          <w:b/>
          <w:sz w:val="28"/>
        </w:rPr>
        <w:t>прийняття за основу</w:t>
      </w:r>
      <w:r w:rsidR="00463D45">
        <w:rPr>
          <w:b/>
          <w:sz w:val="28"/>
        </w:rPr>
        <w:t xml:space="preserve"> </w:t>
      </w:r>
      <w:r w:rsidR="00446514" w:rsidRPr="00463D45">
        <w:rPr>
          <w:b/>
          <w:sz w:val="28"/>
          <w:szCs w:val="28"/>
        </w:rPr>
        <w:t xml:space="preserve">проекту  Закону України </w:t>
      </w:r>
    </w:p>
    <w:p w:rsidR="000D7F25" w:rsidRPr="00463D45" w:rsidRDefault="00463D45" w:rsidP="00463D45">
      <w:pPr>
        <w:pStyle w:val="4"/>
        <w:rPr>
          <w:b/>
          <w:bCs/>
          <w:sz w:val="28"/>
          <w:szCs w:val="28"/>
        </w:rPr>
      </w:pPr>
      <w:r w:rsidRPr="00463D45">
        <w:rPr>
          <w:b/>
          <w:bCs/>
          <w:sz w:val="28"/>
          <w:szCs w:val="28"/>
          <w:shd w:val="clear" w:color="auto" w:fill="FFFFFF"/>
        </w:rPr>
        <w:t>про внесення змін до Закону України «Про пенсійне забезпечення» щодо приведення термінів закону у відповідність до термінів, які вживається у законодавстві про реабілітацію жертв репресій</w:t>
      </w:r>
    </w:p>
    <w:p w:rsidR="00F3732B" w:rsidRDefault="00F3732B"/>
    <w:p w:rsidR="000D7F25" w:rsidRDefault="000D7F25"/>
    <w:p w:rsidR="00F3732B" w:rsidRDefault="00F3732B">
      <w:pPr>
        <w:ind w:firstLine="720"/>
        <w:rPr>
          <w:b/>
        </w:rPr>
      </w:pPr>
      <w:r>
        <w:t xml:space="preserve">Верховна Рада України   </w:t>
      </w:r>
      <w:r>
        <w:rPr>
          <w:b/>
        </w:rPr>
        <w:t>п о с т а н о в л я є:</w:t>
      </w:r>
    </w:p>
    <w:p w:rsidR="00F3732B" w:rsidRDefault="00F3732B">
      <w:pPr>
        <w:pStyle w:val="4"/>
        <w:jc w:val="both"/>
        <w:rPr>
          <w:sz w:val="28"/>
        </w:rPr>
      </w:pPr>
    </w:p>
    <w:p w:rsidR="00F3732B" w:rsidRPr="000A2172" w:rsidRDefault="00AC6CBE" w:rsidP="00112B47">
      <w:pPr>
        <w:pStyle w:val="21"/>
        <w:spacing w:line="240" w:lineRule="auto"/>
        <w:ind w:right="-1" w:firstLine="709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A41EAF">
        <w:rPr>
          <w:iCs/>
          <w:szCs w:val="28"/>
        </w:rPr>
        <w:t>Прийняти за основу п</w:t>
      </w:r>
      <w:r w:rsidR="00F3732B" w:rsidRPr="008143E0">
        <w:rPr>
          <w:iCs/>
          <w:szCs w:val="28"/>
        </w:rPr>
        <w:t xml:space="preserve">роект </w:t>
      </w:r>
      <w:r w:rsidR="00F3732B" w:rsidRPr="008143E0">
        <w:rPr>
          <w:szCs w:val="28"/>
        </w:rPr>
        <w:t>Закону</w:t>
      </w:r>
      <w:r w:rsidR="00171C53">
        <w:rPr>
          <w:szCs w:val="28"/>
        </w:rPr>
        <w:t xml:space="preserve"> України</w:t>
      </w:r>
      <w:r w:rsidR="00F3732B" w:rsidRPr="008143E0">
        <w:rPr>
          <w:szCs w:val="28"/>
        </w:rPr>
        <w:t xml:space="preserve"> </w:t>
      </w:r>
      <w:r w:rsidR="00347E3C" w:rsidRPr="00347E3C">
        <w:rPr>
          <w:bCs/>
          <w:iCs/>
          <w:szCs w:val="28"/>
        </w:rPr>
        <w:t xml:space="preserve">про внесення змін до Закону України «Про пенсійне забезпечення» щодо приведення термінів закону у відповідність до термінів, які вживається у законодавстві про реабілітацію жертв репресій (реєстр. </w:t>
      </w:r>
      <w:r w:rsidR="00347E3C" w:rsidRPr="00347E3C">
        <w:rPr>
          <w:bCs/>
          <w:iCs/>
          <w:szCs w:val="28"/>
          <w:lang w:val="ru-RU"/>
        </w:rPr>
        <w:t xml:space="preserve">№ 4480), поданий народними депутатами України </w:t>
      </w:r>
      <w:r w:rsidR="0008334D" w:rsidRPr="0008334D">
        <w:rPr>
          <w:bCs/>
          <w:iCs/>
          <w:szCs w:val="28"/>
          <w:lang w:val="ru-RU"/>
        </w:rPr>
        <w:t xml:space="preserve">                    </w:t>
      </w:r>
      <w:r w:rsidR="00347E3C" w:rsidRPr="00347E3C">
        <w:rPr>
          <w:bCs/>
          <w:iCs/>
          <w:szCs w:val="28"/>
          <w:lang w:val="ru-RU"/>
        </w:rPr>
        <w:t>Фединою С.Р., Цимбалюком М.М.</w:t>
      </w:r>
    </w:p>
    <w:p w:rsidR="00AC6CBE" w:rsidRDefault="00AC6CBE" w:rsidP="00AC6CBE">
      <w:pPr>
        <w:ind w:firstLine="709"/>
        <w:jc w:val="both"/>
      </w:pPr>
      <w:r>
        <w:rPr>
          <w:rStyle w:val="rvts0"/>
        </w:rPr>
        <w:t xml:space="preserve">2. Комітету Верховної Ради України з питань </w:t>
      </w:r>
      <w:r w:rsidRPr="00BC0BCD">
        <w:t xml:space="preserve">соціальної політики </w:t>
      </w:r>
      <w:r w:rsidR="0016672C">
        <w:t>та захисту прав ветеранів</w:t>
      </w:r>
      <w:r w:rsidRPr="00BC0BCD">
        <w:t xml:space="preserve"> </w:t>
      </w:r>
      <w:r>
        <w:rPr>
          <w:rStyle w:val="rvts0"/>
        </w:rPr>
        <w:t>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F3732B" w:rsidRPr="00AB1536" w:rsidRDefault="00F3732B" w:rsidP="00F3732B">
      <w:pPr>
        <w:rPr>
          <w:szCs w:val="28"/>
        </w:rPr>
      </w:pPr>
    </w:p>
    <w:p w:rsidR="00F3732B" w:rsidRDefault="00F3732B" w:rsidP="00562B95">
      <w:pPr>
        <w:jc w:val="both"/>
      </w:pPr>
      <w:r>
        <w:tab/>
      </w:r>
    </w:p>
    <w:p w:rsidR="00F3732B" w:rsidRDefault="00F3732B">
      <w:pPr>
        <w:ind w:firstLine="720"/>
      </w:pPr>
    </w:p>
    <w:p w:rsidR="0016672C" w:rsidRDefault="0016672C" w:rsidP="0016672C">
      <w:pPr>
        <w:ind w:firstLine="720"/>
        <w:rPr>
          <w:b/>
        </w:rPr>
      </w:pPr>
      <w:r>
        <w:rPr>
          <w:b/>
        </w:rPr>
        <w:t>Голова Верховної Ради</w:t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  <w:t xml:space="preserve">                             Д.РАЗУМКОВ</w:t>
      </w:r>
    </w:p>
    <w:p w:rsidR="0016672C" w:rsidRDefault="0016672C" w:rsidP="0016672C">
      <w:pPr>
        <w:ind w:firstLine="720"/>
      </w:pPr>
      <w:r>
        <w:rPr>
          <w:b/>
        </w:rPr>
        <w:tab/>
        <w:t>України</w:t>
      </w:r>
    </w:p>
    <w:p w:rsidR="00F3732B" w:rsidRDefault="00F3732B"/>
    <w:sectPr w:rsidR="00F3732B">
      <w:pgSz w:w="12240" w:h="15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9D8"/>
    <w:multiLevelType w:val="hybridMultilevel"/>
    <w:tmpl w:val="CDD649B4"/>
    <w:lvl w:ilvl="0" w:tplc="22FC5EF8">
      <w:start w:val="1"/>
      <w:numFmt w:val="decimal"/>
      <w:lvlText w:val="%1."/>
      <w:lvlJc w:val="left"/>
      <w:pPr>
        <w:tabs>
          <w:tab w:val="num" w:pos="1092"/>
        </w:tabs>
        <w:ind w:left="1092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115E6B"/>
    <w:multiLevelType w:val="hybridMultilevel"/>
    <w:tmpl w:val="DD4E8C2A"/>
    <w:lvl w:ilvl="0" w:tplc="227A2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15E7D"/>
    <w:multiLevelType w:val="singleLevel"/>
    <w:tmpl w:val="5D6EB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</w:abstractNum>
  <w:abstractNum w:abstractNumId="3" w15:restartNumberingAfterBreak="0">
    <w:nsid w:val="67224ADE"/>
    <w:multiLevelType w:val="singleLevel"/>
    <w:tmpl w:val="EBE2C3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70E13D9D"/>
    <w:multiLevelType w:val="singleLevel"/>
    <w:tmpl w:val="D048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7670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FB"/>
    <w:rsid w:val="0000049C"/>
    <w:rsid w:val="00007951"/>
    <w:rsid w:val="000151A3"/>
    <w:rsid w:val="00040586"/>
    <w:rsid w:val="0008334D"/>
    <w:rsid w:val="000A2172"/>
    <w:rsid w:val="000D7F25"/>
    <w:rsid w:val="0011161B"/>
    <w:rsid w:val="00112B47"/>
    <w:rsid w:val="0012781D"/>
    <w:rsid w:val="0013783C"/>
    <w:rsid w:val="0014405C"/>
    <w:rsid w:val="0016672C"/>
    <w:rsid w:val="00171C53"/>
    <w:rsid w:val="00182AFC"/>
    <w:rsid w:val="00193EE7"/>
    <w:rsid w:val="001E5F83"/>
    <w:rsid w:val="002318B0"/>
    <w:rsid w:val="0026565E"/>
    <w:rsid w:val="002669C1"/>
    <w:rsid w:val="0033714D"/>
    <w:rsid w:val="00347E3C"/>
    <w:rsid w:val="00353D82"/>
    <w:rsid w:val="003936EF"/>
    <w:rsid w:val="003C6DEA"/>
    <w:rsid w:val="00441F22"/>
    <w:rsid w:val="00446514"/>
    <w:rsid w:val="00463D45"/>
    <w:rsid w:val="004A4020"/>
    <w:rsid w:val="004B5CE0"/>
    <w:rsid w:val="004B6F6D"/>
    <w:rsid w:val="004D2B1D"/>
    <w:rsid w:val="00506C7F"/>
    <w:rsid w:val="0052347F"/>
    <w:rsid w:val="0055023D"/>
    <w:rsid w:val="00562B95"/>
    <w:rsid w:val="005F41C8"/>
    <w:rsid w:val="006034A9"/>
    <w:rsid w:val="00622993"/>
    <w:rsid w:val="00670CDC"/>
    <w:rsid w:val="006B2AC6"/>
    <w:rsid w:val="006B3D23"/>
    <w:rsid w:val="006C6FEE"/>
    <w:rsid w:val="006E2F84"/>
    <w:rsid w:val="007506DF"/>
    <w:rsid w:val="007F2304"/>
    <w:rsid w:val="008143E0"/>
    <w:rsid w:val="00822561"/>
    <w:rsid w:val="008303AC"/>
    <w:rsid w:val="00844FD2"/>
    <w:rsid w:val="0089675B"/>
    <w:rsid w:val="008D5F3D"/>
    <w:rsid w:val="008E45D7"/>
    <w:rsid w:val="008E6E14"/>
    <w:rsid w:val="008F7DFB"/>
    <w:rsid w:val="00902DF8"/>
    <w:rsid w:val="00920AC1"/>
    <w:rsid w:val="009409FB"/>
    <w:rsid w:val="0097366B"/>
    <w:rsid w:val="009C4301"/>
    <w:rsid w:val="00A405E5"/>
    <w:rsid w:val="00A41EAF"/>
    <w:rsid w:val="00AA2ECE"/>
    <w:rsid w:val="00AB1536"/>
    <w:rsid w:val="00AC6CBE"/>
    <w:rsid w:val="00AC746A"/>
    <w:rsid w:val="00B53CA4"/>
    <w:rsid w:val="00B87294"/>
    <w:rsid w:val="00BD1748"/>
    <w:rsid w:val="00BD42DC"/>
    <w:rsid w:val="00C3778E"/>
    <w:rsid w:val="00C673AD"/>
    <w:rsid w:val="00CA51A9"/>
    <w:rsid w:val="00CA6DCF"/>
    <w:rsid w:val="00D1303E"/>
    <w:rsid w:val="00D83452"/>
    <w:rsid w:val="00DB1926"/>
    <w:rsid w:val="00DB40B5"/>
    <w:rsid w:val="00DC7124"/>
    <w:rsid w:val="00E14C99"/>
    <w:rsid w:val="00E371C0"/>
    <w:rsid w:val="00E56E37"/>
    <w:rsid w:val="00E90B54"/>
    <w:rsid w:val="00EE35D5"/>
    <w:rsid w:val="00EE6C03"/>
    <w:rsid w:val="00F10293"/>
    <w:rsid w:val="00F3732B"/>
    <w:rsid w:val="00F609D6"/>
    <w:rsid w:val="00F76A4C"/>
    <w:rsid w:val="00FF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E2956-02FA-4455-9825-888CDD1D8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lang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i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</w:style>
  <w:style w:type="paragraph" w:styleId="3">
    <w:name w:val="heading 3"/>
    <w:basedOn w:val="a"/>
    <w:next w:val="a"/>
    <w:qFormat/>
    <w:pPr>
      <w:keepNext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</w:style>
  <w:style w:type="paragraph" w:styleId="a4">
    <w:name w:val="Body Text Indent"/>
    <w:basedOn w:val="a"/>
    <w:pPr>
      <w:ind w:firstLine="720"/>
      <w:jc w:val="both"/>
    </w:pPr>
  </w:style>
  <w:style w:type="paragraph" w:styleId="a5">
    <w:name w:val="Balloon Text"/>
    <w:basedOn w:val="a"/>
    <w:semiHidden/>
    <w:rsid w:val="0026565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446514"/>
    <w:pPr>
      <w:spacing w:after="120" w:line="480" w:lineRule="auto"/>
      <w:ind w:left="283"/>
    </w:pPr>
  </w:style>
  <w:style w:type="character" w:customStyle="1" w:styleId="rvts0">
    <w:name w:val="rvts0"/>
    <w:basedOn w:val="a0"/>
    <w:rsid w:val="0033714D"/>
  </w:style>
  <w:style w:type="paragraph" w:styleId="21">
    <w:name w:val="Body Text 2"/>
    <w:basedOn w:val="a"/>
    <w:rsid w:val="003936EF"/>
    <w:pPr>
      <w:spacing w:after="120" w:line="480" w:lineRule="auto"/>
    </w:pPr>
  </w:style>
  <w:style w:type="paragraph" w:styleId="a6">
    <w:name w:val="footer"/>
    <w:basedOn w:val="a"/>
    <w:link w:val="a7"/>
    <w:rsid w:val="00463D45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463D45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798243-B39D-439B-A6EC-A4523D0D31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574AF1-8BE0-4BD3-B957-3ACFB588D8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CEFC3C-5EED-4BD2-AF57-935A5A5959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2021-09-30T11:32:00Z</dcterms:created>
  <dcterms:modified xsi:type="dcterms:W3CDTF">2021-09-30T11:32:00Z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