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491" w:rsidRPr="005B29E4" w:rsidRDefault="00CF5F97" w:rsidP="00EE1491">
      <w:pPr>
        <w:jc w:val="center"/>
        <w:rPr>
          <w:lang w:val="uk-UA"/>
        </w:rPr>
      </w:pPr>
      <w:bookmarkStart w:id="0" w:name="_GoBack"/>
      <w:bookmarkEnd w:id="0"/>
      <w:r w:rsidRPr="005B29E4">
        <w:rPr>
          <w:noProof/>
          <w:lang w:val="uk-UA" w:eastAsia="uk-UA"/>
        </w:rPr>
        <w:drawing>
          <wp:inline distT="0" distB="0" distL="0" distR="0">
            <wp:extent cx="685800" cy="84582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491" w:rsidRPr="005B29E4" w:rsidRDefault="00EE1491" w:rsidP="00EE1491">
      <w:pPr>
        <w:ind w:right="-360"/>
        <w:jc w:val="center"/>
        <w:rPr>
          <w:b/>
          <w:sz w:val="36"/>
          <w:szCs w:val="36"/>
          <w:lang w:val="uk-UA"/>
        </w:rPr>
      </w:pPr>
      <w:r w:rsidRPr="005B29E4">
        <w:rPr>
          <w:b/>
          <w:sz w:val="36"/>
          <w:szCs w:val="36"/>
          <w:lang w:val="uk-UA"/>
        </w:rPr>
        <w:t>НАРОДНИЙ  ДЕПУТАТ  УКРАЇНИ</w:t>
      </w:r>
    </w:p>
    <w:p w:rsidR="00EE1491" w:rsidRPr="005B29E4" w:rsidRDefault="00CF5F97" w:rsidP="00EE1491">
      <w:pPr>
        <w:shd w:val="clear" w:color="auto" w:fill="FFFFFF"/>
        <w:spacing w:line="120" w:lineRule="auto"/>
        <w:rPr>
          <w:b/>
          <w:sz w:val="36"/>
          <w:szCs w:val="36"/>
          <w:lang w:val="uk-UA"/>
        </w:rPr>
      </w:pPr>
      <w:r w:rsidRPr="005B29E4">
        <w:rPr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30480"/>
            <wp:effectExtent l="0" t="0" r="0" b="0"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491" w:rsidRPr="005B29E4" w:rsidRDefault="00EE1491" w:rsidP="00EE1491">
      <w:pPr>
        <w:shd w:val="clear" w:color="auto" w:fill="FFFFFF"/>
        <w:jc w:val="center"/>
        <w:rPr>
          <w:b/>
          <w:sz w:val="16"/>
          <w:szCs w:val="16"/>
          <w:lang w:val="uk-UA"/>
        </w:rPr>
      </w:pPr>
      <w:r w:rsidRPr="005B29E4">
        <w:rPr>
          <w:b/>
          <w:sz w:val="16"/>
          <w:szCs w:val="16"/>
          <w:lang w:val="uk-UA"/>
        </w:rPr>
        <w:t xml:space="preserve">01008,  м. Київ,  вул. Грушевського, 5 </w:t>
      </w:r>
      <w:r w:rsidRPr="005B29E4">
        <w:rPr>
          <w:b/>
          <w:sz w:val="20"/>
          <w:szCs w:val="20"/>
          <w:lang w:val="uk-UA"/>
        </w:rPr>
        <w:t xml:space="preserve"> </w:t>
      </w:r>
    </w:p>
    <w:p w:rsidR="00EE1491" w:rsidRPr="005B29E4" w:rsidRDefault="00EE1491" w:rsidP="00EE1491">
      <w:pPr>
        <w:shd w:val="clear" w:color="auto" w:fill="FFFFFF"/>
        <w:jc w:val="center"/>
        <w:rPr>
          <w:sz w:val="28"/>
          <w:szCs w:val="28"/>
          <w:u w:val="single"/>
          <w:lang w:val="uk-UA"/>
        </w:rPr>
      </w:pPr>
    </w:p>
    <w:p w:rsidR="00EE1491" w:rsidRPr="005B29E4" w:rsidRDefault="00EE1491" w:rsidP="00EE1491">
      <w:pPr>
        <w:spacing w:before="100"/>
        <w:rPr>
          <w:sz w:val="28"/>
          <w:szCs w:val="28"/>
          <w:lang w:val="uk-UA"/>
        </w:rPr>
      </w:pPr>
    </w:p>
    <w:p w:rsidR="00EE1491" w:rsidRPr="005B29E4" w:rsidRDefault="00EE1491" w:rsidP="00EE1491">
      <w:pPr>
        <w:spacing w:after="120"/>
        <w:jc w:val="right"/>
        <w:rPr>
          <w:b/>
          <w:sz w:val="28"/>
          <w:szCs w:val="28"/>
          <w:lang w:val="uk-UA"/>
        </w:rPr>
      </w:pPr>
      <w:bookmarkStart w:id="1" w:name="_heading=h.gjdgxs" w:colFirst="0" w:colLast="0"/>
      <w:bookmarkEnd w:id="1"/>
      <w:r w:rsidRPr="005B29E4">
        <w:rPr>
          <w:b/>
          <w:sz w:val="28"/>
          <w:szCs w:val="28"/>
          <w:lang w:val="uk-UA"/>
        </w:rPr>
        <w:t>Верховна Рада України</w:t>
      </w:r>
    </w:p>
    <w:p w:rsidR="0096014C" w:rsidRPr="005B29E4" w:rsidRDefault="0096014C" w:rsidP="00981E2C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96014C" w:rsidRPr="00A314A0" w:rsidRDefault="0096014C" w:rsidP="00981E2C">
      <w:pPr>
        <w:pStyle w:val="HTML"/>
        <w:tabs>
          <w:tab w:val="left" w:pos="9355"/>
        </w:tabs>
        <w:ind w:right="-5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14A0">
        <w:rPr>
          <w:rFonts w:ascii="Times New Roman" w:hAnsi="Times New Roman" w:cs="Times New Roman"/>
          <w:spacing w:val="-3"/>
          <w:sz w:val="28"/>
          <w:szCs w:val="28"/>
        </w:rPr>
        <w:t xml:space="preserve">В порядку законодавчої ініціативи відповідно до статті 93 Конституції </w:t>
      </w:r>
      <w:r w:rsidRPr="00A314A0">
        <w:rPr>
          <w:rFonts w:ascii="Times New Roman" w:hAnsi="Times New Roman" w:cs="Times New Roman"/>
          <w:sz w:val="28"/>
          <w:szCs w:val="28"/>
        </w:rPr>
        <w:t>України вно</w:t>
      </w:r>
      <w:r w:rsidR="00E5411F" w:rsidRPr="00A314A0">
        <w:rPr>
          <w:rFonts w:ascii="Times New Roman" w:hAnsi="Times New Roman" w:cs="Times New Roman"/>
          <w:sz w:val="28"/>
          <w:szCs w:val="28"/>
        </w:rPr>
        <w:t>шу</w:t>
      </w:r>
      <w:r w:rsidRPr="00A314A0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</w:t>
      </w:r>
      <w:r w:rsidR="008A25B0">
        <w:rPr>
          <w:rFonts w:ascii="Times New Roman" w:hAnsi="Times New Roman" w:cs="Times New Roman"/>
          <w:sz w:val="28"/>
          <w:szCs w:val="28"/>
        </w:rPr>
        <w:t>е</w:t>
      </w:r>
      <w:r w:rsidRPr="00A314A0">
        <w:rPr>
          <w:rFonts w:ascii="Times New Roman" w:hAnsi="Times New Roman" w:cs="Times New Roman"/>
          <w:sz w:val="28"/>
          <w:szCs w:val="28"/>
        </w:rPr>
        <w:t xml:space="preserve">кт Закону України </w:t>
      </w:r>
      <w:r w:rsidR="00A314A0" w:rsidRPr="00A314A0">
        <w:rPr>
          <w:rFonts w:ascii="Times New Roman" w:hAnsi="Times New Roman" w:cs="Times New Roman"/>
          <w:sz w:val="28"/>
          <w:szCs w:val="28"/>
        </w:rPr>
        <w:t>«</w:t>
      </w:r>
      <w:r w:rsidR="007702E9" w:rsidRPr="007702E9">
        <w:rPr>
          <w:rFonts w:ascii="Times New Roman" w:hAnsi="Times New Roman" w:cs="Times New Roman"/>
          <w:sz w:val="28"/>
          <w:szCs w:val="28"/>
        </w:rPr>
        <w:t xml:space="preserve">Про </w:t>
      </w:r>
      <w:r w:rsidR="0072526B" w:rsidRPr="0072526B">
        <w:rPr>
          <w:rFonts w:ascii="Times New Roman" w:hAnsi="Times New Roman" w:cs="Times New Roman"/>
          <w:sz w:val="28"/>
          <w:szCs w:val="28"/>
        </w:rPr>
        <w:t>внесення змін до деяких законодавчих актів України</w:t>
      </w:r>
      <w:r w:rsidR="007252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2526B">
        <w:rPr>
          <w:rFonts w:ascii="Times New Roman" w:hAnsi="Times New Roman" w:cs="Times New Roman"/>
          <w:sz w:val="28"/>
          <w:szCs w:val="28"/>
        </w:rPr>
        <w:t xml:space="preserve">щодо </w:t>
      </w:r>
      <w:r w:rsidR="007702E9" w:rsidRPr="007702E9">
        <w:rPr>
          <w:rFonts w:ascii="Times New Roman" w:hAnsi="Times New Roman" w:cs="Times New Roman"/>
          <w:sz w:val="28"/>
          <w:szCs w:val="28"/>
        </w:rPr>
        <w:t>удосконалення порядку встановлення поліцейського контролю за поведінкою окремих осіб, звільнених з місць позбавлення волі</w:t>
      </w:r>
      <w:r w:rsidR="00A314A0" w:rsidRPr="00A314A0">
        <w:rPr>
          <w:rFonts w:ascii="Times New Roman" w:hAnsi="Times New Roman"/>
          <w:bCs/>
          <w:sz w:val="28"/>
          <w:szCs w:val="28"/>
          <w:shd w:val="clear" w:color="auto" w:fill="FFFFFF"/>
        </w:rPr>
        <w:t>»</w:t>
      </w:r>
      <w:r w:rsidRPr="00A314A0">
        <w:rPr>
          <w:rFonts w:ascii="Times New Roman" w:hAnsi="Times New Roman" w:cs="Times New Roman"/>
          <w:bCs/>
          <w:sz w:val="28"/>
          <w:szCs w:val="28"/>
        </w:rPr>
        <w:t>.</w:t>
      </w:r>
    </w:p>
    <w:p w:rsidR="00EE1491" w:rsidRPr="005B29E4" w:rsidRDefault="00EE1491" w:rsidP="00EE1491">
      <w:pPr>
        <w:ind w:firstLine="709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>Доповідати законопро</w:t>
      </w:r>
      <w:r w:rsidR="008A25B0">
        <w:rPr>
          <w:sz w:val="28"/>
          <w:szCs w:val="28"/>
          <w:lang w:val="uk-UA"/>
        </w:rPr>
        <w:t>е</w:t>
      </w:r>
      <w:r w:rsidRPr="005B29E4">
        <w:rPr>
          <w:sz w:val="28"/>
          <w:szCs w:val="28"/>
          <w:lang w:val="uk-UA"/>
        </w:rPr>
        <w:t>кт на пленарному засіданні Верховної Ради України буде народний депутат України Устінова Олександра Юріївна.</w:t>
      </w:r>
    </w:p>
    <w:p w:rsidR="00EE1491" w:rsidRPr="005B29E4" w:rsidRDefault="00EE1491" w:rsidP="00EE1491">
      <w:pPr>
        <w:ind w:firstLine="709"/>
        <w:jc w:val="both"/>
        <w:rPr>
          <w:sz w:val="28"/>
          <w:szCs w:val="28"/>
          <w:lang w:val="uk-UA"/>
        </w:rPr>
      </w:pPr>
    </w:p>
    <w:p w:rsidR="00EE1491" w:rsidRPr="005B29E4" w:rsidRDefault="00EE1491" w:rsidP="00EE1491">
      <w:pPr>
        <w:tabs>
          <w:tab w:val="left" w:pos="567"/>
          <w:tab w:val="left" w:pos="1560"/>
        </w:tabs>
        <w:ind w:firstLine="284"/>
        <w:jc w:val="both"/>
        <w:rPr>
          <w:sz w:val="28"/>
          <w:szCs w:val="28"/>
          <w:lang w:val="uk-UA"/>
        </w:rPr>
      </w:pPr>
    </w:p>
    <w:p w:rsidR="00EE1491" w:rsidRPr="005B29E4" w:rsidRDefault="00EE1491" w:rsidP="00EE1491">
      <w:pPr>
        <w:tabs>
          <w:tab w:val="left" w:pos="567"/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>Додаток:</w:t>
      </w:r>
      <w:r w:rsidRPr="005B29E4">
        <w:rPr>
          <w:sz w:val="28"/>
          <w:szCs w:val="28"/>
          <w:lang w:val="uk-UA"/>
        </w:rPr>
        <w:tab/>
        <w:t xml:space="preserve"> 1.</w:t>
      </w:r>
      <w:r w:rsidRPr="005B29E4">
        <w:rPr>
          <w:b/>
          <w:sz w:val="28"/>
          <w:szCs w:val="28"/>
          <w:lang w:val="uk-UA"/>
        </w:rPr>
        <w:t xml:space="preserve"> </w:t>
      </w:r>
      <w:r w:rsidRPr="005B29E4">
        <w:rPr>
          <w:sz w:val="28"/>
          <w:szCs w:val="28"/>
          <w:lang w:val="uk-UA"/>
        </w:rPr>
        <w:t>Про</w:t>
      </w:r>
      <w:r w:rsidR="00A717E9">
        <w:rPr>
          <w:sz w:val="28"/>
          <w:szCs w:val="28"/>
          <w:lang w:val="uk-UA"/>
        </w:rPr>
        <w:t>е</w:t>
      </w:r>
      <w:r w:rsidRPr="005B29E4">
        <w:rPr>
          <w:sz w:val="28"/>
          <w:szCs w:val="28"/>
          <w:lang w:val="uk-UA"/>
        </w:rPr>
        <w:t xml:space="preserve">кт Закону України на </w:t>
      </w:r>
      <w:r w:rsidR="00CA6858">
        <w:rPr>
          <w:sz w:val="28"/>
          <w:szCs w:val="28"/>
          <w:lang w:val="uk-UA"/>
        </w:rPr>
        <w:t>6</w:t>
      </w:r>
      <w:r w:rsidRPr="005B29E4">
        <w:rPr>
          <w:sz w:val="28"/>
          <w:szCs w:val="28"/>
          <w:lang w:val="uk-UA"/>
        </w:rPr>
        <w:t xml:space="preserve"> 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 xml:space="preserve">               </w:t>
      </w:r>
      <w:r w:rsidR="00BC58E9">
        <w:rPr>
          <w:sz w:val="28"/>
          <w:szCs w:val="28"/>
          <w:lang w:val="uk-UA"/>
        </w:rPr>
        <w:t xml:space="preserve">    2. Пояснювальна записка на 3 </w:t>
      </w:r>
      <w:r w:rsidRPr="005B29E4">
        <w:rPr>
          <w:sz w:val="28"/>
          <w:szCs w:val="28"/>
          <w:lang w:val="uk-UA"/>
        </w:rPr>
        <w:t>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ab/>
        <w:t xml:space="preserve"> 3. Про</w:t>
      </w:r>
      <w:r w:rsidR="00A717E9">
        <w:rPr>
          <w:sz w:val="28"/>
          <w:szCs w:val="28"/>
          <w:lang w:val="uk-UA"/>
        </w:rPr>
        <w:t>е</w:t>
      </w:r>
      <w:r w:rsidRPr="005B29E4">
        <w:rPr>
          <w:sz w:val="28"/>
          <w:szCs w:val="28"/>
          <w:lang w:val="uk-UA"/>
        </w:rPr>
        <w:t xml:space="preserve">кт Постанови Верховної </w:t>
      </w:r>
      <w:r w:rsidR="00BC58E9">
        <w:rPr>
          <w:sz w:val="28"/>
          <w:szCs w:val="28"/>
          <w:lang w:val="uk-UA"/>
        </w:rPr>
        <w:t xml:space="preserve">Ради України на </w:t>
      </w:r>
      <w:r w:rsidR="005B29E4">
        <w:rPr>
          <w:sz w:val="28"/>
          <w:szCs w:val="28"/>
          <w:lang w:val="uk-UA"/>
        </w:rPr>
        <w:t xml:space="preserve">1 </w:t>
      </w:r>
      <w:r w:rsidRPr="005B29E4">
        <w:rPr>
          <w:sz w:val="28"/>
          <w:szCs w:val="28"/>
          <w:lang w:val="uk-UA"/>
        </w:rPr>
        <w:t>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ab/>
        <w:t xml:space="preserve"> 4. Порівняльна таблиця до про</w:t>
      </w:r>
      <w:r w:rsidR="00A717E9">
        <w:rPr>
          <w:sz w:val="28"/>
          <w:szCs w:val="28"/>
          <w:lang w:val="uk-UA"/>
        </w:rPr>
        <w:t>е</w:t>
      </w:r>
      <w:r w:rsidR="005B29E4">
        <w:rPr>
          <w:sz w:val="28"/>
          <w:szCs w:val="28"/>
          <w:lang w:val="uk-UA"/>
        </w:rPr>
        <w:t xml:space="preserve">кту Закону України на </w:t>
      </w:r>
      <w:r w:rsidR="00663B86">
        <w:rPr>
          <w:sz w:val="28"/>
          <w:szCs w:val="28"/>
          <w:lang w:val="uk-UA"/>
        </w:rPr>
        <w:t>1</w:t>
      </w:r>
      <w:r w:rsidR="00A717E9">
        <w:rPr>
          <w:sz w:val="28"/>
          <w:szCs w:val="28"/>
          <w:lang w:val="uk-UA"/>
        </w:rPr>
        <w:t>2</w:t>
      </w:r>
      <w:r w:rsidR="005B29E4">
        <w:rPr>
          <w:sz w:val="28"/>
          <w:szCs w:val="28"/>
          <w:lang w:val="uk-UA"/>
        </w:rPr>
        <w:t xml:space="preserve"> </w:t>
      </w:r>
      <w:r w:rsidRPr="005B29E4">
        <w:rPr>
          <w:sz w:val="28"/>
          <w:szCs w:val="28"/>
          <w:lang w:val="uk-UA"/>
        </w:rPr>
        <w:t>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ab/>
      </w:r>
    </w:p>
    <w:p w:rsidR="00EE1491" w:rsidRPr="005B29E4" w:rsidRDefault="00EE1491" w:rsidP="00EE1491">
      <w:pPr>
        <w:spacing w:before="240" w:after="240"/>
        <w:jc w:val="both"/>
        <w:rPr>
          <w:b/>
          <w:sz w:val="28"/>
          <w:szCs w:val="28"/>
          <w:lang w:val="uk-UA"/>
        </w:rPr>
      </w:pPr>
    </w:p>
    <w:p w:rsidR="00EE1491" w:rsidRPr="005B29E4" w:rsidRDefault="00EE1491" w:rsidP="00EE1491">
      <w:pPr>
        <w:spacing w:line="360" w:lineRule="auto"/>
        <w:jc w:val="both"/>
        <w:rPr>
          <w:b/>
          <w:sz w:val="28"/>
          <w:szCs w:val="28"/>
          <w:lang w:val="uk-UA"/>
        </w:rPr>
      </w:pPr>
      <w:bookmarkStart w:id="2" w:name="_heading=h.30j0zll" w:colFirst="0" w:colLast="0"/>
      <w:bookmarkEnd w:id="2"/>
      <w:r w:rsidRPr="005B29E4">
        <w:rPr>
          <w:b/>
          <w:sz w:val="28"/>
          <w:szCs w:val="28"/>
          <w:lang w:val="uk-UA"/>
        </w:rPr>
        <w:t>Народний депутат України                                               Устінова О.Ю.</w:t>
      </w:r>
    </w:p>
    <w:p w:rsidR="00C335F6" w:rsidRPr="005B29E4" w:rsidRDefault="00C335F6" w:rsidP="00EE1491">
      <w:pPr>
        <w:pStyle w:val="HTML"/>
        <w:ind w:firstLine="720"/>
        <w:jc w:val="both"/>
        <w:rPr>
          <w:b/>
          <w:sz w:val="28"/>
          <w:szCs w:val="28"/>
        </w:rPr>
      </w:pPr>
    </w:p>
    <w:sectPr w:rsidR="00C335F6" w:rsidRPr="005B29E4" w:rsidSect="00A3011D">
      <w:headerReference w:type="default" r:id="rId12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466" w:rsidRDefault="001B0466">
      <w:r>
        <w:separator/>
      </w:r>
    </w:p>
  </w:endnote>
  <w:endnote w:type="continuationSeparator" w:id="0">
    <w:p w:rsidR="001B0466" w:rsidRDefault="001B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466" w:rsidRDefault="001B0466">
      <w:r>
        <w:separator/>
      </w:r>
    </w:p>
  </w:footnote>
  <w:footnote w:type="continuationSeparator" w:id="0">
    <w:p w:rsidR="001B0466" w:rsidRDefault="001B0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9B" w:rsidRDefault="001B549B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175D">
      <w:rPr>
        <w:rStyle w:val="a6"/>
        <w:noProof/>
      </w:rPr>
      <w:t>2</w:t>
    </w:r>
    <w:r>
      <w:rPr>
        <w:rStyle w:val="a6"/>
      </w:rPr>
      <w:fldChar w:fldCharType="end"/>
    </w:r>
  </w:p>
  <w:p w:rsidR="001B549B" w:rsidRDefault="001B54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238D7E72"/>
    <w:multiLevelType w:val="hybridMultilevel"/>
    <w:tmpl w:val="4992F6D4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0D7D22"/>
    <w:multiLevelType w:val="hybridMultilevel"/>
    <w:tmpl w:val="89E229DE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3C1653ED"/>
    <w:multiLevelType w:val="hybridMultilevel"/>
    <w:tmpl w:val="E10ACB2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 w15:restartNumberingAfterBreak="0">
    <w:nsid w:val="3DDC5A7D"/>
    <w:multiLevelType w:val="hybridMultilevel"/>
    <w:tmpl w:val="90D84536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4FB523B9"/>
    <w:multiLevelType w:val="hybridMultilevel"/>
    <w:tmpl w:val="6ABAC240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59C82697"/>
    <w:multiLevelType w:val="hybridMultilevel"/>
    <w:tmpl w:val="6520D48A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 w15:restartNumberingAfterBreak="0">
    <w:nsid w:val="5E3A10F7"/>
    <w:multiLevelType w:val="hybridMultilevel"/>
    <w:tmpl w:val="FCBA244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 w15:restartNumberingAfterBreak="0">
    <w:nsid w:val="602E16DF"/>
    <w:multiLevelType w:val="hybridMultilevel"/>
    <w:tmpl w:val="806E9F3E"/>
    <w:lvl w:ilvl="0" w:tplc="EA22AD00">
      <w:start w:val="2"/>
      <w:numFmt w:val="decimal"/>
      <w:lvlText w:val="%1)"/>
      <w:lvlJc w:val="left"/>
      <w:pPr>
        <w:tabs>
          <w:tab w:val="num" w:pos="2136"/>
        </w:tabs>
        <w:ind w:left="2136" w:hanging="141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1967AA3"/>
    <w:multiLevelType w:val="hybridMultilevel"/>
    <w:tmpl w:val="0E5AD09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0" w15:restartNumberingAfterBreak="0">
    <w:nsid w:val="70E7199D"/>
    <w:multiLevelType w:val="multilevel"/>
    <w:tmpl w:val="78CE0C2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cs="Times New Roman" w:hint="default"/>
      </w:rPr>
    </w:lvl>
  </w:abstractNum>
  <w:abstractNum w:abstractNumId="1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BD"/>
    <w:rsid w:val="00001CD1"/>
    <w:rsid w:val="00005223"/>
    <w:rsid w:val="00011D20"/>
    <w:rsid w:val="000401C6"/>
    <w:rsid w:val="000474D3"/>
    <w:rsid w:val="0005226C"/>
    <w:rsid w:val="0008717C"/>
    <w:rsid w:val="00091EA2"/>
    <w:rsid w:val="000A7807"/>
    <w:rsid w:val="000B207B"/>
    <w:rsid w:val="000B642B"/>
    <w:rsid w:val="000C3E4D"/>
    <w:rsid w:val="000C786F"/>
    <w:rsid w:val="000D68A1"/>
    <w:rsid w:val="000E1241"/>
    <w:rsid w:val="000E2EAF"/>
    <w:rsid w:val="000E70B0"/>
    <w:rsid w:val="000E7FE6"/>
    <w:rsid w:val="000F567C"/>
    <w:rsid w:val="001077DD"/>
    <w:rsid w:val="00140F35"/>
    <w:rsid w:val="001439A7"/>
    <w:rsid w:val="00154D0D"/>
    <w:rsid w:val="001759B9"/>
    <w:rsid w:val="001B0466"/>
    <w:rsid w:val="001B1380"/>
    <w:rsid w:val="001B549B"/>
    <w:rsid w:val="001C7A2D"/>
    <w:rsid w:val="001D470F"/>
    <w:rsid w:val="001D4F30"/>
    <w:rsid w:val="001D5480"/>
    <w:rsid w:val="001E6227"/>
    <w:rsid w:val="001E6D71"/>
    <w:rsid w:val="00203CF2"/>
    <w:rsid w:val="002132FF"/>
    <w:rsid w:val="002308A2"/>
    <w:rsid w:val="00252D35"/>
    <w:rsid w:val="0026795C"/>
    <w:rsid w:val="00271210"/>
    <w:rsid w:val="0029655B"/>
    <w:rsid w:val="0030144A"/>
    <w:rsid w:val="00357CC7"/>
    <w:rsid w:val="0036694B"/>
    <w:rsid w:val="00380E92"/>
    <w:rsid w:val="003A14E0"/>
    <w:rsid w:val="003A4E31"/>
    <w:rsid w:val="003C0C13"/>
    <w:rsid w:val="003F69EA"/>
    <w:rsid w:val="0040322D"/>
    <w:rsid w:val="00423ECC"/>
    <w:rsid w:val="00423F11"/>
    <w:rsid w:val="00424DDF"/>
    <w:rsid w:val="004335B6"/>
    <w:rsid w:val="004365A6"/>
    <w:rsid w:val="004823E4"/>
    <w:rsid w:val="004A6F9A"/>
    <w:rsid w:val="004B0557"/>
    <w:rsid w:val="004B0967"/>
    <w:rsid w:val="004C2C76"/>
    <w:rsid w:val="004C5BEB"/>
    <w:rsid w:val="004C772A"/>
    <w:rsid w:val="004D6D80"/>
    <w:rsid w:val="004E4D12"/>
    <w:rsid w:val="004F1E9F"/>
    <w:rsid w:val="0055094D"/>
    <w:rsid w:val="005637EA"/>
    <w:rsid w:val="00565FD7"/>
    <w:rsid w:val="005A21EF"/>
    <w:rsid w:val="005B29E4"/>
    <w:rsid w:val="005B7CD5"/>
    <w:rsid w:val="005C4810"/>
    <w:rsid w:val="005D2A1E"/>
    <w:rsid w:val="005F7514"/>
    <w:rsid w:val="0061175D"/>
    <w:rsid w:val="00612C9C"/>
    <w:rsid w:val="00630A31"/>
    <w:rsid w:val="00663B86"/>
    <w:rsid w:val="00666368"/>
    <w:rsid w:val="0066647A"/>
    <w:rsid w:val="006807AB"/>
    <w:rsid w:val="00684077"/>
    <w:rsid w:val="006878C0"/>
    <w:rsid w:val="006A0E74"/>
    <w:rsid w:val="006B2366"/>
    <w:rsid w:val="006B6000"/>
    <w:rsid w:val="006C32CB"/>
    <w:rsid w:val="006E0A98"/>
    <w:rsid w:val="006E44D8"/>
    <w:rsid w:val="007047B4"/>
    <w:rsid w:val="007065F8"/>
    <w:rsid w:val="00720C31"/>
    <w:rsid w:val="00722087"/>
    <w:rsid w:val="0072526B"/>
    <w:rsid w:val="00735E61"/>
    <w:rsid w:val="00765692"/>
    <w:rsid w:val="007671B6"/>
    <w:rsid w:val="007702E9"/>
    <w:rsid w:val="00783583"/>
    <w:rsid w:val="00785492"/>
    <w:rsid w:val="007B5ACE"/>
    <w:rsid w:val="007E5B90"/>
    <w:rsid w:val="007F4289"/>
    <w:rsid w:val="00821867"/>
    <w:rsid w:val="00823863"/>
    <w:rsid w:val="00825CBD"/>
    <w:rsid w:val="008272BA"/>
    <w:rsid w:val="008343CF"/>
    <w:rsid w:val="008434B9"/>
    <w:rsid w:val="008478DD"/>
    <w:rsid w:val="0085179F"/>
    <w:rsid w:val="00862DEA"/>
    <w:rsid w:val="008900FE"/>
    <w:rsid w:val="008A25B0"/>
    <w:rsid w:val="008C7A0A"/>
    <w:rsid w:val="008F3244"/>
    <w:rsid w:val="00911A1D"/>
    <w:rsid w:val="00912C5A"/>
    <w:rsid w:val="00931E92"/>
    <w:rsid w:val="009370D6"/>
    <w:rsid w:val="00940478"/>
    <w:rsid w:val="00942F84"/>
    <w:rsid w:val="00952CBF"/>
    <w:rsid w:val="009533F6"/>
    <w:rsid w:val="0096014C"/>
    <w:rsid w:val="00964AA4"/>
    <w:rsid w:val="00967E91"/>
    <w:rsid w:val="00981E2C"/>
    <w:rsid w:val="00995765"/>
    <w:rsid w:val="009A0E9C"/>
    <w:rsid w:val="009C5B37"/>
    <w:rsid w:val="009D445B"/>
    <w:rsid w:val="009E35CF"/>
    <w:rsid w:val="009F244D"/>
    <w:rsid w:val="00A0104F"/>
    <w:rsid w:val="00A10E1F"/>
    <w:rsid w:val="00A1352A"/>
    <w:rsid w:val="00A17206"/>
    <w:rsid w:val="00A21113"/>
    <w:rsid w:val="00A3011D"/>
    <w:rsid w:val="00A30CE6"/>
    <w:rsid w:val="00A314A0"/>
    <w:rsid w:val="00A45375"/>
    <w:rsid w:val="00A717E9"/>
    <w:rsid w:val="00A7581E"/>
    <w:rsid w:val="00A7705C"/>
    <w:rsid w:val="00A83DEF"/>
    <w:rsid w:val="00A84B30"/>
    <w:rsid w:val="00A84F9D"/>
    <w:rsid w:val="00A853D0"/>
    <w:rsid w:val="00AA265A"/>
    <w:rsid w:val="00AE0B84"/>
    <w:rsid w:val="00AF08BC"/>
    <w:rsid w:val="00B050F2"/>
    <w:rsid w:val="00B26878"/>
    <w:rsid w:val="00B3664E"/>
    <w:rsid w:val="00B55C82"/>
    <w:rsid w:val="00B74A7A"/>
    <w:rsid w:val="00B8397E"/>
    <w:rsid w:val="00B83B24"/>
    <w:rsid w:val="00B9075B"/>
    <w:rsid w:val="00B973F2"/>
    <w:rsid w:val="00BB73D6"/>
    <w:rsid w:val="00BC0BF2"/>
    <w:rsid w:val="00BC24EC"/>
    <w:rsid w:val="00BC2D05"/>
    <w:rsid w:val="00BC58E9"/>
    <w:rsid w:val="00BD3A03"/>
    <w:rsid w:val="00BF1275"/>
    <w:rsid w:val="00C31D32"/>
    <w:rsid w:val="00C335F6"/>
    <w:rsid w:val="00C41423"/>
    <w:rsid w:val="00C461D4"/>
    <w:rsid w:val="00C468F2"/>
    <w:rsid w:val="00C511EA"/>
    <w:rsid w:val="00C70AF2"/>
    <w:rsid w:val="00C74817"/>
    <w:rsid w:val="00C814EE"/>
    <w:rsid w:val="00C97027"/>
    <w:rsid w:val="00CA38DC"/>
    <w:rsid w:val="00CA6858"/>
    <w:rsid w:val="00CC116B"/>
    <w:rsid w:val="00CC52A8"/>
    <w:rsid w:val="00CC71DE"/>
    <w:rsid w:val="00CD503A"/>
    <w:rsid w:val="00CD531D"/>
    <w:rsid w:val="00CD7465"/>
    <w:rsid w:val="00CE79C8"/>
    <w:rsid w:val="00CF5F97"/>
    <w:rsid w:val="00D17BE6"/>
    <w:rsid w:val="00D32715"/>
    <w:rsid w:val="00D43B3A"/>
    <w:rsid w:val="00D51061"/>
    <w:rsid w:val="00D854DE"/>
    <w:rsid w:val="00D902E7"/>
    <w:rsid w:val="00DB2987"/>
    <w:rsid w:val="00DB29E6"/>
    <w:rsid w:val="00DB4556"/>
    <w:rsid w:val="00DD033F"/>
    <w:rsid w:val="00DD60BD"/>
    <w:rsid w:val="00DE5512"/>
    <w:rsid w:val="00DE65BB"/>
    <w:rsid w:val="00E245E9"/>
    <w:rsid w:val="00E4759D"/>
    <w:rsid w:val="00E5411F"/>
    <w:rsid w:val="00E66A0C"/>
    <w:rsid w:val="00E71E41"/>
    <w:rsid w:val="00E74256"/>
    <w:rsid w:val="00ED291F"/>
    <w:rsid w:val="00ED4A59"/>
    <w:rsid w:val="00EE1491"/>
    <w:rsid w:val="00EE377A"/>
    <w:rsid w:val="00EF1F23"/>
    <w:rsid w:val="00EF5880"/>
    <w:rsid w:val="00EF619C"/>
    <w:rsid w:val="00F03F6F"/>
    <w:rsid w:val="00F145F5"/>
    <w:rsid w:val="00F1698C"/>
    <w:rsid w:val="00F20FA7"/>
    <w:rsid w:val="00F26F11"/>
    <w:rsid w:val="00F50A6C"/>
    <w:rsid w:val="00F51C7E"/>
    <w:rsid w:val="00F61E78"/>
    <w:rsid w:val="00F74BEF"/>
    <w:rsid w:val="00FA19A0"/>
    <w:rsid w:val="00FA3F94"/>
    <w:rsid w:val="00FD300E"/>
    <w:rsid w:val="00FD4B8E"/>
    <w:rsid w:val="00FD7B50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5330BA-FB66-4594-B3E4-81DDD946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900"/>
      <w:jc w:val="right"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678"/>
      <w:outlineLvl w:val="1"/>
    </w:pPr>
    <w:rPr>
      <w:rFonts w:ascii="Arial Narrow" w:hAnsi="Arial Narrow" w:cs="Arial Narrow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414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  <w:rPr>
      <w:rFonts w:ascii="Arial Unicode MS" w:cs="Arial Unicode MS"/>
      <w:color w:val="000000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pPr>
      <w:ind w:firstLine="360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pPr>
      <w:autoSpaceDE w:val="0"/>
      <w:autoSpaceDN w:val="0"/>
      <w:ind w:firstLine="567"/>
      <w:jc w:val="both"/>
    </w:pPr>
    <w:rPr>
      <w:sz w:val="28"/>
      <w:szCs w:val="2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Iniiaiieoaeno">
    <w:name w:val="Iniiaiie oaeno"/>
    <w:basedOn w:val="a"/>
    <w:uiPriority w:val="99"/>
    <w:pPr>
      <w:jc w:val="both"/>
    </w:pPr>
    <w:rPr>
      <w:lang w:val="en-US"/>
    </w:rPr>
  </w:style>
  <w:style w:type="paragraph" w:customStyle="1" w:styleId="caaieiaie1">
    <w:name w:val="caaieiaie 1"/>
    <w:basedOn w:val="a"/>
    <w:next w:val="a"/>
    <w:uiPriority w:val="99"/>
    <w:rsid w:val="000E2EAF"/>
    <w:pPr>
      <w:keepNext/>
    </w:pPr>
    <w:rPr>
      <w:lang w:val="uk-UA"/>
    </w:rPr>
  </w:style>
  <w:style w:type="paragraph" w:customStyle="1" w:styleId="WW-HTML">
    <w:name w:val="WW-Стандартный HTML"/>
    <w:basedOn w:val="a"/>
    <w:uiPriority w:val="99"/>
    <w:rsid w:val="006A0E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3"/>
      <w:szCs w:val="23"/>
      <w:lang w:eastAsia="ar-SA"/>
    </w:rPr>
  </w:style>
  <w:style w:type="paragraph" w:customStyle="1" w:styleId="Zakon">
    <w:name w:val="Zakon Знак"/>
    <w:basedOn w:val="a"/>
    <w:link w:val="Zakon0"/>
    <w:uiPriority w:val="99"/>
    <w:rsid w:val="006A0E74"/>
    <w:pPr>
      <w:ind w:firstLine="709"/>
      <w:jc w:val="both"/>
    </w:pPr>
    <w:rPr>
      <w:sz w:val="28"/>
      <w:szCs w:val="28"/>
      <w:lang w:val="uk-UA"/>
    </w:rPr>
  </w:style>
  <w:style w:type="character" w:customStyle="1" w:styleId="Zakon0">
    <w:name w:val="Zakon Знак Знак"/>
    <w:basedOn w:val="a0"/>
    <w:link w:val="Zakon"/>
    <w:uiPriority w:val="99"/>
    <w:locked/>
    <w:rsid w:val="006A0E74"/>
    <w:rPr>
      <w:rFonts w:cs="Times New Roman"/>
      <w:sz w:val="28"/>
      <w:szCs w:val="28"/>
      <w:lang w:val="uk-UA" w:eastAsia="ru-RU"/>
    </w:rPr>
  </w:style>
  <w:style w:type="paragraph" w:customStyle="1" w:styleId="a9">
    <w:name w:val="Нормальний текст"/>
    <w:basedOn w:val="a"/>
    <w:uiPriority w:val="99"/>
    <w:rsid w:val="0030144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ConsNormal">
    <w:name w:val="ConsNormal"/>
    <w:uiPriority w:val="99"/>
    <w:rsid w:val="00CC71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val="ru-RU" w:eastAsia="ar-SA"/>
    </w:rPr>
  </w:style>
  <w:style w:type="paragraph" w:styleId="aa">
    <w:name w:val="Plain Text"/>
    <w:basedOn w:val="a"/>
    <w:link w:val="ab"/>
    <w:uiPriority w:val="99"/>
    <w:rsid w:val="001077DD"/>
    <w:pPr>
      <w:ind w:firstLine="567"/>
    </w:pPr>
    <w:rPr>
      <w:rFonts w:ascii="Courier New" w:hAnsi="Courier New" w:cs="Courier New"/>
      <w:sz w:val="20"/>
      <w:szCs w:val="20"/>
      <w:lang w:val="uk-UA"/>
    </w:rPr>
  </w:style>
  <w:style w:type="character" w:customStyle="1" w:styleId="ab">
    <w:name w:val="Текст Знак"/>
    <w:basedOn w:val="a0"/>
    <w:link w:val="aa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c">
    <w:name w:val="Знак Знак Знак Знак Знак Знак Знак Знак Знак Знак Знак Знак Знак Знак"/>
    <w:basedOn w:val="a"/>
    <w:uiPriority w:val="99"/>
    <w:rsid w:val="009A0E9C"/>
    <w:rPr>
      <w:rFonts w:ascii="Verdana" w:hAnsi="Verdana" w:cs="Verdana"/>
      <w:sz w:val="20"/>
      <w:szCs w:val="20"/>
      <w:lang w:val="en-US" w:eastAsia="en-US"/>
    </w:rPr>
  </w:style>
  <w:style w:type="paragraph" w:customStyle="1" w:styleId="StyleFooter">
    <w:name w:val="StyleFooter"/>
    <w:basedOn w:val="a"/>
    <w:uiPriority w:val="99"/>
    <w:rsid w:val="009A0E9C"/>
    <w:pPr>
      <w:spacing w:line="220" w:lineRule="exact"/>
    </w:pPr>
    <w:rPr>
      <w:sz w:val="10"/>
      <w:szCs w:val="10"/>
      <w:lang w:val="uk-UA"/>
    </w:rPr>
  </w:style>
  <w:style w:type="table" w:styleId="ad">
    <w:name w:val="Table Grid"/>
    <w:basedOn w:val="a1"/>
    <w:uiPriority w:val="99"/>
    <w:rsid w:val="009A0E9C"/>
    <w:pPr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C970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e">
    <w:name w:val="Стиль Знак Знак Знак Знак Знак Знак Знак Знак Знак"/>
    <w:basedOn w:val="a"/>
    <w:uiPriority w:val="99"/>
    <w:rsid w:val="004365A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62DEA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96014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af">
    <w:name w:val="Печатная машинка"/>
    <w:uiPriority w:val="99"/>
    <w:rsid w:val="0096014C"/>
    <w:rPr>
      <w:rFonts w:ascii="Times New Roman" w:hAnsi="Times New Roman"/>
      <w:color w:val="000000"/>
      <w:sz w:val="28"/>
    </w:rPr>
  </w:style>
  <w:style w:type="paragraph" w:styleId="af0">
    <w:name w:val="Balloon Text"/>
    <w:basedOn w:val="a"/>
    <w:link w:val="af1"/>
    <w:uiPriority w:val="99"/>
    <w:semiHidden/>
    <w:rsid w:val="00D854DE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89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0890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0890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6100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00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88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0889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0891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6100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00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47C11-16A2-423A-9C75-2003EDAA4A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5A8493-ECD5-430B-B79D-09DD5F6B9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E6E096-4E9D-406C-9169-0BD8AB32B0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2021-10-05T08:30:00Z</dcterms:created>
  <dcterms:modified xsi:type="dcterms:W3CDTF">2021-10-05T08:30:00Z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