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BCB" w:rsidRDefault="008C2BCB" w:rsidP="00A251F3">
      <w:pPr>
        <w:spacing w:after="0" w:line="240" w:lineRule="auto"/>
        <w:ind w:firstLine="496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B31F43" w:rsidRDefault="00B31F43" w:rsidP="00B31F43">
      <w:pPr>
        <w:spacing w:after="0" w:line="276" w:lineRule="auto"/>
        <w:jc w:val="right"/>
        <w:rPr>
          <w:rFonts w:ascii="Times New Roman" w:hAnsi="Times New Roman"/>
          <w:b/>
          <w:sz w:val="28"/>
          <w:lang w:val="uk-UA"/>
        </w:rPr>
      </w:pPr>
    </w:p>
    <w:p w:rsidR="00B31F43" w:rsidRPr="00B31F43" w:rsidRDefault="00B31F43" w:rsidP="00264699">
      <w:pPr>
        <w:spacing w:after="0" w:line="276" w:lineRule="auto"/>
        <w:ind w:firstLine="5245"/>
        <w:rPr>
          <w:rFonts w:ascii="Times New Roman" w:hAnsi="Times New Roman"/>
          <w:b/>
          <w:sz w:val="28"/>
          <w:lang w:val="uk-UA"/>
        </w:rPr>
      </w:pPr>
      <w:r w:rsidRPr="00B31F43">
        <w:rPr>
          <w:rFonts w:ascii="Times New Roman" w:hAnsi="Times New Roman"/>
          <w:b/>
          <w:sz w:val="28"/>
          <w:lang w:val="uk-UA"/>
        </w:rPr>
        <w:t>ВЕРХОВНА РАДА УКРАЇНИ</w:t>
      </w: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sz w:val="28"/>
          <w:lang w:val="uk-UA"/>
        </w:rPr>
      </w:pP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sz w:val="28"/>
          <w:lang w:val="uk-UA"/>
        </w:rPr>
      </w:pPr>
    </w:p>
    <w:p w:rsidR="00B31F43" w:rsidRPr="00B31F43" w:rsidRDefault="00B31F43" w:rsidP="00264699">
      <w:pPr>
        <w:spacing w:line="240" w:lineRule="auto"/>
        <w:ind w:right="424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sz w:val="28"/>
          <w:lang w:val="uk-UA"/>
        </w:rPr>
        <w:t xml:space="preserve">Відповідно до статті 93 Конституції України, статті 89 Закону України «Про Регламент Верховної Ради України» у порядку законодавчої ініціативи вносимо на розгляд Верховної Ради України проект Закону </w:t>
      </w:r>
      <w:r w:rsidR="002C12D5" w:rsidRPr="002C12D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«Про внесення змін до Закону України «Про державну реєстрацію юридичних осіб, фізичних осіб - підприємців та громадських формувань» щодо подання відомостей про кінцевого </w:t>
      </w:r>
      <w:proofErr w:type="spellStart"/>
      <w:r w:rsidR="002C12D5" w:rsidRPr="002C12D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бенефіціарного</w:t>
      </w:r>
      <w:proofErr w:type="spellEnd"/>
      <w:r w:rsidR="002C12D5" w:rsidRPr="002C12D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власника юридичної особи»</w:t>
      </w:r>
      <w:r w:rsidRPr="00B31F43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B31F43" w:rsidRPr="00B31F43" w:rsidRDefault="00B31F43" w:rsidP="00264699">
      <w:pPr>
        <w:spacing w:after="0" w:line="276" w:lineRule="auto"/>
        <w:ind w:right="424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proofErr w:type="spellStart"/>
      <w:r w:rsidRPr="00B31F43">
        <w:rPr>
          <w:rFonts w:ascii="Times New Roman" w:hAnsi="Times New Roman"/>
          <w:bCs/>
          <w:sz w:val="28"/>
          <w:szCs w:val="28"/>
        </w:rPr>
        <w:t>народний</w:t>
      </w:r>
      <w:proofErr w:type="spellEnd"/>
      <w:r w:rsidRPr="00B31F43">
        <w:rPr>
          <w:rFonts w:ascii="Times New Roman" w:hAnsi="Times New Roman"/>
          <w:bCs/>
          <w:sz w:val="28"/>
          <w:szCs w:val="28"/>
        </w:rPr>
        <w:t xml:space="preserve"> депутат </w:t>
      </w:r>
      <w:r w:rsidRPr="00B31F43">
        <w:rPr>
          <w:rFonts w:ascii="Times New Roman" w:hAnsi="Times New Roman"/>
          <w:bCs/>
          <w:sz w:val="28"/>
          <w:szCs w:val="28"/>
          <w:lang w:val="uk-UA"/>
        </w:rPr>
        <w:t>України САНЧЕНКО Олександр Володимирович.</w:t>
      </w:r>
      <w:r w:rsidR="002C12D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Додатки: </w:t>
      </w:r>
    </w:p>
    <w:p w:rsidR="00B31F43" w:rsidRPr="00B31F43" w:rsidRDefault="00B31F43" w:rsidP="00B31F43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31F43" w:rsidRPr="00B31F43" w:rsidRDefault="00B31F43" w:rsidP="00B31F43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України – на  </w:t>
      </w:r>
      <w:r w:rsidR="008770FC">
        <w:rPr>
          <w:rFonts w:ascii="Times New Roman" w:hAnsi="Times New Roman"/>
          <w:bCs/>
          <w:sz w:val="28"/>
          <w:szCs w:val="28"/>
        </w:rPr>
        <w:t>1</w:t>
      </w: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B31F43">
        <w:rPr>
          <w:rFonts w:ascii="Times New Roman" w:hAnsi="Times New Roman"/>
          <w:bCs/>
          <w:sz w:val="28"/>
          <w:szCs w:val="28"/>
          <w:lang w:val="uk-UA"/>
        </w:rPr>
        <w:t>арк</w:t>
      </w:r>
      <w:proofErr w:type="spellEnd"/>
      <w:r w:rsidRPr="00B31F43">
        <w:rPr>
          <w:rFonts w:ascii="Times New Roman" w:hAnsi="Times New Roman"/>
          <w:bCs/>
          <w:sz w:val="28"/>
          <w:szCs w:val="28"/>
          <w:lang w:val="uk-UA"/>
        </w:rPr>
        <w:t>.;</w:t>
      </w:r>
    </w:p>
    <w:p w:rsidR="00B31F43" w:rsidRPr="00B31F43" w:rsidRDefault="00B31F43" w:rsidP="00B31F43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Пояснювальна </w:t>
      </w:r>
      <w:r w:rsidR="002C12D5">
        <w:rPr>
          <w:rFonts w:ascii="Times New Roman" w:hAnsi="Times New Roman"/>
          <w:bCs/>
          <w:sz w:val="28"/>
          <w:szCs w:val="28"/>
          <w:lang w:val="uk-UA"/>
        </w:rPr>
        <w:t>за</w:t>
      </w:r>
      <w:r w:rsidR="008770FC">
        <w:rPr>
          <w:rFonts w:ascii="Times New Roman" w:hAnsi="Times New Roman"/>
          <w:bCs/>
          <w:sz w:val="28"/>
          <w:szCs w:val="28"/>
          <w:lang w:val="uk-UA"/>
        </w:rPr>
        <w:t>писка до проекту Закону – на 3</w:t>
      </w: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B31F43">
        <w:rPr>
          <w:rFonts w:ascii="Times New Roman" w:hAnsi="Times New Roman"/>
          <w:bCs/>
          <w:sz w:val="28"/>
          <w:szCs w:val="28"/>
          <w:lang w:val="uk-UA"/>
        </w:rPr>
        <w:t>арк</w:t>
      </w:r>
      <w:proofErr w:type="spellEnd"/>
      <w:r w:rsidRPr="00B31F43">
        <w:rPr>
          <w:rFonts w:ascii="Times New Roman" w:hAnsi="Times New Roman"/>
          <w:bCs/>
          <w:sz w:val="28"/>
          <w:szCs w:val="28"/>
          <w:lang w:val="uk-UA"/>
        </w:rPr>
        <w:t>.;</w:t>
      </w:r>
    </w:p>
    <w:p w:rsidR="00B31F43" w:rsidRPr="00B31F43" w:rsidRDefault="002C12D5" w:rsidP="00B31F43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Порівняльна таблиця – на 2</w:t>
      </w:r>
      <w:r w:rsidR="00B31F43" w:rsidRPr="00B31F4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B31F43" w:rsidRPr="00B31F43">
        <w:rPr>
          <w:rFonts w:ascii="Times New Roman" w:hAnsi="Times New Roman"/>
          <w:bCs/>
          <w:sz w:val="28"/>
          <w:szCs w:val="28"/>
          <w:lang w:val="uk-UA"/>
        </w:rPr>
        <w:t>арк</w:t>
      </w:r>
      <w:proofErr w:type="spellEnd"/>
      <w:r w:rsidR="00B31F43" w:rsidRPr="00B31F43">
        <w:rPr>
          <w:rFonts w:ascii="Times New Roman" w:hAnsi="Times New Roman"/>
          <w:bCs/>
          <w:sz w:val="28"/>
          <w:szCs w:val="28"/>
          <w:lang w:val="uk-UA"/>
        </w:rPr>
        <w:t>.;</w:t>
      </w:r>
    </w:p>
    <w:p w:rsidR="00B31F43" w:rsidRPr="00B31F43" w:rsidRDefault="00B31F43" w:rsidP="00B31F43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 xml:space="preserve">Проект Постанови – на 1 </w:t>
      </w:r>
      <w:proofErr w:type="spellStart"/>
      <w:r w:rsidRPr="00B31F43">
        <w:rPr>
          <w:rFonts w:ascii="Times New Roman" w:hAnsi="Times New Roman"/>
          <w:bCs/>
          <w:sz w:val="28"/>
          <w:szCs w:val="28"/>
          <w:lang w:val="uk-UA"/>
        </w:rPr>
        <w:t>арк</w:t>
      </w:r>
      <w:proofErr w:type="spellEnd"/>
      <w:r w:rsidRPr="00B31F43">
        <w:rPr>
          <w:rFonts w:ascii="Times New Roman" w:hAnsi="Times New Roman"/>
          <w:bCs/>
          <w:sz w:val="28"/>
          <w:szCs w:val="28"/>
          <w:lang w:val="uk-UA"/>
        </w:rPr>
        <w:t>.;</w:t>
      </w:r>
    </w:p>
    <w:p w:rsidR="00B31F43" w:rsidRPr="00B31F43" w:rsidRDefault="00B31F43" w:rsidP="00B31F43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Cs/>
          <w:sz w:val="28"/>
          <w:szCs w:val="28"/>
          <w:lang w:val="uk-UA"/>
        </w:rPr>
        <w:t>Електронні файли зазначених документів.</w:t>
      </w:r>
    </w:p>
    <w:p w:rsidR="00B31F43" w:rsidRPr="00B31F43" w:rsidRDefault="00B31F43" w:rsidP="00B31F43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31F43" w:rsidRPr="00B31F43" w:rsidRDefault="00B31F43" w:rsidP="00B31F43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31F43" w:rsidRPr="00B31F43" w:rsidRDefault="00B31F43" w:rsidP="00B31F43">
      <w:pPr>
        <w:spacing w:after="0" w:line="276" w:lineRule="auto"/>
        <w:ind w:left="567" w:firstLine="141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31F43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</w:p>
    <w:p w:rsidR="008C2BCB" w:rsidRDefault="008C2BCB" w:rsidP="00A251F3">
      <w:pPr>
        <w:spacing w:after="0" w:line="240" w:lineRule="auto"/>
        <w:ind w:firstLine="496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sectPr w:rsidR="008C2BCB" w:rsidSect="008C2BCB">
      <w:headerReference w:type="default" r:id="rId11"/>
      <w:headerReference w:type="first" r:id="rId12"/>
      <w:pgSz w:w="11906" w:h="16838"/>
      <w:pgMar w:top="1134" w:right="567" w:bottom="1560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DEA" w:rsidRDefault="006D0DEA" w:rsidP="005E306B">
      <w:pPr>
        <w:spacing w:after="0" w:line="240" w:lineRule="auto"/>
      </w:pPr>
      <w:r>
        <w:separator/>
      </w:r>
    </w:p>
  </w:endnote>
  <w:endnote w:type="continuationSeparator" w:id="0">
    <w:p w:rsidR="006D0DEA" w:rsidRDefault="006D0D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DEA" w:rsidRDefault="006D0DEA" w:rsidP="005E306B">
      <w:pPr>
        <w:spacing w:after="0" w:line="240" w:lineRule="auto"/>
      </w:pPr>
      <w:r>
        <w:separator/>
      </w:r>
    </w:p>
  </w:footnote>
  <w:footnote w:type="continuationSeparator" w:id="0">
    <w:p w:rsidR="006D0DEA" w:rsidRDefault="006D0D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4F52"/>
    <w:multiLevelType w:val="multilevel"/>
    <w:tmpl w:val="8B3CE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15F4A"/>
    <w:multiLevelType w:val="hybridMultilevel"/>
    <w:tmpl w:val="99E2095E"/>
    <w:lvl w:ilvl="0" w:tplc="176840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7A5EB4"/>
    <w:multiLevelType w:val="multilevel"/>
    <w:tmpl w:val="D38673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8A578E0"/>
    <w:multiLevelType w:val="hybridMultilevel"/>
    <w:tmpl w:val="BFFA4DB8"/>
    <w:lvl w:ilvl="0" w:tplc="7FB841F4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96369"/>
    <w:multiLevelType w:val="multilevel"/>
    <w:tmpl w:val="E91A36AA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6B821CC4"/>
    <w:multiLevelType w:val="hybridMultilevel"/>
    <w:tmpl w:val="8DCC558A"/>
    <w:lvl w:ilvl="0" w:tplc="9932A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610CBC"/>
    <w:multiLevelType w:val="hybridMultilevel"/>
    <w:tmpl w:val="5A92208C"/>
    <w:lvl w:ilvl="0" w:tplc="B8DEA92A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80DE6"/>
    <w:rsid w:val="000D479E"/>
    <w:rsid w:val="000D7569"/>
    <w:rsid w:val="000F1586"/>
    <w:rsid w:val="000F57FB"/>
    <w:rsid w:val="0014123B"/>
    <w:rsid w:val="00141617"/>
    <w:rsid w:val="0019108F"/>
    <w:rsid w:val="001966F0"/>
    <w:rsid w:val="001977FA"/>
    <w:rsid w:val="001B5C9E"/>
    <w:rsid w:val="001D3C24"/>
    <w:rsid w:val="001F2513"/>
    <w:rsid w:val="001F39F4"/>
    <w:rsid w:val="00233124"/>
    <w:rsid w:val="00235CD7"/>
    <w:rsid w:val="00264699"/>
    <w:rsid w:val="002A1624"/>
    <w:rsid w:val="002A5D4C"/>
    <w:rsid w:val="002A70FC"/>
    <w:rsid w:val="002C12D5"/>
    <w:rsid w:val="002D0561"/>
    <w:rsid w:val="002D1080"/>
    <w:rsid w:val="002D15D7"/>
    <w:rsid w:val="002D5584"/>
    <w:rsid w:val="002E0A18"/>
    <w:rsid w:val="002E31BF"/>
    <w:rsid w:val="002E3687"/>
    <w:rsid w:val="002E3CE5"/>
    <w:rsid w:val="002E44DA"/>
    <w:rsid w:val="002F3D15"/>
    <w:rsid w:val="00310BA4"/>
    <w:rsid w:val="003376E6"/>
    <w:rsid w:val="00344FE9"/>
    <w:rsid w:val="00387F8E"/>
    <w:rsid w:val="00396329"/>
    <w:rsid w:val="003B52CD"/>
    <w:rsid w:val="003D1CBA"/>
    <w:rsid w:val="003E6E36"/>
    <w:rsid w:val="00427FB8"/>
    <w:rsid w:val="00451750"/>
    <w:rsid w:val="0048322A"/>
    <w:rsid w:val="004C21A4"/>
    <w:rsid w:val="004E4F5C"/>
    <w:rsid w:val="004F6140"/>
    <w:rsid w:val="004F7B8A"/>
    <w:rsid w:val="0050620F"/>
    <w:rsid w:val="00511E1F"/>
    <w:rsid w:val="0055005A"/>
    <w:rsid w:val="005A4728"/>
    <w:rsid w:val="005D3D18"/>
    <w:rsid w:val="005E306B"/>
    <w:rsid w:val="005F20B5"/>
    <w:rsid w:val="00611B28"/>
    <w:rsid w:val="006130F4"/>
    <w:rsid w:val="006260A8"/>
    <w:rsid w:val="00634508"/>
    <w:rsid w:val="0066623D"/>
    <w:rsid w:val="006A0525"/>
    <w:rsid w:val="006D0DEA"/>
    <w:rsid w:val="006F10E8"/>
    <w:rsid w:val="00713E93"/>
    <w:rsid w:val="0073224C"/>
    <w:rsid w:val="00737A0C"/>
    <w:rsid w:val="007414EA"/>
    <w:rsid w:val="007817DC"/>
    <w:rsid w:val="007978F8"/>
    <w:rsid w:val="007F53B3"/>
    <w:rsid w:val="00800CD9"/>
    <w:rsid w:val="008770FC"/>
    <w:rsid w:val="00897EDD"/>
    <w:rsid w:val="008C2BCB"/>
    <w:rsid w:val="00905BFC"/>
    <w:rsid w:val="009354BB"/>
    <w:rsid w:val="00945B68"/>
    <w:rsid w:val="009533B4"/>
    <w:rsid w:val="00957D31"/>
    <w:rsid w:val="009A720A"/>
    <w:rsid w:val="009C0581"/>
    <w:rsid w:val="00A00059"/>
    <w:rsid w:val="00A251F3"/>
    <w:rsid w:val="00A4302F"/>
    <w:rsid w:val="00A473F6"/>
    <w:rsid w:val="00A62937"/>
    <w:rsid w:val="00A833C8"/>
    <w:rsid w:val="00AD7F82"/>
    <w:rsid w:val="00B20CC3"/>
    <w:rsid w:val="00B20D2B"/>
    <w:rsid w:val="00B31F43"/>
    <w:rsid w:val="00B8362B"/>
    <w:rsid w:val="00B95644"/>
    <w:rsid w:val="00BA3B2C"/>
    <w:rsid w:val="00BA5405"/>
    <w:rsid w:val="00BD0801"/>
    <w:rsid w:val="00BD5146"/>
    <w:rsid w:val="00BD5656"/>
    <w:rsid w:val="00BE2339"/>
    <w:rsid w:val="00BF1E95"/>
    <w:rsid w:val="00C00959"/>
    <w:rsid w:val="00C11FB6"/>
    <w:rsid w:val="00C27AE9"/>
    <w:rsid w:val="00CB7581"/>
    <w:rsid w:val="00CC39A1"/>
    <w:rsid w:val="00CD4A38"/>
    <w:rsid w:val="00CE3E1B"/>
    <w:rsid w:val="00CE6A4B"/>
    <w:rsid w:val="00D15C85"/>
    <w:rsid w:val="00D20959"/>
    <w:rsid w:val="00D242C2"/>
    <w:rsid w:val="00D57E1B"/>
    <w:rsid w:val="00D72ACB"/>
    <w:rsid w:val="00D929D7"/>
    <w:rsid w:val="00D96A90"/>
    <w:rsid w:val="00E10D5A"/>
    <w:rsid w:val="00E37A2A"/>
    <w:rsid w:val="00E46104"/>
    <w:rsid w:val="00EF0786"/>
    <w:rsid w:val="00EF0DE2"/>
    <w:rsid w:val="00EF3739"/>
    <w:rsid w:val="00EF58A8"/>
    <w:rsid w:val="00F30858"/>
    <w:rsid w:val="00F55423"/>
    <w:rsid w:val="00F91DD3"/>
    <w:rsid w:val="00FA3C92"/>
    <w:rsid w:val="00FA6CCE"/>
    <w:rsid w:val="00FC3DF4"/>
    <w:rsid w:val="00FD5DF0"/>
    <w:rsid w:val="00FF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A6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4CBE-B8B8-4545-93D4-522BA36CAA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9DCAE46-ED07-49BC-882B-846AA325D8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D63AB-8360-45D0-81A9-983E8E1B8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C56396-9318-443B-B940-75ABA4C8A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2021-10-05T11:50:00Z</dcterms:created>
  <dcterms:modified xsi:type="dcterms:W3CDTF">2021-10-05T11:50:00Z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