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393" w:rsidRPr="00EC30C8" w:rsidRDefault="005B3393" w:rsidP="005B3393">
      <w:pPr>
        <w:jc w:val="center"/>
        <w:rPr>
          <w:b/>
          <w:sz w:val="28"/>
          <w:szCs w:val="28"/>
          <w:lang w:val="uk-UA"/>
        </w:rPr>
      </w:pPr>
      <w:bookmarkStart w:id="0" w:name="_GoBack"/>
      <w:bookmarkEnd w:id="0"/>
      <w:r w:rsidRPr="00EC30C8">
        <w:rPr>
          <w:b/>
          <w:sz w:val="28"/>
          <w:szCs w:val="28"/>
          <w:lang w:val="uk-UA"/>
        </w:rPr>
        <w:t>ПОРІВНЯЛЬНА ТАБЛИЦЯ</w:t>
      </w:r>
    </w:p>
    <w:p w:rsidR="005B3393" w:rsidRPr="00EC30C8" w:rsidRDefault="005B3393" w:rsidP="007424FC">
      <w:pPr>
        <w:pStyle w:val="2"/>
        <w:spacing w:before="120"/>
        <w:jc w:val="center"/>
        <w:rPr>
          <w:rFonts w:ascii="Times New Roman" w:hAnsi="Times New Roman" w:cs="Times New Roman"/>
          <w:i w:val="0"/>
          <w:lang w:val="uk-UA"/>
        </w:rPr>
      </w:pPr>
      <w:r w:rsidRPr="00EC30C8">
        <w:rPr>
          <w:rFonts w:ascii="Times New Roman" w:hAnsi="Times New Roman" w:cs="Times New Roman"/>
          <w:i w:val="0"/>
          <w:lang w:val="uk-UA"/>
        </w:rPr>
        <w:t xml:space="preserve">до проекту </w:t>
      </w:r>
      <w:r w:rsidR="007C7EDB" w:rsidRPr="00EC30C8">
        <w:rPr>
          <w:rFonts w:ascii="Times New Roman" w:hAnsi="Times New Roman" w:cs="Times New Roman"/>
          <w:bCs w:val="0"/>
          <w:i w:val="0"/>
          <w:iCs w:val="0"/>
          <w:lang w:val="uk-UA"/>
        </w:rPr>
        <w:t xml:space="preserve">Закону України </w:t>
      </w:r>
      <w:r w:rsidR="00325CFE" w:rsidRPr="00EC30C8">
        <w:rPr>
          <w:rFonts w:ascii="Times New Roman" w:hAnsi="Times New Roman" w:cs="Times New Roman"/>
          <w:bCs w:val="0"/>
          <w:i w:val="0"/>
          <w:iCs w:val="0"/>
          <w:lang w:val="uk-UA"/>
        </w:rPr>
        <w:t>«</w:t>
      </w:r>
      <w:r w:rsidR="00EC30C8" w:rsidRPr="00EC30C8">
        <w:rPr>
          <w:rFonts w:ascii="Times New Roman" w:hAnsi="Times New Roman" w:cs="Times New Roman"/>
          <w:bCs w:val="0"/>
          <w:i w:val="0"/>
          <w:iCs w:val="0"/>
          <w:lang w:val="uk-UA"/>
        </w:rPr>
        <w:t>Про внесення змін до Закону України «Про державну реєстрацію юридичних осіб, фізичних осіб - підприємців та громадських формувань» щодо розширення переліку юридичних осіб, які не надають відомості про кінцевого бенефіціарного власника</w:t>
      </w:r>
      <w:r w:rsidR="00325CFE" w:rsidRPr="00EC30C8">
        <w:rPr>
          <w:rFonts w:ascii="Times New Roman" w:hAnsi="Times New Roman" w:cs="Times New Roman"/>
          <w:bCs w:val="0"/>
          <w:i w:val="0"/>
          <w:iCs w:val="0"/>
          <w:lang w:val="uk-UA"/>
        </w:rPr>
        <w:t>»</w:t>
      </w:r>
      <w:r w:rsidR="007C7EDB" w:rsidRPr="00EC30C8">
        <w:rPr>
          <w:rFonts w:ascii="Times New Roman" w:hAnsi="Times New Roman" w:cs="Times New Roman"/>
          <w:i w:val="0"/>
          <w:lang w:val="uk-UA"/>
        </w:rPr>
        <w:t xml:space="preserve">  </w:t>
      </w:r>
    </w:p>
    <w:p w:rsidR="007C7EDB" w:rsidRPr="00EC30C8" w:rsidRDefault="007C7EDB" w:rsidP="007C7EDB">
      <w:pPr>
        <w:rPr>
          <w:lang w:val="uk-UA"/>
        </w:rPr>
      </w:pPr>
    </w:p>
    <w:tbl>
      <w:tblPr>
        <w:tblW w:w="1519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1"/>
        <w:gridCol w:w="7641"/>
      </w:tblGrid>
      <w:tr w:rsidR="005B3393" w:rsidRPr="00EC30C8" w:rsidTr="00A16BC3">
        <w:trPr>
          <w:trHeight w:val="429"/>
        </w:trPr>
        <w:tc>
          <w:tcPr>
            <w:tcW w:w="7551" w:type="dxa"/>
          </w:tcPr>
          <w:p w:rsidR="005B3393" w:rsidRPr="00EC30C8" w:rsidRDefault="005B3393" w:rsidP="005B3393">
            <w:pPr>
              <w:jc w:val="center"/>
              <w:rPr>
                <w:b/>
                <w:sz w:val="28"/>
                <w:szCs w:val="28"/>
                <w:lang w:val="uk-UA"/>
              </w:rPr>
            </w:pPr>
            <w:r w:rsidRPr="00EC30C8">
              <w:rPr>
                <w:b/>
                <w:sz w:val="28"/>
                <w:szCs w:val="28"/>
                <w:lang w:val="uk-UA"/>
              </w:rPr>
              <w:t>Зміст положення (норми) чинного законодавства</w:t>
            </w:r>
          </w:p>
        </w:tc>
        <w:tc>
          <w:tcPr>
            <w:tcW w:w="7641" w:type="dxa"/>
          </w:tcPr>
          <w:p w:rsidR="005B3393" w:rsidRPr="00EC30C8" w:rsidRDefault="005B3393" w:rsidP="005B3393">
            <w:pPr>
              <w:pStyle w:val="1"/>
            </w:pPr>
            <w:r w:rsidRPr="00EC30C8">
              <w:t>Зміст положення (норми) запропонованого проекту акта</w:t>
            </w:r>
          </w:p>
        </w:tc>
      </w:tr>
      <w:tr w:rsidR="00A16BC3" w:rsidRPr="00EC30C8" w:rsidTr="00EC30C8">
        <w:trPr>
          <w:trHeight w:val="650"/>
        </w:trPr>
        <w:tc>
          <w:tcPr>
            <w:tcW w:w="15192" w:type="dxa"/>
            <w:gridSpan w:val="2"/>
            <w:vAlign w:val="center"/>
          </w:tcPr>
          <w:p w:rsidR="00A16BC3" w:rsidRPr="00EC30C8" w:rsidRDefault="00EC30C8" w:rsidP="00830C39">
            <w:pPr>
              <w:pStyle w:val="a9"/>
              <w:jc w:val="center"/>
              <w:rPr>
                <w:b/>
                <w:color w:val="000000"/>
                <w:sz w:val="28"/>
                <w:szCs w:val="28"/>
                <w:lang w:val="uk-UA"/>
              </w:rPr>
            </w:pPr>
            <w:r w:rsidRPr="00EC30C8">
              <w:rPr>
                <w:b/>
                <w:color w:val="000000"/>
                <w:sz w:val="28"/>
                <w:szCs w:val="28"/>
                <w:lang w:val="uk-UA"/>
              </w:rPr>
              <w:t>Закон України «Про державну реєстрацію юридичних осіб, фізичних осіб - підприємців та громадських формувань»</w:t>
            </w:r>
          </w:p>
        </w:tc>
      </w:tr>
      <w:tr w:rsidR="00325CFE" w:rsidRPr="00EC30C8" w:rsidTr="00E77E6C">
        <w:trPr>
          <w:trHeight w:val="687"/>
        </w:trPr>
        <w:tc>
          <w:tcPr>
            <w:tcW w:w="7551" w:type="dxa"/>
          </w:tcPr>
          <w:p w:rsidR="00325CFE" w:rsidRPr="00EC30C8" w:rsidRDefault="00EC30C8" w:rsidP="00AB3510">
            <w:pPr>
              <w:pStyle w:val="rvps2"/>
              <w:shd w:val="clear" w:color="auto" w:fill="FFFFFF"/>
              <w:spacing w:before="0" w:beforeAutospacing="0" w:after="150" w:afterAutospacing="0"/>
              <w:ind w:firstLine="450"/>
              <w:jc w:val="both"/>
              <w:rPr>
                <w:b/>
                <w:lang w:val="uk-UA"/>
              </w:rPr>
            </w:pPr>
            <w:r w:rsidRPr="00EC30C8">
              <w:rPr>
                <w:b/>
                <w:lang w:val="uk-UA"/>
              </w:rPr>
              <w:t>Стаття 9. Відомості Єдиного державного реєстру</w:t>
            </w:r>
          </w:p>
          <w:p w:rsidR="00EC30C8" w:rsidRPr="00EC30C8" w:rsidRDefault="00EC30C8" w:rsidP="00AB3510">
            <w:pPr>
              <w:pStyle w:val="rvps2"/>
              <w:shd w:val="clear" w:color="auto" w:fill="FFFFFF"/>
              <w:spacing w:before="0" w:beforeAutospacing="0" w:after="150" w:afterAutospacing="0"/>
              <w:ind w:firstLine="450"/>
              <w:jc w:val="both"/>
              <w:rPr>
                <w:b/>
                <w:lang w:val="uk-UA"/>
              </w:rPr>
            </w:pPr>
            <w:r w:rsidRPr="00EC30C8">
              <w:rPr>
                <w:b/>
                <w:lang w:val="uk-UA"/>
              </w:rPr>
              <w:t>…</w:t>
            </w:r>
          </w:p>
          <w:p w:rsidR="00EC30C8" w:rsidRPr="00EC30C8" w:rsidRDefault="00EC30C8" w:rsidP="00AB3510">
            <w:pPr>
              <w:pStyle w:val="rvps2"/>
              <w:shd w:val="clear" w:color="auto" w:fill="FFFFFF"/>
              <w:spacing w:before="0" w:beforeAutospacing="0" w:after="150" w:afterAutospacing="0"/>
              <w:ind w:firstLine="450"/>
              <w:jc w:val="both"/>
              <w:rPr>
                <w:color w:val="333333"/>
                <w:shd w:val="clear" w:color="auto" w:fill="FFFFFF"/>
                <w:lang w:val="uk-UA"/>
              </w:rPr>
            </w:pPr>
            <w:r w:rsidRPr="00EC30C8">
              <w:rPr>
                <w:color w:val="333333"/>
                <w:shd w:val="clear" w:color="auto" w:fill="FFFFFF"/>
                <w:lang w:val="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EC30C8" w:rsidRPr="00EC30C8" w:rsidRDefault="00EC30C8" w:rsidP="00AB3510">
            <w:pPr>
              <w:pStyle w:val="rvps2"/>
              <w:shd w:val="clear" w:color="auto" w:fill="FFFFFF"/>
              <w:spacing w:before="0" w:beforeAutospacing="0" w:after="150" w:afterAutospacing="0"/>
              <w:ind w:firstLine="450"/>
              <w:jc w:val="both"/>
              <w:rPr>
                <w:b/>
                <w:color w:val="333333"/>
                <w:shd w:val="clear" w:color="auto" w:fill="FFFFFF"/>
                <w:lang w:val="uk-UA"/>
              </w:rPr>
            </w:pPr>
            <w:r w:rsidRPr="00EC30C8">
              <w:rPr>
                <w:b/>
                <w:color w:val="333333"/>
                <w:shd w:val="clear" w:color="auto" w:fill="FFFFFF"/>
                <w:lang w:val="uk-UA"/>
              </w:rPr>
              <w:t>…</w:t>
            </w:r>
          </w:p>
          <w:p w:rsidR="00EC30C8" w:rsidRDefault="00EC30C8" w:rsidP="00AB3510">
            <w:pPr>
              <w:pStyle w:val="rvps2"/>
              <w:shd w:val="clear" w:color="auto" w:fill="FFFFFF"/>
              <w:spacing w:before="0" w:beforeAutospacing="0" w:after="150" w:afterAutospacing="0"/>
              <w:ind w:firstLine="450"/>
              <w:jc w:val="both"/>
              <w:rPr>
                <w:color w:val="333333"/>
                <w:shd w:val="clear" w:color="auto" w:fill="FFFFFF"/>
                <w:lang w:val="uk-UA"/>
              </w:rPr>
            </w:pPr>
            <w:r w:rsidRPr="00EC30C8">
              <w:rPr>
                <w:color w:val="333333"/>
                <w:shd w:val="clear" w:color="auto" w:fill="FFFFFF"/>
                <w:lang w:val="uk-UA"/>
              </w:rPr>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w:t>
            </w:r>
            <w:r w:rsidRPr="00EC30C8">
              <w:rPr>
                <w:color w:val="333333"/>
                <w:shd w:val="clear" w:color="auto" w:fill="FFFFFF"/>
                <w:lang w:val="uk-UA"/>
              </w:rPr>
              <w:lastRenderedPageBreak/>
              <w:t>бенефіціарного власника її засновника, якщо засновник - юридична особа, вноситься обґрунтована причина його відсутності;</w:t>
            </w:r>
          </w:p>
          <w:p w:rsidR="00EC30C8" w:rsidRDefault="00EC30C8" w:rsidP="00AB3510">
            <w:pPr>
              <w:pStyle w:val="rvps2"/>
              <w:shd w:val="clear" w:color="auto" w:fill="FFFFFF"/>
              <w:spacing w:before="0" w:beforeAutospacing="0" w:after="150" w:afterAutospacing="0"/>
              <w:ind w:firstLine="450"/>
              <w:jc w:val="both"/>
              <w:rPr>
                <w:color w:val="333333"/>
                <w:shd w:val="clear" w:color="auto" w:fill="FFFFFF"/>
                <w:lang w:val="uk-UA"/>
              </w:rPr>
            </w:pPr>
          </w:p>
          <w:p w:rsidR="00EC30C8" w:rsidRDefault="00EC30C8" w:rsidP="00AB3510">
            <w:pPr>
              <w:pStyle w:val="rvps2"/>
              <w:shd w:val="clear" w:color="auto" w:fill="FFFFFF"/>
              <w:spacing w:before="0" w:beforeAutospacing="0" w:after="150" w:afterAutospacing="0"/>
              <w:ind w:firstLine="450"/>
              <w:jc w:val="both"/>
              <w:rPr>
                <w:color w:val="333333"/>
                <w:shd w:val="clear" w:color="auto" w:fill="FFFFFF"/>
                <w:lang w:val="uk-UA"/>
              </w:rPr>
            </w:pPr>
          </w:p>
          <w:p w:rsidR="00EC30C8" w:rsidRPr="00EC30C8" w:rsidRDefault="00EC30C8" w:rsidP="00AB3510">
            <w:pPr>
              <w:pStyle w:val="rvps2"/>
              <w:shd w:val="clear" w:color="auto" w:fill="FFFFFF"/>
              <w:spacing w:before="0" w:beforeAutospacing="0" w:after="150" w:afterAutospacing="0"/>
              <w:ind w:firstLine="450"/>
              <w:jc w:val="both"/>
              <w:rPr>
                <w:color w:val="333333"/>
                <w:shd w:val="clear" w:color="auto" w:fill="FFFFFF"/>
                <w:lang w:val="uk-UA"/>
              </w:rPr>
            </w:pPr>
          </w:p>
          <w:p w:rsidR="00EC30C8" w:rsidRPr="00EC30C8" w:rsidRDefault="00EC30C8" w:rsidP="00AB3510">
            <w:pPr>
              <w:pStyle w:val="rvps2"/>
              <w:shd w:val="clear" w:color="auto" w:fill="FFFFFF"/>
              <w:spacing w:before="0" w:beforeAutospacing="0" w:after="150" w:afterAutospacing="0"/>
              <w:ind w:firstLine="450"/>
              <w:jc w:val="both"/>
              <w:rPr>
                <w:b/>
                <w:color w:val="333333"/>
                <w:shd w:val="clear" w:color="auto" w:fill="FFFFFF"/>
                <w:lang w:val="uk-UA"/>
              </w:rPr>
            </w:pPr>
            <w:r w:rsidRPr="00EC30C8">
              <w:rPr>
                <w:b/>
                <w:color w:val="333333"/>
                <w:shd w:val="clear" w:color="auto" w:fill="FFFFFF"/>
                <w:lang w:val="uk-UA"/>
              </w:rPr>
              <w:t>…</w:t>
            </w:r>
          </w:p>
          <w:p w:rsidR="00EC30C8" w:rsidRPr="00EC30C8" w:rsidRDefault="00EC30C8" w:rsidP="00AB3510">
            <w:pPr>
              <w:pStyle w:val="rvps2"/>
              <w:shd w:val="clear" w:color="auto" w:fill="FFFFFF"/>
              <w:spacing w:before="0" w:beforeAutospacing="0" w:after="150" w:afterAutospacing="0"/>
              <w:ind w:firstLine="450"/>
              <w:jc w:val="both"/>
              <w:rPr>
                <w:b/>
                <w:lang w:val="uk-UA"/>
              </w:rPr>
            </w:pPr>
          </w:p>
        </w:tc>
        <w:tc>
          <w:tcPr>
            <w:tcW w:w="7641" w:type="dxa"/>
          </w:tcPr>
          <w:p w:rsidR="00325CFE" w:rsidRPr="00EC30C8" w:rsidRDefault="00EC30C8" w:rsidP="00AB3510">
            <w:pPr>
              <w:pStyle w:val="rvps2"/>
              <w:shd w:val="clear" w:color="auto" w:fill="FFFFFF"/>
              <w:spacing w:before="0" w:beforeAutospacing="0" w:after="150" w:afterAutospacing="0"/>
              <w:ind w:firstLine="450"/>
              <w:jc w:val="both"/>
              <w:rPr>
                <w:b/>
                <w:lang w:val="uk-UA"/>
              </w:rPr>
            </w:pPr>
            <w:r w:rsidRPr="00EC30C8">
              <w:rPr>
                <w:b/>
                <w:lang w:val="uk-UA"/>
              </w:rPr>
              <w:lastRenderedPageBreak/>
              <w:t>Стаття 9. Відомості Єдиного державного реєстру</w:t>
            </w:r>
          </w:p>
          <w:p w:rsidR="00EC30C8" w:rsidRPr="00EC30C8" w:rsidRDefault="00EC30C8" w:rsidP="00AB3510">
            <w:pPr>
              <w:pStyle w:val="rvps2"/>
              <w:shd w:val="clear" w:color="auto" w:fill="FFFFFF"/>
              <w:spacing w:before="0" w:beforeAutospacing="0" w:after="150" w:afterAutospacing="0"/>
              <w:ind w:firstLine="450"/>
              <w:jc w:val="both"/>
              <w:rPr>
                <w:b/>
                <w:lang w:val="uk-UA"/>
              </w:rPr>
            </w:pPr>
            <w:r w:rsidRPr="00EC30C8">
              <w:rPr>
                <w:b/>
                <w:lang w:val="uk-UA"/>
              </w:rPr>
              <w:t>…</w:t>
            </w:r>
          </w:p>
          <w:p w:rsidR="00EC30C8" w:rsidRPr="00EC30C8" w:rsidRDefault="00EC30C8" w:rsidP="00AB3510">
            <w:pPr>
              <w:pStyle w:val="rvps2"/>
              <w:shd w:val="clear" w:color="auto" w:fill="FFFFFF"/>
              <w:spacing w:before="0" w:beforeAutospacing="0" w:after="150" w:afterAutospacing="0"/>
              <w:ind w:firstLine="450"/>
              <w:jc w:val="both"/>
              <w:rPr>
                <w:color w:val="333333"/>
                <w:shd w:val="clear" w:color="auto" w:fill="FFFFFF"/>
                <w:lang w:val="uk-UA"/>
              </w:rPr>
            </w:pPr>
            <w:r w:rsidRPr="00EC30C8">
              <w:rPr>
                <w:color w:val="333333"/>
                <w:shd w:val="clear" w:color="auto" w:fill="FFFFFF"/>
                <w:lang w:val="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EC30C8" w:rsidRPr="00EC30C8" w:rsidRDefault="00EC30C8" w:rsidP="00AB3510">
            <w:pPr>
              <w:pStyle w:val="rvps2"/>
              <w:shd w:val="clear" w:color="auto" w:fill="FFFFFF"/>
              <w:spacing w:before="0" w:beforeAutospacing="0" w:after="150" w:afterAutospacing="0"/>
              <w:ind w:firstLine="450"/>
              <w:jc w:val="both"/>
              <w:rPr>
                <w:b/>
                <w:color w:val="333333"/>
                <w:shd w:val="clear" w:color="auto" w:fill="FFFFFF"/>
                <w:lang w:val="uk-UA"/>
              </w:rPr>
            </w:pPr>
            <w:r w:rsidRPr="00EC30C8">
              <w:rPr>
                <w:b/>
                <w:color w:val="333333"/>
                <w:shd w:val="clear" w:color="auto" w:fill="FFFFFF"/>
                <w:lang w:val="uk-UA"/>
              </w:rPr>
              <w:t>…</w:t>
            </w:r>
          </w:p>
          <w:p w:rsidR="00EC30C8" w:rsidRPr="00EC30C8" w:rsidRDefault="00EC30C8" w:rsidP="00AB3510">
            <w:pPr>
              <w:pStyle w:val="rvps2"/>
              <w:shd w:val="clear" w:color="auto" w:fill="FFFFFF"/>
              <w:spacing w:before="0" w:beforeAutospacing="0" w:after="150" w:afterAutospacing="0"/>
              <w:ind w:firstLine="450"/>
              <w:jc w:val="both"/>
              <w:rPr>
                <w:color w:val="333333"/>
                <w:shd w:val="clear" w:color="auto" w:fill="FFFFFF"/>
                <w:lang w:val="uk-UA"/>
              </w:rPr>
            </w:pPr>
            <w:r w:rsidRPr="00EC30C8">
              <w:rPr>
                <w:color w:val="333333"/>
                <w:shd w:val="clear" w:color="auto" w:fill="FFFFFF"/>
                <w:lang w:val="uk-UA"/>
              </w:rPr>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w:t>
            </w:r>
            <w:r w:rsidRPr="00EC30C8">
              <w:rPr>
                <w:b/>
                <w:color w:val="333333"/>
                <w:shd w:val="clear" w:color="auto" w:fill="FFFFFF"/>
                <w:lang w:val="uk-UA"/>
              </w:rPr>
              <w:t>громадських організацій та їх структурних утворень, молодіжних і дитячих громадських організацій та їх структурних утворень, громадських спілок та їх структурних утворень, благодійних організацій та їх структурних утворень,</w:t>
            </w:r>
            <w:r w:rsidRPr="00EC30C8">
              <w:rPr>
                <w:color w:val="333333"/>
                <w:shd w:val="clear" w:color="auto" w:fill="FFFFFF"/>
                <w:lang w:val="uk-UA"/>
              </w:rPr>
              <w:t xml:space="preserve">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w:t>
            </w:r>
            <w:r w:rsidRPr="00EC30C8">
              <w:rPr>
                <w:color w:val="333333"/>
                <w:shd w:val="clear" w:color="auto" w:fill="FFFFFF"/>
                <w:lang w:val="uk-UA"/>
              </w:rPr>
              <w:lastRenderedPageBreak/>
              <w:t>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w:t>
            </w:r>
          </w:p>
          <w:p w:rsidR="00EC30C8" w:rsidRPr="00EC30C8" w:rsidRDefault="00EC30C8" w:rsidP="00AB3510">
            <w:pPr>
              <w:pStyle w:val="rvps2"/>
              <w:shd w:val="clear" w:color="auto" w:fill="FFFFFF"/>
              <w:spacing w:before="0" w:beforeAutospacing="0" w:after="150" w:afterAutospacing="0"/>
              <w:ind w:firstLine="450"/>
              <w:jc w:val="both"/>
              <w:rPr>
                <w:b/>
                <w:lang w:val="uk-UA"/>
              </w:rPr>
            </w:pPr>
            <w:r w:rsidRPr="00EC30C8">
              <w:rPr>
                <w:b/>
                <w:color w:val="333333"/>
                <w:shd w:val="clear" w:color="auto" w:fill="FFFFFF"/>
                <w:lang w:val="uk-UA"/>
              </w:rPr>
              <w:t>…</w:t>
            </w:r>
          </w:p>
        </w:tc>
      </w:tr>
    </w:tbl>
    <w:p w:rsidR="005B3393" w:rsidRPr="00EC30C8" w:rsidRDefault="005B3393" w:rsidP="005B3393">
      <w:pPr>
        <w:jc w:val="center"/>
        <w:rPr>
          <w:b/>
          <w:sz w:val="28"/>
          <w:szCs w:val="28"/>
          <w:lang w:val="uk-UA"/>
        </w:rPr>
      </w:pPr>
    </w:p>
    <w:p w:rsidR="00135C99" w:rsidRPr="00EC30C8" w:rsidRDefault="00135C99" w:rsidP="004A4F6F">
      <w:pPr>
        <w:jc w:val="both"/>
        <w:rPr>
          <w:sz w:val="28"/>
          <w:szCs w:val="28"/>
          <w:lang w:val="uk-UA"/>
        </w:rPr>
      </w:pPr>
    </w:p>
    <w:p w:rsidR="00F02A3C" w:rsidRPr="00EC30C8" w:rsidRDefault="00325CFE" w:rsidP="004A4F6F">
      <w:pPr>
        <w:jc w:val="both"/>
        <w:rPr>
          <w:b/>
          <w:sz w:val="28"/>
          <w:szCs w:val="28"/>
          <w:lang w:val="uk-UA"/>
        </w:rPr>
      </w:pPr>
      <w:r w:rsidRPr="00EC30C8">
        <w:rPr>
          <w:b/>
          <w:sz w:val="28"/>
          <w:szCs w:val="28"/>
          <w:lang w:val="uk-UA"/>
        </w:rPr>
        <w:t>Народні</w:t>
      </w:r>
      <w:r w:rsidR="00135C99" w:rsidRPr="00EC30C8">
        <w:rPr>
          <w:b/>
          <w:sz w:val="28"/>
          <w:szCs w:val="28"/>
          <w:lang w:val="uk-UA"/>
        </w:rPr>
        <w:t xml:space="preserve"> депутат</w:t>
      </w:r>
      <w:r w:rsidRPr="00EC30C8">
        <w:rPr>
          <w:b/>
          <w:sz w:val="28"/>
          <w:szCs w:val="28"/>
          <w:lang w:val="uk-UA"/>
        </w:rPr>
        <w:t>и</w:t>
      </w:r>
      <w:r w:rsidR="00135C99" w:rsidRPr="00EC30C8">
        <w:rPr>
          <w:b/>
          <w:sz w:val="28"/>
          <w:szCs w:val="28"/>
          <w:lang w:val="uk-UA"/>
        </w:rPr>
        <w:t xml:space="preserve"> України                                                                                             </w:t>
      </w:r>
      <w:r w:rsidR="007D1C08" w:rsidRPr="00EC30C8">
        <w:rPr>
          <w:b/>
          <w:sz w:val="28"/>
          <w:szCs w:val="28"/>
          <w:lang w:val="uk-UA"/>
        </w:rPr>
        <w:t xml:space="preserve">                             </w:t>
      </w:r>
      <w:r w:rsidR="00135C99" w:rsidRPr="00EC30C8">
        <w:rPr>
          <w:b/>
          <w:sz w:val="28"/>
          <w:szCs w:val="28"/>
          <w:lang w:val="uk-UA"/>
        </w:rPr>
        <w:t xml:space="preserve"> </w:t>
      </w:r>
    </w:p>
    <w:sectPr w:rsidR="00F02A3C" w:rsidRPr="00EC30C8" w:rsidSect="008938CF">
      <w:headerReference w:type="default" r:id="rId10"/>
      <w:pgSz w:w="16838" w:h="11906" w:orient="landscape"/>
      <w:pgMar w:top="539" w:right="458" w:bottom="539"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165" w:rsidRDefault="00483165" w:rsidP="008938CF">
      <w:r>
        <w:separator/>
      </w:r>
    </w:p>
  </w:endnote>
  <w:endnote w:type="continuationSeparator" w:id="0">
    <w:p w:rsidR="00483165" w:rsidRDefault="00483165" w:rsidP="00893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165" w:rsidRDefault="00483165" w:rsidP="008938CF">
      <w:r>
        <w:separator/>
      </w:r>
    </w:p>
  </w:footnote>
  <w:footnote w:type="continuationSeparator" w:id="0">
    <w:p w:rsidR="00483165" w:rsidRDefault="00483165" w:rsidP="00893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8CF" w:rsidRDefault="008938CF">
    <w:pPr>
      <w:pStyle w:val="ad"/>
      <w:jc w:val="center"/>
    </w:pPr>
    <w:r>
      <w:fldChar w:fldCharType="begin"/>
    </w:r>
    <w:r>
      <w:instrText>PAGE   \* MERGEFORMAT</w:instrText>
    </w:r>
    <w:r>
      <w:fldChar w:fldCharType="separate"/>
    </w:r>
    <w:r w:rsidR="00B6277C">
      <w:rPr>
        <w:noProof/>
      </w:rPr>
      <w:t>2</w:t>
    </w:r>
    <w:r>
      <w:fldChar w:fldCharType="end"/>
    </w:r>
  </w:p>
  <w:p w:rsidR="008938CF" w:rsidRDefault="008938C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A4E3310"/>
    <w:lvl w:ilvl="0">
      <w:numFmt w:val="bullet"/>
      <w:lvlText w:val="*"/>
      <w:lvlJc w:val="left"/>
    </w:lvl>
  </w:abstractNum>
  <w:abstractNum w:abstractNumId="1" w15:restartNumberingAfterBreak="0">
    <w:nsid w:val="01A67175"/>
    <w:multiLevelType w:val="hybridMultilevel"/>
    <w:tmpl w:val="C92AFB26"/>
    <w:lvl w:ilvl="0" w:tplc="03DE9918">
      <w:start w:val="1"/>
      <w:numFmt w:val="decimal"/>
      <w:lvlText w:val="%1."/>
      <w:lvlJc w:val="left"/>
      <w:pPr>
        <w:ind w:left="1228" w:hanging="780"/>
      </w:pPr>
      <w:rPr>
        <w:rFonts w:hint="default"/>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2" w15:restartNumberingAfterBreak="0">
    <w:nsid w:val="0D2876F5"/>
    <w:multiLevelType w:val="multilevel"/>
    <w:tmpl w:val="C010C450"/>
    <w:lvl w:ilvl="0">
      <w:start w:val="1"/>
      <w:numFmt w:val="decimal"/>
      <w:lvlText w:val="%1-"/>
      <w:lvlJc w:val="left"/>
      <w:pPr>
        <w:ind w:left="945" w:hanging="945"/>
      </w:pPr>
      <w:rPr>
        <w:rFonts w:hint="default"/>
      </w:rPr>
    </w:lvl>
    <w:lvl w:ilvl="1">
      <w:start w:val="1"/>
      <w:numFmt w:val="decimal"/>
      <w:lvlText w:val="%1-%2."/>
      <w:lvlJc w:val="left"/>
      <w:pPr>
        <w:ind w:left="1393" w:hanging="945"/>
      </w:pPr>
      <w:rPr>
        <w:rFonts w:hint="default"/>
      </w:rPr>
    </w:lvl>
    <w:lvl w:ilvl="2">
      <w:start w:val="1"/>
      <w:numFmt w:val="decimal"/>
      <w:lvlText w:val="%1-%2.%3."/>
      <w:lvlJc w:val="left"/>
      <w:pPr>
        <w:ind w:left="1841" w:hanging="945"/>
      </w:pPr>
      <w:rPr>
        <w:rFonts w:hint="default"/>
      </w:rPr>
    </w:lvl>
    <w:lvl w:ilvl="3">
      <w:start w:val="1"/>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 w15:restartNumberingAfterBreak="0">
    <w:nsid w:val="0EE8091C"/>
    <w:multiLevelType w:val="hybridMultilevel"/>
    <w:tmpl w:val="D15062C2"/>
    <w:lvl w:ilvl="0" w:tplc="DCE60456">
      <w:start w:val="1"/>
      <w:numFmt w:val="decimal"/>
      <w:lvlText w:val="%1."/>
      <w:lvlJc w:val="left"/>
      <w:pPr>
        <w:ind w:left="1168" w:hanging="720"/>
      </w:pPr>
      <w:rPr>
        <w:rFonts w:hint="default"/>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4" w15:restartNumberingAfterBreak="0">
    <w:nsid w:val="102174F7"/>
    <w:multiLevelType w:val="hybridMultilevel"/>
    <w:tmpl w:val="5DAE6B98"/>
    <w:lvl w:ilvl="0" w:tplc="40BA7A6E">
      <w:start w:val="1"/>
      <w:numFmt w:val="decimal"/>
      <w:lvlText w:val="%1."/>
      <w:lvlJc w:val="left"/>
      <w:pPr>
        <w:ind w:left="1153" w:hanging="705"/>
      </w:pPr>
      <w:rPr>
        <w:rFonts w:hint="default"/>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5" w15:restartNumberingAfterBreak="0">
    <w:nsid w:val="18C159D8"/>
    <w:multiLevelType w:val="hybridMultilevel"/>
    <w:tmpl w:val="DCB80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15567A"/>
    <w:multiLevelType w:val="hybridMultilevel"/>
    <w:tmpl w:val="9E0499C4"/>
    <w:lvl w:ilvl="0" w:tplc="A748143C">
      <w:start w:val="1"/>
      <w:numFmt w:val="decimal"/>
      <w:lvlText w:val="%1."/>
      <w:lvlJc w:val="left"/>
      <w:pPr>
        <w:ind w:left="1185" w:hanging="735"/>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7" w15:restartNumberingAfterBreak="0">
    <w:nsid w:val="28DC498C"/>
    <w:multiLevelType w:val="hybridMultilevel"/>
    <w:tmpl w:val="D96EEAA4"/>
    <w:lvl w:ilvl="0" w:tplc="37D8ADC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4851078"/>
    <w:multiLevelType w:val="hybridMultilevel"/>
    <w:tmpl w:val="6AAE04DC"/>
    <w:lvl w:ilvl="0" w:tplc="B1D25886">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5431A1F"/>
    <w:multiLevelType w:val="hybridMultilevel"/>
    <w:tmpl w:val="A55E843E"/>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846931"/>
    <w:multiLevelType w:val="hybridMultilevel"/>
    <w:tmpl w:val="339EB68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6C4E30E6"/>
    <w:multiLevelType w:val="hybridMultilevel"/>
    <w:tmpl w:val="066A88CA"/>
    <w:lvl w:ilvl="0" w:tplc="84F2971E">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15:restartNumberingAfterBreak="0">
    <w:nsid w:val="73FC6CEF"/>
    <w:multiLevelType w:val="hybridMultilevel"/>
    <w:tmpl w:val="0A0255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B9A0697"/>
    <w:multiLevelType w:val="hybridMultilevel"/>
    <w:tmpl w:val="B0B21EC2"/>
    <w:lvl w:ilvl="0" w:tplc="4BA2FB72">
      <w:start w:val="1"/>
      <w:numFmt w:val="decimal"/>
      <w:lvlText w:val="%1."/>
      <w:lvlJc w:val="left"/>
      <w:pPr>
        <w:ind w:left="786" w:hanging="360"/>
      </w:pPr>
      <w:rPr>
        <w:rFonts w:cs="Times New Roman" w:hint="default"/>
        <w:b w:val="0"/>
        <w:color w:val="auto"/>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9"/>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numFmt w:val="bullet"/>
        <w:lvlText w:val="-"/>
        <w:legacy w:legacy="1" w:legacySpace="0" w:legacyIndent="173"/>
        <w:lvlJc w:val="left"/>
        <w:rPr>
          <w:rFonts w:ascii="Times New Roman" w:hAnsi="Times New Roman" w:hint="default"/>
        </w:rPr>
      </w:lvl>
    </w:lvlOverride>
  </w:num>
  <w:num w:numId="4">
    <w:abstractNumId w:val="13"/>
  </w:num>
  <w:num w:numId="5">
    <w:abstractNumId w:val="10"/>
  </w:num>
  <w:num w:numId="6">
    <w:abstractNumId w:val="12"/>
  </w:num>
  <w:num w:numId="7">
    <w:abstractNumId w:val="8"/>
  </w:num>
  <w:num w:numId="8">
    <w:abstractNumId w:val="7"/>
  </w:num>
  <w:num w:numId="9">
    <w:abstractNumId w:val="5"/>
  </w:num>
  <w:num w:numId="10">
    <w:abstractNumId w:val="4"/>
  </w:num>
  <w:num w:numId="11">
    <w:abstractNumId w:val="3"/>
  </w:num>
  <w:num w:numId="12">
    <w:abstractNumId w:val="1"/>
  </w:num>
  <w:num w:numId="13">
    <w:abstractNumId w:val="2"/>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6DF"/>
    <w:rsid w:val="000103BB"/>
    <w:rsid w:val="000132CE"/>
    <w:rsid w:val="00020202"/>
    <w:rsid w:val="00022B8E"/>
    <w:rsid w:val="00047E37"/>
    <w:rsid w:val="00052807"/>
    <w:rsid w:val="00060C2F"/>
    <w:rsid w:val="00066EA8"/>
    <w:rsid w:val="00074B28"/>
    <w:rsid w:val="00094AE7"/>
    <w:rsid w:val="000A79C6"/>
    <w:rsid w:val="000B1A84"/>
    <w:rsid w:val="000B41FF"/>
    <w:rsid w:val="000C2576"/>
    <w:rsid w:val="000C68CF"/>
    <w:rsid w:val="000D53FD"/>
    <w:rsid w:val="000D618B"/>
    <w:rsid w:val="000F44B8"/>
    <w:rsid w:val="00101255"/>
    <w:rsid w:val="00103A12"/>
    <w:rsid w:val="00115488"/>
    <w:rsid w:val="001219FD"/>
    <w:rsid w:val="00131B42"/>
    <w:rsid w:val="00135C99"/>
    <w:rsid w:val="001602E5"/>
    <w:rsid w:val="0018318D"/>
    <w:rsid w:val="001958FC"/>
    <w:rsid w:val="001A721C"/>
    <w:rsid w:val="001B0D12"/>
    <w:rsid w:val="001C169E"/>
    <w:rsid w:val="001C58DE"/>
    <w:rsid w:val="001F5866"/>
    <w:rsid w:val="00210B39"/>
    <w:rsid w:val="00211A89"/>
    <w:rsid w:val="002353CA"/>
    <w:rsid w:val="00240E68"/>
    <w:rsid w:val="00253755"/>
    <w:rsid w:val="0026156D"/>
    <w:rsid w:val="002879EF"/>
    <w:rsid w:val="00291D52"/>
    <w:rsid w:val="002949D4"/>
    <w:rsid w:val="002B342A"/>
    <w:rsid w:val="002C0684"/>
    <w:rsid w:val="002E64FE"/>
    <w:rsid w:val="002F7271"/>
    <w:rsid w:val="00325CFE"/>
    <w:rsid w:val="00327BB3"/>
    <w:rsid w:val="00355331"/>
    <w:rsid w:val="0036628E"/>
    <w:rsid w:val="00370A5A"/>
    <w:rsid w:val="00386EC3"/>
    <w:rsid w:val="003A5413"/>
    <w:rsid w:val="003B17A1"/>
    <w:rsid w:val="003B6509"/>
    <w:rsid w:val="003D338D"/>
    <w:rsid w:val="003F1D50"/>
    <w:rsid w:val="0040427B"/>
    <w:rsid w:val="00407DF9"/>
    <w:rsid w:val="00430A88"/>
    <w:rsid w:val="00443FFE"/>
    <w:rsid w:val="00445954"/>
    <w:rsid w:val="00452D8F"/>
    <w:rsid w:val="00456722"/>
    <w:rsid w:val="00457E3E"/>
    <w:rsid w:val="00462266"/>
    <w:rsid w:val="00462281"/>
    <w:rsid w:val="00470819"/>
    <w:rsid w:val="00480716"/>
    <w:rsid w:val="00483165"/>
    <w:rsid w:val="004A4F6F"/>
    <w:rsid w:val="004B51CE"/>
    <w:rsid w:val="004F5034"/>
    <w:rsid w:val="004F6ABF"/>
    <w:rsid w:val="00511B3A"/>
    <w:rsid w:val="0051769D"/>
    <w:rsid w:val="00530247"/>
    <w:rsid w:val="00531680"/>
    <w:rsid w:val="00531E05"/>
    <w:rsid w:val="0053348E"/>
    <w:rsid w:val="0053395D"/>
    <w:rsid w:val="00540F2D"/>
    <w:rsid w:val="00547685"/>
    <w:rsid w:val="005624BD"/>
    <w:rsid w:val="00571617"/>
    <w:rsid w:val="0057529A"/>
    <w:rsid w:val="005A192F"/>
    <w:rsid w:val="005B3393"/>
    <w:rsid w:val="005D3F8C"/>
    <w:rsid w:val="00621895"/>
    <w:rsid w:val="0063104F"/>
    <w:rsid w:val="00647EA1"/>
    <w:rsid w:val="00650F3A"/>
    <w:rsid w:val="0065614F"/>
    <w:rsid w:val="00670049"/>
    <w:rsid w:val="006704C1"/>
    <w:rsid w:val="00683DF0"/>
    <w:rsid w:val="006849B4"/>
    <w:rsid w:val="00692B8A"/>
    <w:rsid w:val="00696661"/>
    <w:rsid w:val="00696EBC"/>
    <w:rsid w:val="00697C0A"/>
    <w:rsid w:val="006A1C43"/>
    <w:rsid w:val="006A6AEA"/>
    <w:rsid w:val="006A6C2A"/>
    <w:rsid w:val="006B68D3"/>
    <w:rsid w:val="006C2D73"/>
    <w:rsid w:val="00706E98"/>
    <w:rsid w:val="00710C32"/>
    <w:rsid w:val="00712A85"/>
    <w:rsid w:val="00714401"/>
    <w:rsid w:val="00725E57"/>
    <w:rsid w:val="00733E56"/>
    <w:rsid w:val="007424FC"/>
    <w:rsid w:val="00746AB0"/>
    <w:rsid w:val="007547BD"/>
    <w:rsid w:val="007614A6"/>
    <w:rsid w:val="00765036"/>
    <w:rsid w:val="0076531F"/>
    <w:rsid w:val="00777F28"/>
    <w:rsid w:val="00783689"/>
    <w:rsid w:val="007A2C69"/>
    <w:rsid w:val="007B7A00"/>
    <w:rsid w:val="007C1AF9"/>
    <w:rsid w:val="007C7EDB"/>
    <w:rsid w:val="007D06F8"/>
    <w:rsid w:val="007D1C08"/>
    <w:rsid w:val="007E397C"/>
    <w:rsid w:val="007E5531"/>
    <w:rsid w:val="007E70A0"/>
    <w:rsid w:val="007F2FDB"/>
    <w:rsid w:val="00800481"/>
    <w:rsid w:val="00830C39"/>
    <w:rsid w:val="008328BD"/>
    <w:rsid w:val="0083759E"/>
    <w:rsid w:val="0085798B"/>
    <w:rsid w:val="00860007"/>
    <w:rsid w:val="008606DF"/>
    <w:rsid w:val="00873269"/>
    <w:rsid w:val="008755B0"/>
    <w:rsid w:val="008803E9"/>
    <w:rsid w:val="008938CF"/>
    <w:rsid w:val="008A3211"/>
    <w:rsid w:val="008A5186"/>
    <w:rsid w:val="008B3178"/>
    <w:rsid w:val="008C6EDC"/>
    <w:rsid w:val="008D2FE8"/>
    <w:rsid w:val="008D38EF"/>
    <w:rsid w:val="008D3E42"/>
    <w:rsid w:val="008E48EC"/>
    <w:rsid w:val="008F3A1E"/>
    <w:rsid w:val="008F5026"/>
    <w:rsid w:val="00903487"/>
    <w:rsid w:val="00915A6C"/>
    <w:rsid w:val="009371B4"/>
    <w:rsid w:val="00937776"/>
    <w:rsid w:val="00943F85"/>
    <w:rsid w:val="00943FB0"/>
    <w:rsid w:val="00945A21"/>
    <w:rsid w:val="00964FB9"/>
    <w:rsid w:val="00971E14"/>
    <w:rsid w:val="009774EB"/>
    <w:rsid w:val="00986005"/>
    <w:rsid w:val="00994054"/>
    <w:rsid w:val="009966A3"/>
    <w:rsid w:val="009A03CF"/>
    <w:rsid w:val="009A6518"/>
    <w:rsid w:val="009D589A"/>
    <w:rsid w:val="009D5A0D"/>
    <w:rsid w:val="009E1BDA"/>
    <w:rsid w:val="009E1D01"/>
    <w:rsid w:val="009E6AA1"/>
    <w:rsid w:val="009F5B69"/>
    <w:rsid w:val="009F755C"/>
    <w:rsid w:val="00A13D52"/>
    <w:rsid w:val="00A161B5"/>
    <w:rsid w:val="00A16BC3"/>
    <w:rsid w:val="00A31686"/>
    <w:rsid w:val="00A57152"/>
    <w:rsid w:val="00A6036E"/>
    <w:rsid w:val="00A76A7A"/>
    <w:rsid w:val="00A76DC8"/>
    <w:rsid w:val="00A87610"/>
    <w:rsid w:val="00A902A8"/>
    <w:rsid w:val="00AA16EE"/>
    <w:rsid w:val="00AA21A7"/>
    <w:rsid w:val="00AB3510"/>
    <w:rsid w:val="00AB4E5F"/>
    <w:rsid w:val="00AC7EB7"/>
    <w:rsid w:val="00AE1C68"/>
    <w:rsid w:val="00AE2E51"/>
    <w:rsid w:val="00AE3BFB"/>
    <w:rsid w:val="00AE67E8"/>
    <w:rsid w:val="00AF0250"/>
    <w:rsid w:val="00AF0FFD"/>
    <w:rsid w:val="00AF134C"/>
    <w:rsid w:val="00B15845"/>
    <w:rsid w:val="00B201FC"/>
    <w:rsid w:val="00B372B0"/>
    <w:rsid w:val="00B42E1D"/>
    <w:rsid w:val="00B61464"/>
    <w:rsid w:val="00B6277C"/>
    <w:rsid w:val="00B669CE"/>
    <w:rsid w:val="00B81DBD"/>
    <w:rsid w:val="00B85AAD"/>
    <w:rsid w:val="00BA5DBC"/>
    <w:rsid w:val="00BB233E"/>
    <w:rsid w:val="00BB6933"/>
    <w:rsid w:val="00BE4B90"/>
    <w:rsid w:val="00BE67F1"/>
    <w:rsid w:val="00BF0348"/>
    <w:rsid w:val="00BF129E"/>
    <w:rsid w:val="00BF7458"/>
    <w:rsid w:val="00C03D1D"/>
    <w:rsid w:val="00C05176"/>
    <w:rsid w:val="00C12361"/>
    <w:rsid w:val="00C24825"/>
    <w:rsid w:val="00C34965"/>
    <w:rsid w:val="00C42C18"/>
    <w:rsid w:val="00C5165A"/>
    <w:rsid w:val="00C97A30"/>
    <w:rsid w:val="00CC2865"/>
    <w:rsid w:val="00CC3215"/>
    <w:rsid w:val="00CC4C71"/>
    <w:rsid w:val="00CF61D6"/>
    <w:rsid w:val="00D0504C"/>
    <w:rsid w:val="00D07CAE"/>
    <w:rsid w:val="00D22CC6"/>
    <w:rsid w:val="00D42C1C"/>
    <w:rsid w:val="00D4744C"/>
    <w:rsid w:val="00D57662"/>
    <w:rsid w:val="00D77FF3"/>
    <w:rsid w:val="00DB17D0"/>
    <w:rsid w:val="00DD2BAC"/>
    <w:rsid w:val="00DD5ECD"/>
    <w:rsid w:val="00DE2987"/>
    <w:rsid w:val="00DF6ACA"/>
    <w:rsid w:val="00DF760F"/>
    <w:rsid w:val="00E0102E"/>
    <w:rsid w:val="00E04A28"/>
    <w:rsid w:val="00E1025A"/>
    <w:rsid w:val="00E2010C"/>
    <w:rsid w:val="00E257FA"/>
    <w:rsid w:val="00E33C04"/>
    <w:rsid w:val="00E33EAF"/>
    <w:rsid w:val="00E40D57"/>
    <w:rsid w:val="00E45E80"/>
    <w:rsid w:val="00E47E07"/>
    <w:rsid w:val="00E5103E"/>
    <w:rsid w:val="00E60456"/>
    <w:rsid w:val="00E62D4F"/>
    <w:rsid w:val="00E73A74"/>
    <w:rsid w:val="00E76391"/>
    <w:rsid w:val="00E77B0F"/>
    <w:rsid w:val="00E77E6C"/>
    <w:rsid w:val="00EB7866"/>
    <w:rsid w:val="00EC0AC0"/>
    <w:rsid w:val="00EC30C8"/>
    <w:rsid w:val="00EC3F0E"/>
    <w:rsid w:val="00EE1129"/>
    <w:rsid w:val="00EE48D6"/>
    <w:rsid w:val="00F02A3C"/>
    <w:rsid w:val="00F039B6"/>
    <w:rsid w:val="00F04E06"/>
    <w:rsid w:val="00F11F8D"/>
    <w:rsid w:val="00F1383C"/>
    <w:rsid w:val="00F345CD"/>
    <w:rsid w:val="00F43E40"/>
    <w:rsid w:val="00F46231"/>
    <w:rsid w:val="00F62B64"/>
    <w:rsid w:val="00F6319B"/>
    <w:rsid w:val="00F73622"/>
    <w:rsid w:val="00F843F5"/>
    <w:rsid w:val="00FB6A92"/>
    <w:rsid w:val="00FC66F9"/>
    <w:rsid w:val="00FE1A31"/>
    <w:rsid w:val="00FE5DDC"/>
    <w:rsid w:val="00FE7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1FCED9-F9F5-4249-B320-BEA054242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3393"/>
    <w:rPr>
      <w:sz w:val="24"/>
      <w:szCs w:val="24"/>
      <w:lang w:val="ru-RU" w:eastAsia="ru-RU"/>
    </w:rPr>
  </w:style>
  <w:style w:type="paragraph" w:styleId="1">
    <w:name w:val="heading 1"/>
    <w:basedOn w:val="a"/>
    <w:next w:val="a"/>
    <w:link w:val="10"/>
    <w:uiPriority w:val="99"/>
    <w:qFormat/>
    <w:pPr>
      <w:keepNext/>
      <w:jc w:val="center"/>
      <w:outlineLvl w:val="0"/>
    </w:pPr>
    <w:rPr>
      <w:b/>
      <w:sz w:val="28"/>
      <w:szCs w:val="28"/>
      <w:lang w:val="uk-UA"/>
    </w:rPr>
  </w:style>
  <w:style w:type="paragraph" w:styleId="2">
    <w:name w:val="heading 2"/>
    <w:basedOn w:val="a"/>
    <w:next w:val="a"/>
    <w:link w:val="20"/>
    <w:uiPriority w:val="99"/>
    <w:qFormat/>
    <w:rsid w:val="005B3393"/>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355331"/>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15A6C"/>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character" w:customStyle="1" w:styleId="60">
    <w:name w:val="Заголовок 6 Знак"/>
    <w:link w:val="6"/>
    <w:uiPriority w:val="9"/>
    <w:semiHidden/>
    <w:locked/>
    <w:rPr>
      <w:rFonts w:ascii="Calibri" w:eastAsia="Times New Roman" w:hAnsi="Calibri" w:cs="Times New Roman"/>
      <w:b/>
      <w:bCs/>
    </w:rPr>
  </w:style>
  <w:style w:type="paragraph" w:styleId="a3">
    <w:name w:val="Body Text"/>
    <w:basedOn w:val="a"/>
    <w:link w:val="a4"/>
    <w:uiPriority w:val="99"/>
    <w:pPr>
      <w:jc w:val="both"/>
    </w:pPr>
    <w:rPr>
      <w:bCs/>
      <w:color w:val="FF0000"/>
      <w:sz w:val="28"/>
      <w:szCs w:val="28"/>
      <w:lang w:val="uk-UA"/>
    </w:rPr>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paragraph" w:styleId="a5">
    <w:name w:val="Balloon Text"/>
    <w:basedOn w:val="a"/>
    <w:link w:val="a6"/>
    <w:uiPriority w:val="99"/>
    <w:semiHidden/>
    <w:rPr>
      <w:rFonts w:ascii="Tahoma" w:hAnsi="Tahoma" w:cs="Tahoma"/>
      <w:sz w:val="16"/>
      <w:szCs w:val="16"/>
    </w:rPr>
  </w:style>
  <w:style w:type="character" w:customStyle="1" w:styleId="a4">
    <w:name w:val="Основний текст Знак"/>
    <w:link w:val="a3"/>
    <w:uiPriority w:val="99"/>
    <w:semiHidden/>
    <w:locked/>
    <w:rPr>
      <w:rFonts w:cs="Times New Roman"/>
      <w:sz w:val="24"/>
      <w:szCs w:val="24"/>
    </w:rPr>
  </w:style>
  <w:style w:type="paragraph" w:styleId="21">
    <w:name w:val="Body Text 2"/>
    <w:basedOn w:val="a"/>
    <w:link w:val="22"/>
    <w:uiPriority w:val="99"/>
    <w:pPr>
      <w:jc w:val="both"/>
    </w:pPr>
    <w:rPr>
      <w:sz w:val="28"/>
      <w:szCs w:val="28"/>
      <w:lang w:val="uk-UA"/>
    </w:rPr>
  </w:style>
  <w:style w:type="character" w:customStyle="1" w:styleId="a6">
    <w:name w:val="Текст у виносці Знак"/>
    <w:link w:val="a5"/>
    <w:uiPriority w:val="99"/>
    <w:semiHidden/>
    <w:locked/>
    <w:rPr>
      <w:rFonts w:ascii="Tahoma" w:hAnsi="Tahoma" w:cs="Tahoma"/>
      <w:sz w:val="16"/>
      <w:szCs w:val="16"/>
    </w:rPr>
  </w:style>
  <w:style w:type="paragraph" w:styleId="a7">
    <w:name w:val="Body Text Indent"/>
    <w:basedOn w:val="a"/>
    <w:link w:val="a8"/>
    <w:uiPriority w:val="99"/>
    <w:pPr>
      <w:ind w:firstLine="708"/>
      <w:jc w:val="both"/>
    </w:pPr>
    <w:rPr>
      <w:sz w:val="28"/>
      <w:szCs w:val="28"/>
      <w:lang w:val="uk-UA"/>
    </w:rPr>
  </w:style>
  <w:style w:type="character" w:customStyle="1" w:styleId="22">
    <w:name w:val="Основний текст 2 Знак"/>
    <w:link w:val="21"/>
    <w:uiPriority w:val="99"/>
    <w:semiHidden/>
    <w:locked/>
    <w:rPr>
      <w:rFonts w:cs="Times New Roman"/>
      <w:sz w:val="24"/>
      <w:szCs w:val="24"/>
    </w:rPr>
  </w:style>
  <w:style w:type="paragraph" w:customStyle="1" w:styleId="23">
    <w:name w:val="Знак Знак2"/>
    <w:basedOn w:val="a"/>
    <w:uiPriority w:val="99"/>
    <w:rsid w:val="005B3393"/>
    <w:rPr>
      <w:rFonts w:ascii="Verdana" w:hAnsi="Verdana" w:cs="Verdana"/>
      <w:sz w:val="20"/>
      <w:szCs w:val="20"/>
      <w:lang w:val="en-US" w:eastAsia="en-US"/>
    </w:rPr>
  </w:style>
  <w:style w:type="character" w:customStyle="1" w:styleId="a8">
    <w:name w:val="Основний текст з відступом Знак"/>
    <w:link w:val="a7"/>
    <w:uiPriority w:val="99"/>
    <w:semiHidden/>
    <w:locked/>
    <w:rPr>
      <w:rFonts w:cs="Times New Roman"/>
      <w:sz w:val="24"/>
      <w:szCs w:val="24"/>
    </w:rPr>
  </w:style>
  <w:style w:type="paragraph" w:styleId="a9">
    <w:name w:val="Normal (Web)"/>
    <w:basedOn w:val="a"/>
    <w:uiPriority w:val="99"/>
    <w:rsid w:val="005B3393"/>
    <w:pPr>
      <w:spacing w:before="100" w:beforeAutospacing="1" w:after="100" w:afterAutospacing="1"/>
    </w:pPr>
  </w:style>
  <w:style w:type="paragraph" w:customStyle="1" w:styleId="aa">
    <w:name w:val="Нормальний текст"/>
    <w:basedOn w:val="a"/>
    <w:uiPriority w:val="99"/>
    <w:rsid w:val="00915A6C"/>
    <w:pPr>
      <w:spacing w:before="120"/>
      <w:ind w:firstLine="567"/>
    </w:pPr>
    <w:rPr>
      <w:rFonts w:ascii="Antiqua" w:hAnsi="Antiqua"/>
      <w:sz w:val="26"/>
      <w:szCs w:val="20"/>
      <w:lang w:val="uk-UA"/>
    </w:rPr>
  </w:style>
  <w:style w:type="paragraph" w:customStyle="1" w:styleId="StyleZakonu">
    <w:name w:val="StyleZakonu"/>
    <w:basedOn w:val="a"/>
    <w:uiPriority w:val="99"/>
    <w:rsid w:val="00915A6C"/>
    <w:pPr>
      <w:spacing w:after="60" w:line="220" w:lineRule="exact"/>
      <w:ind w:firstLine="284"/>
      <w:jc w:val="both"/>
    </w:pPr>
    <w:rPr>
      <w:sz w:val="20"/>
      <w:szCs w:val="20"/>
      <w:lang w:val="uk-UA"/>
    </w:rPr>
  </w:style>
  <w:style w:type="paragraph" w:customStyle="1" w:styleId="11">
    <w:name w:val="Знак Знак1"/>
    <w:basedOn w:val="a"/>
    <w:uiPriority w:val="99"/>
    <w:rsid w:val="0026156D"/>
    <w:rPr>
      <w:rFonts w:ascii="Verdana" w:hAnsi="Verdana" w:cs="Verdana"/>
      <w:sz w:val="20"/>
      <w:szCs w:val="20"/>
      <w:lang w:val="en-US" w:eastAsia="en-US"/>
    </w:rPr>
  </w:style>
  <w:style w:type="paragraph" w:customStyle="1" w:styleId="ab">
    <w:name w:val="Знак Знак"/>
    <w:basedOn w:val="a"/>
    <w:uiPriority w:val="99"/>
    <w:rsid w:val="006704C1"/>
    <w:rPr>
      <w:rFonts w:ascii="Verdana" w:hAnsi="Verdana" w:cs="Verdana"/>
      <w:sz w:val="20"/>
      <w:szCs w:val="20"/>
      <w:lang w:val="en-US" w:eastAsia="en-US"/>
    </w:rPr>
  </w:style>
  <w:style w:type="paragraph" w:customStyle="1" w:styleId="ac">
    <w:name w:val="Глава документу"/>
    <w:basedOn w:val="a"/>
    <w:next w:val="a"/>
    <w:uiPriority w:val="99"/>
    <w:rsid w:val="00F345CD"/>
    <w:pPr>
      <w:keepNext/>
      <w:keepLines/>
      <w:spacing w:before="120" w:after="120"/>
      <w:jc w:val="center"/>
    </w:pPr>
    <w:rPr>
      <w:rFonts w:ascii="Antiqua" w:hAnsi="Antiqua"/>
      <w:sz w:val="26"/>
      <w:szCs w:val="20"/>
      <w:lang w:val="uk-UA"/>
    </w:rPr>
  </w:style>
  <w:style w:type="paragraph" w:customStyle="1" w:styleId="4">
    <w:name w:val="Знак Знак4"/>
    <w:basedOn w:val="a"/>
    <w:uiPriority w:val="99"/>
    <w:rsid w:val="00943FB0"/>
    <w:rPr>
      <w:rFonts w:ascii="Verdana" w:hAnsi="Verdana" w:cs="Verdana"/>
      <w:sz w:val="20"/>
      <w:szCs w:val="20"/>
      <w:lang w:val="en-US" w:eastAsia="en-US"/>
    </w:rPr>
  </w:style>
  <w:style w:type="paragraph" w:styleId="HTML">
    <w:name w:val="HTML Preformatted"/>
    <w:basedOn w:val="a"/>
    <w:link w:val="HTML0"/>
    <w:uiPriority w:val="99"/>
    <w:rsid w:val="00A902A8"/>
    <w:rPr>
      <w:rFonts w:ascii="Courier New" w:hAnsi="Courier New" w:cs="Courier New"/>
      <w:sz w:val="20"/>
      <w:szCs w:val="20"/>
    </w:rPr>
  </w:style>
  <w:style w:type="paragraph" w:styleId="ad">
    <w:name w:val="header"/>
    <w:basedOn w:val="a"/>
    <w:link w:val="ae"/>
    <w:uiPriority w:val="99"/>
    <w:rsid w:val="008938CF"/>
    <w:pPr>
      <w:tabs>
        <w:tab w:val="center" w:pos="4819"/>
        <w:tab w:val="right" w:pos="9639"/>
      </w:tabs>
    </w:pPr>
  </w:style>
  <w:style w:type="character" w:customStyle="1" w:styleId="HTML0">
    <w:name w:val="Стандартний HTML Знак"/>
    <w:link w:val="HTML"/>
    <w:uiPriority w:val="99"/>
    <w:locked/>
    <w:rsid w:val="00A902A8"/>
    <w:rPr>
      <w:rFonts w:ascii="Courier New" w:hAnsi="Courier New" w:cs="Times New Roman"/>
      <w:lang w:val="ru-RU" w:eastAsia="ru-RU"/>
    </w:rPr>
  </w:style>
  <w:style w:type="paragraph" w:styleId="af">
    <w:name w:val="footer"/>
    <w:basedOn w:val="a"/>
    <w:link w:val="af0"/>
    <w:uiPriority w:val="99"/>
    <w:rsid w:val="008938CF"/>
    <w:pPr>
      <w:tabs>
        <w:tab w:val="center" w:pos="4819"/>
        <w:tab w:val="right" w:pos="9639"/>
      </w:tabs>
    </w:pPr>
  </w:style>
  <w:style w:type="character" w:customStyle="1" w:styleId="ae">
    <w:name w:val="Верхній колонтитул Знак"/>
    <w:link w:val="ad"/>
    <w:uiPriority w:val="99"/>
    <w:locked/>
    <w:rsid w:val="008938CF"/>
    <w:rPr>
      <w:rFonts w:cs="Times New Roman"/>
      <w:sz w:val="24"/>
      <w:lang w:val="ru-RU" w:eastAsia="ru-RU"/>
    </w:rPr>
  </w:style>
  <w:style w:type="character" w:customStyle="1" w:styleId="af0">
    <w:name w:val="Нижній колонтитул Знак"/>
    <w:link w:val="af"/>
    <w:uiPriority w:val="99"/>
    <w:locked/>
    <w:rsid w:val="008938CF"/>
    <w:rPr>
      <w:rFonts w:cs="Times New Roman"/>
      <w:sz w:val="24"/>
      <w:lang w:val="ru-RU" w:eastAsia="ru-RU"/>
    </w:rPr>
  </w:style>
  <w:style w:type="character" w:customStyle="1" w:styleId="rvts9">
    <w:name w:val="rvts9"/>
    <w:basedOn w:val="a0"/>
    <w:rsid w:val="00A16BC3"/>
  </w:style>
  <w:style w:type="paragraph" w:customStyle="1" w:styleId="rvps2">
    <w:name w:val="rvps2"/>
    <w:basedOn w:val="a"/>
    <w:rsid w:val="00A16BC3"/>
    <w:pPr>
      <w:spacing w:before="100" w:beforeAutospacing="1" w:after="100" w:afterAutospacing="1"/>
    </w:pPr>
  </w:style>
  <w:style w:type="character" w:customStyle="1" w:styleId="rvts37">
    <w:name w:val="rvts37"/>
    <w:rsid w:val="000D618B"/>
  </w:style>
  <w:style w:type="paragraph" w:customStyle="1" w:styleId="rvps7">
    <w:name w:val="rvps7"/>
    <w:basedOn w:val="a"/>
    <w:rsid w:val="00325C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11454">
      <w:bodyDiv w:val="1"/>
      <w:marLeft w:val="0"/>
      <w:marRight w:val="0"/>
      <w:marTop w:val="0"/>
      <w:marBottom w:val="0"/>
      <w:divBdr>
        <w:top w:val="none" w:sz="0" w:space="0" w:color="auto"/>
        <w:left w:val="none" w:sz="0" w:space="0" w:color="auto"/>
        <w:bottom w:val="none" w:sz="0" w:space="0" w:color="auto"/>
        <w:right w:val="none" w:sz="0" w:space="0" w:color="auto"/>
      </w:divBdr>
    </w:div>
    <w:div w:id="847601439">
      <w:bodyDiv w:val="1"/>
      <w:marLeft w:val="0"/>
      <w:marRight w:val="0"/>
      <w:marTop w:val="0"/>
      <w:marBottom w:val="0"/>
      <w:divBdr>
        <w:top w:val="none" w:sz="0" w:space="0" w:color="auto"/>
        <w:left w:val="none" w:sz="0" w:space="0" w:color="auto"/>
        <w:bottom w:val="none" w:sz="0" w:space="0" w:color="auto"/>
        <w:right w:val="none" w:sz="0" w:space="0" w:color="auto"/>
      </w:divBdr>
    </w:div>
    <w:div w:id="1389066530">
      <w:bodyDiv w:val="1"/>
      <w:marLeft w:val="0"/>
      <w:marRight w:val="0"/>
      <w:marTop w:val="0"/>
      <w:marBottom w:val="0"/>
      <w:divBdr>
        <w:top w:val="none" w:sz="0" w:space="0" w:color="auto"/>
        <w:left w:val="none" w:sz="0" w:space="0" w:color="auto"/>
        <w:bottom w:val="none" w:sz="0" w:space="0" w:color="auto"/>
        <w:right w:val="none" w:sz="0" w:space="0" w:color="auto"/>
      </w:divBdr>
    </w:div>
    <w:div w:id="1544823412">
      <w:bodyDiv w:val="1"/>
      <w:marLeft w:val="0"/>
      <w:marRight w:val="0"/>
      <w:marTop w:val="0"/>
      <w:marBottom w:val="0"/>
      <w:divBdr>
        <w:top w:val="none" w:sz="0" w:space="0" w:color="auto"/>
        <w:left w:val="none" w:sz="0" w:space="0" w:color="auto"/>
        <w:bottom w:val="none" w:sz="0" w:space="0" w:color="auto"/>
        <w:right w:val="none" w:sz="0" w:space="0" w:color="auto"/>
      </w:divBdr>
    </w:div>
    <w:div w:id="1990329029">
      <w:bodyDiv w:val="1"/>
      <w:marLeft w:val="0"/>
      <w:marRight w:val="0"/>
      <w:marTop w:val="0"/>
      <w:marBottom w:val="0"/>
      <w:divBdr>
        <w:top w:val="none" w:sz="0" w:space="0" w:color="auto"/>
        <w:left w:val="none" w:sz="0" w:space="0" w:color="auto"/>
        <w:bottom w:val="none" w:sz="0" w:space="0" w:color="auto"/>
        <w:right w:val="none" w:sz="0" w:space="0" w:color="auto"/>
      </w:divBdr>
    </w:div>
    <w:div w:id="2129616659">
      <w:marLeft w:val="0"/>
      <w:marRight w:val="0"/>
      <w:marTop w:val="0"/>
      <w:marBottom w:val="0"/>
      <w:divBdr>
        <w:top w:val="none" w:sz="0" w:space="0" w:color="auto"/>
        <w:left w:val="none" w:sz="0" w:space="0" w:color="auto"/>
        <w:bottom w:val="none" w:sz="0" w:space="0" w:color="auto"/>
        <w:right w:val="none" w:sz="0" w:space="0" w:color="auto"/>
      </w:divBdr>
      <w:divsChild>
        <w:div w:id="2129616660">
          <w:marLeft w:val="0"/>
          <w:marRight w:val="0"/>
          <w:marTop w:val="100"/>
          <w:marBottom w:val="100"/>
          <w:divBdr>
            <w:top w:val="none" w:sz="0" w:space="0" w:color="auto"/>
            <w:left w:val="none" w:sz="0" w:space="0" w:color="auto"/>
            <w:bottom w:val="none" w:sz="0" w:space="0" w:color="auto"/>
            <w:right w:val="none" w:sz="0" w:space="0" w:color="auto"/>
          </w:divBdr>
          <w:divsChild>
            <w:div w:id="2129616661">
              <w:marLeft w:val="0"/>
              <w:marRight w:val="0"/>
              <w:marTop w:val="0"/>
              <w:marBottom w:val="0"/>
              <w:divBdr>
                <w:top w:val="none" w:sz="0" w:space="0" w:color="auto"/>
                <w:left w:val="none" w:sz="0" w:space="0" w:color="auto"/>
                <w:bottom w:val="none" w:sz="0" w:space="0" w:color="auto"/>
                <w:right w:val="none" w:sz="0" w:space="0" w:color="auto"/>
              </w:divBdr>
              <w:divsChild>
                <w:div w:id="212961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16662">
      <w:marLeft w:val="0"/>
      <w:marRight w:val="0"/>
      <w:marTop w:val="0"/>
      <w:marBottom w:val="0"/>
      <w:divBdr>
        <w:top w:val="none" w:sz="0" w:space="0" w:color="auto"/>
        <w:left w:val="none" w:sz="0" w:space="0" w:color="auto"/>
        <w:bottom w:val="none" w:sz="0" w:space="0" w:color="auto"/>
        <w:right w:val="none" w:sz="0" w:space="0" w:color="auto"/>
      </w:divBdr>
      <w:divsChild>
        <w:div w:id="2129616666">
          <w:marLeft w:val="0"/>
          <w:marRight w:val="0"/>
          <w:marTop w:val="100"/>
          <w:marBottom w:val="100"/>
          <w:divBdr>
            <w:top w:val="none" w:sz="0" w:space="0" w:color="auto"/>
            <w:left w:val="none" w:sz="0" w:space="0" w:color="auto"/>
            <w:bottom w:val="none" w:sz="0" w:space="0" w:color="auto"/>
            <w:right w:val="none" w:sz="0" w:space="0" w:color="auto"/>
          </w:divBdr>
          <w:divsChild>
            <w:div w:id="2129616663">
              <w:marLeft w:val="0"/>
              <w:marRight w:val="0"/>
              <w:marTop w:val="0"/>
              <w:marBottom w:val="0"/>
              <w:divBdr>
                <w:top w:val="none" w:sz="0" w:space="0" w:color="auto"/>
                <w:left w:val="none" w:sz="0" w:space="0" w:color="auto"/>
                <w:bottom w:val="none" w:sz="0" w:space="0" w:color="auto"/>
                <w:right w:val="none" w:sz="0" w:space="0" w:color="auto"/>
              </w:divBdr>
              <w:divsChild>
                <w:div w:id="212961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16664">
      <w:marLeft w:val="0"/>
      <w:marRight w:val="0"/>
      <w:marTop w:val="0"/>
      <w:marBottom w:val="0"/>
      <w:divBdr>
        <w:top w:val="none" w:sz="0" w:space="0" w:color="auto"/>
        <w:left w:val="none" w:sz="0" w:space="0" w:color="auto"/>
        <w:bottom w:val="none" w:sz="0" w:space="0" w:color="auto"/>
        <w:right w:val="none" w:sz="0" w:space="0" w:color="auto"/>
      </w:divBdr>
    </w:div>
    <w:div w:id="2129616667">
      <w:marLeft w:val="0"/>
      <w:marRight w:val="0"/>
      <w:marTop w:val="0"/>
      <w:marBottom w:val="0"/>
      <w:divBdr>
        <w:top w:val="none" w:sz="0" w:space="0" w:color="auto"/>
        <w:left w:val="none" w:sz="0" w:space="0" w:color="auto"/>
        <w:bottom w:val="none" w:sz="0" w:space="0" w:color="auto"/>
        <w:right w:val="none" w:sz="0" w:space="0" w:color="auto"/>
      </w:divBdr>
    </w:div>
    <w:div w:id="21296166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F26DDE-1F77-4BA2-B64E-B281CA757D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1A85EF-9B48-4697-9980-D832B58E57FF}">
  <ds:schemaRefs>
    <ds:schemaRef ds:uri="http://schemas.microsoft.com/sharepoint/v3/contenttype/forms"/>
  </ds:schemaRefs>
</ds:datastoreItem>
</file>

<file path=customXml/itemProps3.xml><?xml version="1.0" encoding="utf-8"?>
<ds:datastoreItem xmlns:ds="http://schemas.openxmlformats.org/officeDocument/2006/customXml" ds:itemID="{67E58C4C-DDC5-4EB8-8EAA-D0BB90F00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2614</Words>
  <Characters>1491</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ПОРФВНЯЛЬНА ТАБЛИЦЯ</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2021-10-06T08:25:00Z</dcterms:created>
  <dcterms:modified xsi:type="dcterms:W3CDTF">2021-10-06T08:25:00Z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