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20D" w:rsidRDefault="003F520D" w:rsidP="00F63AAF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F63AAF" w:rsidRPr="00F42B0E" w:rsidRDefault="00F63AAF" w:rsidP="00F63AAF">
      <w:pPr>
        <w:jc w:val="center"/>
        <w:rPr>
          <w:b/>
          <w:bCs/>
          <w:sz w:val="28"/>
          <w:szCs w:val="28"/>
          <w:lang w:val="uk-UA"/>
        </w:rPr>
      </w:pPr>
      <w:r w:rsidRPr="00F42B0E">
        <w:rPr>
          <w:b/>
          <w:bCs/>
          <w:sz w:val="28"/>
          <w:szCs w:val="28"/>
          <w:lang w:val="uk-UA"/>
        </w:rPr>
        <w:t>ПОЯСНЮВАЛЬНА ЗАПИСКА</w:t>
      </w:r>
    </w:p>
    <w:p w:rsidR="00F63AAF" w:rsidRPr="00F42B0E" w:rsidRDefault="00F63AAF" w:rsidP="00F63AAF">
      <w:pPr>
        <w:jc w:val="center"/>
        <w:rPr>
          <w:b/>
          <w:bCs/>
          <w:sz w:val="28"/>
          <w:szCs w:val="28"/>
          <w:lang w:val="uk-UA"/>
        </w:rPr>
      </w:pPr>
    </w:p>
    <w:p w:rsidR="009546AE" w:rsidRDefault="00F63AAF" w:rsidP="003F520D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9546AE">
        <w:rPr>
          <w:b/>
          <w:sz w:val="28"/>
          <w:szCs w:val="28"/>
          <w:lang w:val="uk-UA"/>
        </w:rPr>
        <w:t xml:space="preserve">до проекту </w:t>
      </w:r>
      <w:bookmarkStart w:id="1" w:name="n3"/>
      <w:bookmarkEnd w:id="1"/>
      <w:r w:rsidRPr="009546AE">
        <w:rPr>
          <w:b/>
          <w:sz w:val="28"/>
          <w:szCs w:val="28"/>
          <w:lang w:val="uk-UA"/>
        </w:rPr>
        <w:t xml:space="preserve">Постанови Верховної Ради України </w:t>
      </w:r>
      <w:r w:rsidR="004F379B">
        <w:rPr>
          <w:sz w:val="28"/>
          <w:szCs w:val="28"/>
          <w:lang w:val="uk-UA" w:eastAsia="en-US"/>
        </w:rPr>
        <w:t>"</w:t>
      </w:r>
      <w:r w:rsidRPr="009546AE">
        <w:rPr>
          <w:b/>
          <w:sz w:val="28"/>
          <w:szCs w:val="28"/>
          <w:lang w:val="uk-UA"/>
        </w:rPr>
        <w:t>Про утворення Тимчасової слідчої комісії Верховної Ради України з</w:t>
      </w:r>
      <w:r w:rsidRPr="009546AE">
        <w:rPr>
          <w:b/>
          <w:sz w:val="28"/>
          <w:szCs w:val="28"/>
        </w:rPr>
        <w:t> </w:t>
      </w:r>
      <w:r w:rsidRPr="009546AE">
        <w:rPr>
          <w:b/>
          <w:sz w:val="28"/>
          <w:szCs w:val="28"/>
          <w:lang w:val="uk-UA"/>
        </w:rPr>
        <w:t xml:space="preserve">питань розслідування </w:t>
      </w:r>
      <w:r w:rsidR="004F379B">
        <w:rPr>
          <w:b/>
          <w:sz w:val="28"/>
          <w:szCs w:val="28"/>
          <w:lang w:val="uk-UA"/>
        </w:rPr>
        <w:t xml:space="preserve">можливих </w:t>
      </w:r>
      <w:r w:rsidRPr="009546AE">
        <w:rPr>
          <w:b/>
          <w:sz w:val="28"/>
          <w:szCs w:val="28"/>
          <w:lang w:val="uk-UA"/>
        </w:rPr>
        <w:t>протиправних діянь посадових осіб Державного агентства резерву України та державних підприємств, що належать до сфери його управління</w:t>
      </w:r>
      <w:r w:rsidR="004F379B">
        <w:rPr>
          <w:sz w:val="28"/>
          <w:szCs w:val="28"/>
          <w:lang w:val="uk-UA" w:eastAsia="en-US"/>
        </w:rPr>
        <w:t>"</w:t>
      </w:r>
    </w:p>
    <w:p w:rsidR="00C60CB8" w:rsidRPr="00C60CB8" w:rsidRDefault="00C60CB8" w:rsidP="003F520D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3F520D" w:rsidRDefault="00F63AAF" w:rsidP="003F520D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Cs w:val="0"/>
          <w:sz w:val="28"/>
          <w:szCs w:val="28"/>
          <w:lang w:val="uk-UA"/>
        </w:rPr>
      </w:pPr>
      <w:r w:rsidRPr="00F42B0E">
        <w:rPr>
          <w:bCs w:val="0"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F42B0E">
        <w:rPr>
          <w:bCs w:val="0"/>
          <w:sz w:val="28"/>
          <w:szCs w:val="28"/>
          <w:lang w:val="uk-UA"/>
        </w:rPr>
        <w:t>акта</w:t>
      </w:r>
      <w:proofErr w:type="spellEnd"/>
    </w:p>
    <w:p w:rsidR="00E85EB2" w:rsidRPr="00E85EB2" w:rsidRDefault="00E85EB2" w:rsidP="00E85EB2">
      <w:pPr>
        <w:spacing w:line="276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E85EB2">
        <w:rPr>
          <w:color w:val="1D1D1B"/>
          <w:sz w:val="28"/>
          <w:szCs w:val="28"/>
          <w:shd w:val="clear" w:color="auto" w:fill="FFFFFF"/>
          <w:lang w:val="uk-UA"/>
        </w:rPr>
        <w:t>У 2020 році відбула</w:t>
      </w:r>
      <w:r>
        <w:rPr>
          <w:color w:val="1D1D1B"/>
          <w:sz w:val="28"/>
          <w:szCs w:val="28"/>
          <w:shd w:val="clear" w:color="auto" w:fill="FFFFFF"/>
          <w:lang w:val="uk-UA"/>
        </w:rPr>
        <w:t xml:space="preserve">ся масштабна ревізія </w:t>
      </w:r>
      <w:r w:rsidRPr="003F520D">
        <w:rPr>
          <w:color w:val="1D1D1B"/>
          <w:sz w:val="28"/>
          <w:szCs w:val="28"/>
          <w:lang w:val="uk-UA"/>
        </w:rPr>
        <w:t>Державного агентства резерву України (</w:t>
      </w:r>
      <w:r>
        <w:rPr>
          <w:sz w:val="28"/>
          <w:szCs w:val="28"/>
          <w:lang w:val="uk-UA"/>
        </w:rPr>
        <w:t>далі – Держрезерв)</w:t>
      </w:r>
      <w:r w:rsidRPr="00E85EB2">
        <w:rPr>
          <w:color w:val="1D1D1B"/>
          <w:sz w:val="28"/>
          <w:szCs w:val="28"/>
          <w:shd w:val="clear" w:color="auto" w:fill="FFFFFF"/>
          <w:lang w:val="uk-UA"/>
        </w:rPr>
        <w:t xml:space="preserve"> із залученням усіх компетентних органів за ініціативи Мінекономіки та за дорученням Кабінету Міністрів України.</w:t>
      </w:r>
    </w:p>
    <w:p w:rsidR="003F520D" w:rsidRPr="00E85EB2" w:rsidRDefault="003F520D" w:rsidP="003F520D">
      <w:pPr>
        <w:spacing w:line="276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3F520D">
        <w:rPr>
          <w:color w:val="1D1D1B"/>
          <w:sz w:val="28"/>
          <w:szCs w:val="28"/>
          <w:lang w:val="uk-UA"/>
        </w:rPr>
        <w:t xml:space="preserve">Напівпорожні склади, зникнення тисяч </w:t>
      </w:r>
      <w:proofErr w:type="spellStart"/>
      <w:r w:rsidRPr="003F520D">
        <w:rPr>
          <w:color w:val="1D1D1B"/>
          <w:sz w:val="28"/>
          <w:szCs w:val="28"/>
          <w:lang w:val="uk-UA"/>
        </w:rPr>
        <w:t>тонн</w:t>
      </w:r>
      <w:proofErr w:type="spellEnd"/>
      <w:r w:rsidRPr="003F520D">
        <w:rPr>
          <w:color w:val="1D1D1B"/>
          <w:sz w:val="28"/>
          <w:szCs w:val="28"/>
          <w:lang w:val="uk-UA"/>
        </w:rPr>
        <w:t xml:space="preserve"> запасів у невідомому напрямку, прострочені продовольчі товари на сотні мільйонів гривень, катастрофічний технічний стан підприємств, господарський безлад і багатомільйонні фінансові махінації - це перелік лише деяких основних пунктів з висновку </w:t>
      </w:r>
      <w:proofErr w:type="spellStart"/>
      <w:r w:rsidRPr="003F520D">
        <w:rPr>
          <w:color w:val="1D1D1B"/>
          <w:sz w:val="28"/>
          <w:szCs w:val="28"/>
          <w:lang w:val="uk-UA"/>
        </w:rPr>
        <w:t>Держаудитслужби</w:t>
      </w:r>
      <w:proofErr w:type="spellEnd"/>
      <w:r w:rsidRPr="003F520D">
        <w:rPr>
          <w:color w:val="1D1D1B"/>
          <w:sz w:val="28"/>
          <w:szCs w:val="28"/>
          <w:lang w:val="uk-UA"/>
        </w:rPr>
        <w:t>, яка проводила ревізію Держа</w:t>
      </w:r>
      <w:r w:rsidR="00E85EB2">
        <w:rPr>
          <w:color w:val="1D1D1B"/>
          <w:sz w:val="28"/>
          <w:szCs w:val="28"/>
          <w:lang w:val="uk-UA"/>
        </w:rPr>
        <w:t>вного агентства резерву України.</w:t>
      </w:r>
    </w:p>
    <w:p w:rsid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 w:rsidRPr="003F520D">
        <w:rPr>
          <w:color w:val="1D1D1B"/>
          <w:sz w:val="28"/>
          <w:szCs w:val="28"/>
        </w:rPr>
        <w:t xml:space="preserve">Так, за результатами </w:t>
      </w:r>
      <w:proofErr w:type="spellStart"/>
      <w:r w:rsidRPr="003F520D">
        <w:rPr>
          <w:color w:val="1D1D1B"/>
          <w:sz w:val="28"/>
          <w:szCs w:val="28"/>
        </w:rPr>
        <w:t>перевірок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наявності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зернових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запасів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виявлено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такі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факти</w:t>
      </w:r>
      <w:proofErr w:type="spellEnd"/>
      <w:r w:rsidRPr="003F520D">
        <w:rPr>
          <w:color w:val="1D1D1B"/>
          <w:sz w:val="28"/>
          <w:szCs w:val="28"/>
        </w:rPr>
        <w:t>:</w:t>
      </w:r>
    </w:p>
    <w:p w:rsid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  <w:lang w:val="uk-UA"/>
        </w:rPr>
        <w:t xml:space="preserve">1. </w:t>
      </w:r>
      <w:proofErr w:type="spellStart"/>
      <w:r w:rsidRPr="003F520D">
        <w:rPr>
          <w:color w:val="1D1D1B"/>
          <w:sz w:val="28"/>
          <w:szCs w:val="28"/>
        </w:rPr>
        <w:t>Псування</w:t>
      </w:r>
      <w:proofErr w:type="spellEnd"/>
      <w:r w:rsidRPr="003F520D">
        <w:rPr>
          <w:color w:val="1D1D1B"/>
          <w:sz w:val="28"/>
          <w:szCs w:val="28"/>
        </w:rPr>
        <w:t xml:space="preserve"> зерна і </w:t>
      </w:r>
      <w:proofErr w:type="spellStart"/>
      <w:r w:rsidRPr="003F520D">
        <w:rPr>
          <w:color w:val="1D1D1B"/>
          <w:sz w:val="28"/>
          <w:szCs w:val="28"/>
        </w:rPr>
        <w:t>неможливість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його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подальшого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використання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навіть</w:t>
      </w:r>
      <w:proofErr w:type="spellEnd"/>
      <w:r w:rsidRPr="003F520D">
        <w:rPr>
          <w:color w:val="1D1D1B"/>
          <w:sz w:val="28"/>
          <w:szCs w:val="28"/>
        </w:rPr>
        <w:t xml:space="preserve"> для </w:t>
      </w:r>
      <w:proofErr w:type="spellStart"/>
      <w:r w:rsidRPr="003F520D">
        <w:rPr>
          <w:color w:val="1D1D1B"/>
          <w:sz w:val="28"/>
          <w:szCs w:val="28"/>
        </w:rPr>
        <w:t>кормів</w:t>
      </w:r>
      <w:proofErr w:type="spellEnd"/>
      <w:r w:rsidRPr="003F520D">
        <w:rPr>
          <w:color w:val="1D1D1B"/>
          <w:sz w:val="28"/>
          <w:szCs w:val="28"/>
        </w:rPr>
        <w:t xml:space="preserve"> - на суму 35,5 млн </w:t>
      </w:r>
      <w:proofErr w:type="spellStart"/>
      <w:r w:rsidRPr="003F520D">
        <w:rPr>
          <w:color w:val="1D1D1B"/>
          <w:sz w:val="28"/>
          <w:szCs w:val="28"/>
        </w:rPr>
        <w:t>гривень</w:t>
      </w:r>
      <w:proofErr w:type="spellEnd"/>
      <w:r w:rsidRPr="003F520D">
        <w:rPr>
          <w:color w:val="1D1D1B"/>
          <w:sz w:val="28"/>
          <w:szCs w:val="28"/>
        </w:rPr>
        <w:t xml:space="preserve">. Причина: </w:t>
      </w:r>
      <w:proofErr w:type="spellStart"/>
      <w:r w:rsidRPr="003F520D">
        <w:rPr>
          <w:color w:val="1D1D1B"/>
          <w:sz w:val="28"/>
          <w:szCs w:val="28"/>
        </w:rPr>
        <w:t>недбале</w:t>
      </w:r>
      <w:proofErr w:type="spellEnd"/>
      <w:r w:rsidRPr="003F520D">
        <w:rPr>
          <w:color w:val="1D1D1B"/>
          <w:sz w:val="28"/>
          <w:szCs w:val="28"/>
        </w:rPr>
        <w:t xml:space="preserve"> та </w:t>
      </w:r>
      <w:proofErr w:type="spellStart"/>
      <w:r w:rsidRPr="003F520D">
        <w:rPr>
          <w:color w:val="1D1D1B"/>
          <w:sz w:val="28"/>
          <w:szCs w:val="28"/>
        </w:rPr>
        <w:t>неналежне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зберігання</w:t>
      </w:r>
      <w:proofErr w:type="spellEnd"/>
      <w:r w:rsidRPr="003F520D">
        <w:rPr>
          <w:color w:val="1D1D1B"/>
          <w:sz w:val="28"/>
          <w:szCs w:val="28"/>
        </w:rPr>
        <w:t xml:space="preserve"> без </w:t>
      </w:r>
      <w:proofErr w:type="spellStart"/>
      <w:r w:rsidRPr="003F520D">
        <w:rPr>
          <w:color w:val="1D1D1B"/>
          <w:sz w:val="28"/>
          <w:szCs w:val="28"/>
        </w:rPr>
        <w:t>дотримання</w:t>
      </w:r>
      <w:proofErr w:type="spellEnd"/>
      <w:r w:rsidRPr="003F520D">
        <w:rPr>
          <w:color w:val="1D1D1B"/>
          <w:sz w:val="28"/>
          <w:szCs w:val="28"/>
        </w:rPr>
        <w:t xml:space="preserve"> будь-</w:t>
      </w:r>
      <w:proofErr w:type="spellStart"/>
      <w:r w:rsidRPr="003F520D">
        <w:rPr>
          <w:color w:val="1D1D1B"/>
          <w:sz w:val="28"/>
          <w:szCs w:val="28"/>
        </w:rPr>
        <w:t>яких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регламентів</w:t>
      </w:r>
      <w:proofErr w:type="spellEnd"/>
      <w:r w:rsidRPr="003F520D">
        <w:rPr>
          <w:color w:val="1D1D1B"/>
          <w:sz w:val="28"/>
          <w:szCs w:val="28"/>
        </w:rPr>
        <w:t xml:space="preserve">. </w:t>
      </w:r>
      <w:proofErr w:type="gramStart"/>
      <w:r w:rsidRPr="003F520D">
        <w:rPr>
          <w:color w:val="1D1D1B"/>
          <w:sz w:val="28"/>
          <w:szCs w:val="28"/>
        </w:rPr>
        <w:t>До прикладу</w:t>
      </w:r>
      <w:proofErr w:type="gram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терміни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зберігання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зернової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продукції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складають</w:t>
      </w:r>
      <w:proofErr w:type="spellEnd"/>
      <w:r w:rsidRPr="003F520D">
        <w:rPr>
          <w:color w:val="1D1D1B"/>
          <w:sz w:val="28"/>
          <w:szCs w:val="28"/>
        </w:rPr>
        <w:t xml:space="preserve"> 2 роки, </w:t>
      </w:r>
      <w:proofErr w:type="spellStart"/>
      <w:r w:rsidRPr="003F520D">
        <w:rPr>
          <w:color w:val="1D1D1B"/>
          <w:sz w:val="28"/>
          <w:szCs w:val="28"/>
        </w:rPr>
        <w:t>тоді</w:t>
      </w:r>
      <w:proofErr w:type="spellEnd"/>
      <w:r w:rsidRPr="003F520D">
        <w:rPr>
          <w:color w:val="1D1D1B"/>
          <w:sz w:val="28"/>
          <w:szCs w:val="28"/>
        </w:rPr>
        <w:t xml:space="preserve"> як </w:t>
      </w:r>
      <w:proofErr w:type="spellStart"/>
      <w:r w:rsidRPr="003F520D">
        <w:rPr>
          <w:color w:val="1D1D1B"/>
          <w:sz w:val="28"/>
          <w:szCs w:val="28"/>
        </w:rPr>
        <w:t>маса</w:t>
      </w:r>
      <w:proofErr w:type="spellEnd"/>
      <w:r w:rsidRPr="003F520D">
        <w:rPr>
          <w:color w:val="1D1D1B"/>
          <w:sz w:val="28"/>
          <w:szCs w:val="28"/>
        </w:rPr>
        <w:t xml:space="preserve"> зерна на </w:t>
      </w:r>
      <w:proofErr w:type="spellStart"/>
      <w:r w:rsidRPr="003F520D">
        <w:rPr>
          <w:color w:val="1D1D1B"/>
          <w:sz w:val="28"/>
          <w:szCs w:val="28"/>
        </w:rPr>
        <w:t>держпідприємствах</w:t>
      </w:r>
      <w:proofErr w:type="spellEnd"/>
      <w:r w:rsidRPr="003F520D">
        <w:rPr>
          <w:color w:val="1D1D1B"/>
          <w:sz w:val="28"/>
          <w:szCs w:val="28"/>
        </w:rPr>
        <w:t xml:space="preserve"> - </w:t>
      </w:r>
      <w:proofErr w:type="spellStart"/>
      <w:r w:rsidRPr="003F520D">
        <w:rPr>
          <w:color w:val="1D1D1B"/>
          <w:sz w:val="28"/>
          <w:szCs w:val="28"/>
        </w:rPr>
        <w:t>продукція</w:t>
      </w:r>
      <w:proofErr w:type="spellEnd"/>
      <w:r w:rsidRPr="003F520D">
        <w:rPr>
          <w:color w:val="1D1D1B"/>
          <w:sz w:val="28"/>
          <w:szCs w:val="28"/>
        </w:rPr>
        <w:t xml:space="preserve"> 2010-2011 </w:t>
      </w:r>
      <w:proofErr w:type="spellStart"/>
      <w:r w:rsidRPr="003F520D">
        <w:rPr>
          <w:color w:val="1D1D1B"/>
          <w:sz w:val="28"/>
          <w:szCs w:val="28"/>
        </w:rPr>
        <w:t>років</w:t>
      </w:r>
      <w:proofErr w:type="spellEnd"/>
      <w:r w:rsidRPr="003F520D">
        <w:rPr>
          <w:color w:val="1D1D1B"/>
          <w:sz w:val="28"/>
          <w:szCs w:val="28"/>
        </w:rPr>
        <w:t>.</w:t>
      </w:r>
    </w:p>
    <w:p w:rsidR="003F520D" w:rsidRP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  <w:lang w:val="uk-UA"/>
        </w:rPr>
        <w:t xml:space="preserve">2. </w:t>
      </w:r>
      <w:proofErr w:type="spellStart"/>
      <w:r w:rsidRPr="003F520D">
        <w:rPr>
          <w:color w:val="1D1D1B"/>
          <w:sz w:val="28"/>
          <w:szCs w:val="28"/>
        </w:rPr>
        <w:t>Нестача</w:t>
      </w:r>
      <w:proofErr w:type="spellEnd"/>
      <w:r w:rsidRPr="003F520D">
        <w:rPr>
          <w:color w:val="1D1D1B"/>
          <w:sz w:val="28"/>
          <w:szCs w:val="28"/>
        </w:rPr>
        <w:t xml:space="preserve"> зерн</w:t>
      </w:r>
      <w:r w:rsidR="00E85EB2">
        <w:rPr>
          <w:color w:val="1D1D1B"/>
          <w:sz w:val="28"/>
          <w:szCs w:val="28"/>
        </w:rPr>
        <w:t xml:space="preserve">а </w:t>
      </w:r>
      <w:proofErr w:type="spellStart"/>
      <w:r w:rsidR="00E85EB2">
        <w:rPr>
          <w:color w:val="1D1D1B"/>
          <w:sz w:val="28"/>
          <w:szCs w:val="28"/>
        </w:rPr>
        <w:t>лише</w:t>
      </w:r>
      <w:proofErr w:type="spellEnd"/>
      <w:r w:rsidR="00E85EB2">
        <w:rPr>
          <w:color w:val="1D1D1B"/>
          <w:sz w:val="28"/>
          <w:szCs w:val="28"/>
        </w:rPr>
        <w:t xml:space="preserve"> на одному з </w:t>
      </w:r>
      <w:proofErr w:type="spellStart"/>
      <w:r w:rsidR="00E85EB2">
        <w:rPr>
          <w:color w:val="1D1D1B"/>
          <w:sz w:val="28"/>
          <w:szCs w:val="28"/>
        </w:rPr>
        <w:t>підприємств</w:t>
      </w:r>
      <w:proofErr w:type="spellEnd"/>
      <w:r w:rsidR="00E85EB2">
        <w:rPr>
          <w:color w:val="1D1D1B"/>
          <w:sz w:val="28"/>
          <w:szCs w:val="28"/>
        </w:rPr>
        <w:t xml:space="preserve"> </w:t>
      </w:r>
      <w:proofErr w:type="spellStart"/>
      <w:r w:rsidR="00E85EB2">
        <w:rPr>
          <w:color w:val="1D1D1B"/>
          <w:sz w:val="28"/>
          <w:szCs w:val="28"/>
        </w:rPr>
        <w:t>Держрезерву</w:t>
      </w:r>
      <w:proofErr w:type="spellEnd"/>
      <w:r w:rsidRPr="003F520D">
        <w:rPr>
          <w:color w:val="1D1D1B"/>
          <w:sz w:val="28"/>
          <w:szCs w:val="28"/>
        </w:rPr>
        <w:t xml:space="preserve"> на суму </w:t>
      </w:r>
      <w:r w:rsidR="004F379B">
        <w:rPr>
          <w:color w:val="1D1D1B"/>
          <w:sz w:val="28"/>
          <w:szCs w:val="28"/>
          <w:lang w:val="uk-UA"/>
        </w:rPr>
        <w:t xml:space="preserve">     </w:t>
      </w:r>
      <w:r w:rsidRPr="003F520D">
        <w:rPr>
          <w:color w:val="1D1D1B"/>
          <w:sz w:val="28"/>
          <w:szCs w:val="28"/>
        </w:rPr>
        <w:t xml:space="preserve">27,9 млн </w:t>
      </w:r>
      <w:proofErr w:type="spellStart"/>
      <w:r w:rsidRPr="003F520D">
        <w:rPr>
          <w:color w:val="1D1D1B"/>
          <w:sz w:val="28"/>
          <w:szCs w:val="28"/>
        </w:rPr>
        <w:t>гривень</w:t>
      </w:r>
      <w:proofErr w:type="spellEnd"/>
      <w:r w:rsidRPr="003F520D">
        <w:rPr>
          <w:color w:val="1D1D1B"/>
          <w:sz w:val="28"/>
          <w:szCs w:val="28"/>
        </w:rPr>
        <w:t xml:space="preserve">. </w:t>
      </w:r>
      <w:proofErr w:type="spellStart"/>
      <w:r w:rsidRPr="003F520D">
        <w:rPr>
          <w:color w:val="1D1D1B"/>
          <w:sz w:val="28"/>
          <w:szCs w:val="28"/>
        </w:rPr>
        <w:t>Також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слід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наголосити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що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ця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вартість</w:t>
      </w:r>
      <w:proofErr w:type="spellEnd"/>
      <w:r w:rsidRPr="003F520D">
        <w:rPr>
          <w:color w:val="1D1D1B"/>
          <w:sz w:val="28"/>
          <w:szCs w:val="28"/>
        </w:rPr>
        <w:t xml:space="preserve"> зерна </w:t>
      </w:r>
      <w:proofErr w:type="spellStart"/>
      <w:r w:rsidRPr="003F520D">
        <w:rPr>
          <w:color w:val="1D1D1B"/>
          <w:sz w:val="28"/>
          <w:szCs w:val="28"/>
        </w:rPr>
        <w:t>зазначена</w:t>
      </w:r>
      <w:proofErr w:type="spellEnd"/>
      <w:r w:rsidRPr="003F520D">
        <w:rPr>
          <w:color w:val="1D1D1B"/>
          <w:sz w:val="28"/>
          <w:szCs w:val="28"/>
        </w:rPr>
        <w:t xml:space="preserve"> в </w:t>
      </w:r>
      <w:proofErr w:type="spellStart"/>
      <w:r w:rsidRPr="003F520D">
        <w:rPr>
          <w:color w:val="1D1D1B"/>
          <w:sz w:val="28"/>
          <w:szCs w:val="28"/>
        </w:rPr>
        <w:t>облікових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цінах</w:t>
      </w:r>
      <w:proofErr w:type="spellEnd"/>
      <w:r w:rsidRPr="003F520D">
        <w:rPr>
          <w:color w:val="1D1D1B"/>
          <w:sz w:val="28"/>
          <w:szCs w:val="28"/>
        </w:rPr>
        <w:t xml:space="preserve"> на момент </w:t>
      </w:r>
      <w:proofErr w:type="spellStart"/>
      <w:r w:rsidRPr="003F520D">
        <w:rPr>
          <w:color w:val="1D1D1B"/>
          <w:sz w:val="28"/>
          <w:szCs w:val="28"/>
        </w:rPr>
        <w:t>його</w:t>
      </w:r>
      <w:proofErr w:type="spellEnd"/>
      <w:r w:rsidRPr="003F520D">
        <w:rPr>
          <w:color w:val="1D1D1B"/>
          <w:sz w:val="28"/>
          <w:szCs w:val="28"/>
        </w:rPr>
        <w:t xml:space="preserve"> закладки. </w:t>
      </w:r>
      <w:proofErr w:type="spellStart"/>
      <w:r w:rsidRPr="003F520D">
        <w:rPr>
          <w:color w:val="1D1D1B"/>
          <w:sz w:val="28"/>
          <w:szCs w:val="28"/>
        </w:rPr>
        <w:t>Тобто</w:t>
      </w:r>
      <w:proofErr w:type="spellEnd"/>
      <w:r w:rsidRPr="003F520D">
        <w:rPr>
          <w:color w:val="1D1D1B"/>
          <w:sz w:val="28"/>
          <w:szCs w:val="28"/>
        </w:rPr>
        <w:t xml:space="preserve">, на </w:t>
      </w:r>
      <w:proofErr w:type="spellStart"/>
      <w:r w:rsidRPr="003F520D">
        <w:rPr>
          <w:color w:val="1D1D1B"/>
          <w:sz w:val="28"/>
          <w:szCs w:val="28"/>
        </w:rPr>
        <w:t>сьогодні</w:t>
      </w:r>
      <w:proofErr w:type="spellEnd"/>
      <w:r w:rsidRPr="003F520D">
        <w:rPr>
          <w:color w:val="1D1D1B"/>
          <w:sz w:val="28"/>
          <w:szCs w:val="28"/>
        </w:rPr>
        <w:t xml:space="preserve"> сума </w:t>
      </w:r>
      <w:proofErr w:type="spellStart"/>
      <w:r w:rsidRPr="003F520D">
        <w:rPr>
          <w:color w:val="1D1D1B"/>
          <w:sz w:val="28"/>
          <w:szCs w:val="28"/>
        </w:rPr>
        <w:t>збитків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може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складати</w:t>
      </w:r>
      <w:proofErr w:type="spellEnd"/>
      <w:r w:rsidRPr="003F520D">
        <w:rPr>
          <w:color w:val="1D1D1B"/>
          <w:sz w:val="28"/>
          <w:szCs w:val="28"/>
        </w:rPr>
        <w:t xml:space="preserve"> в </w:t>
      </w:r>
      <w:proofErr w:type="spellStart"/>
      <w:r w:rsidRPr="003F520D">
        <w:rPr>
          <w:color w:val="1D1D1B"/>
          <w:sz w:val="28"/>
          <w:szCs w:val="28"/>
        </w:rPr>
        <w:t>декілька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разів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вищу</w:t>
      </w:r>
      <w:proofErr w:type="spellEnd"/>
      <w:r w:rsidRPr="003F520D">
        <w:rPr>
          <w:color w:val="1D1D1B"/>
          <w:sz w:val="28"/>
          <w:szCs w:val="28"/>
        </w:rPr>
        <w:t xml:space="preserve"> цифру.</w:t>
      </w:r>
    </w:p>
    <w:p w:rsid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 w:rsidRPr="003F520D">
        <w:rPr>
          <w:color w:val="1D1D1B"/>
          <w:sz w:val="28"/>
          <w:szCs w:val="28"/>
        </w:rPr>
        <w:t xml:space="preserve">За результатами </w:t>
      </w:r>
      <w:proofErr w:type="spellStart"/>
      <w:r w:rsidRPr="003F520D">
        <w:rPr>
          <w:color w:val="1D1D1B"/>
          <w:sz w:val="28"/>
          <w:szCs w:val="28"/>
        </w:rPr>
        <w:t>перевірки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зберігання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продуктів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харчування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виявлено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наступне</w:t>
      </w:r>
      <w:proofErr w:type="spellEnd"/>
      <w:r w:rsidRPr="003F520D">
        <w:rPr>
          <w:color w:val="1D1D1B"/>
          <w:sz w:val="28"/>
          <w:szCs w:val="28"/>
        </w:rPr>
        <w:t>:</w:t>
      </w:r>
    </w:p>
    <w:p w:rsid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  <w:lang w:val="uk-UA"/>
        </w:rPr>
        <w:t xml:space="preserve">1. </w:t>
      </w:r>
      <w:r w:rsidRPr="003F520D">
        <w:rPr>
          <w:color w:val="1D1D1B"/>
          <w:sz w:val="28"/>
          <w:szCs w:val="28"/>
        </w:rPr>
        <w:t xml:space="preserve">На </w:t>
      </w:r>
      <w:proofErr w:type="spellStart"/>
      <w:r w:rsidRPr="003F520D">
        <w:rPr>
          <w:color w:val="1D1D1B"/>
          <w:sz w:val="28"/>
          <w:szCs w:val="28"/>
        </w:rPr>
        <w:t>підприємствах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зберігаються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товари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продовольчої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групи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терміни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придатності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яких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вже</w:t>
      </w:r>
      <w:proofErr w:type="spellEnd"/>
      <w:r w:rsidRPr="003F520D">
        <w:rPr>
          <w:color w:val="1D1D1B"/>
          <w:sz w:val="28"/>
          <w:szCs w:val="28"/>
        </w:rPr>
        <w:t xml:space="preserve"> давно </w:t>
      </w:r>
      <w:proofErr w:type="spellStart"/>
      <w:r w:rsidRPr="003F520D">
        <w:rPr>
          <w:color w:val="1D1D1B"/>
          <w:sz w:val="28"/>
          <w:szCs w:val="28"/>
        </w:rPr>
        <w:t>закінчилися</w:t>
      </w:r>
      <w:proofErr w:type="spellEnd"/>
      <w:r w:rsidRPr="003F520D">
        <w:rPr>
          <w:color w:val="1D1D1B"/>
          <w:sz w:val="28"/>
          <w:szCs w:val="28"/>
        </w:rPr>
        <w:t xml:space="preserve">. Таких </w:t>
      </w:r>
      <w:proofErr w:type="spellStart"/>
      <w:r w:rsidRPr="003F520D">
        <w:rPr>
          <w:color w:val="1D1D1B"/>
          <w:sz w:val="28"/>
          <w:szCs w:val="28"/>
        </w:rPr>
        <w:t>прострочених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товарів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які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можуть</w:t>
      </w:r>
      <w:proofErr w:type="spellEnd"/>
      <w:r w:rsidRPr="003F520D">
        <w:rPr>
          <w:color w:val="1D1D1B"/>
          <w:sz w:val="28"/>
          <w:szCs w:val="28"/>
        </w:rPr>
        <w:t xml:space="preserve"> бути </w:t>
      </w:r>
      <w:proofErr w:type="spellStart"/>
      <w:r w:rsidRPr="003F520D">
        <w:rPr>
          <w:color w:val="1D1D1B"/>
          <w:sz w:val="28"/>
          <w:szCs w:val="28"/>
        </w:rPr>
        <w:t>лише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утилізовані</w:t>
      </w:r>
      <w:proofErr w:type="spellEnd"/>
      <w:r w:rsidRPr="003F520D">
        <w:rPr>
          <w:color w:val="1D1D1B"/>
          <w:sz w:val="28"/>
          <w:szCs w:val="28"/>
        </w:rPr>
        <w:t xml:space="preserve">, </w:t>
      </w:r>
      <w:proofErr w:type="spellStart"/>
      <w:r w:rsidRPr="003F520D">
        <w:rPr>
          <w:color w:val="1D1D1B"/>
          <w:sz w:val="28"/>
          <w:szCs w:val="28"/>
        </w:rPr>
        <w:t>нараховується</w:t>
      </w:r>
      <w:proofErr w:type="spellEnd"/>
      <w:r w:rsidRPr="003F520D">
        <w:rPr>
          <w:color w:val="1D1D1B"/>
          <w:sz w:val="28"/>
          <w:szCs w:val="28"/>
        </w:rPr>
        <w:t xml:space="preserve"> на суму </w:t>
      </w:r>
      <w:proofErr w:type="spellStart"/>
      <w:r w:rsidRPr="003F520D">
        <w:rPr>
          <w:color w:val="1D1D1B"/>
          <w:sz w:val="28"/>
          <w:szCs w:val="28"/>
        </w:rPr>
        <w:t>понад</w:t>
      </w:r>
      <w:proofErr w:type="spellEnd"/>
      <w:r w:rsidRPr="003F520D">
        <w:rPr>
          <w:color w:val="1D1D1B"/>
          <w:sz w:val="28"/>
          <w:szCs w:val="28"/>
        </w:rPr>
        <w:t xml:space="preserve"> 100 млн грн.</w:t>
      </w:r>
    </w:p>
    <w:p w:rsidR="003F520D" w:rsidRP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  <w:lang w:val="uk-UA"/>
        </w:rPr>
        <w:t xml:space="preserve">2. </w:t>
      </w:r>
      <w:proofErr w:type="spellStart"/>
      <w:r w:rsidRPr="003F520D">
        <w:rPr>
          <w:color w:val="1D1D1B"/>
          <w:sz w:val="28"/>
          <w:szCs w:val="28"/>
        </w:rPr>
        <w:t>Також</w:t>
      </w:r>
      <w:proofErr w:type="spellEnd"/>
      <w:r w:rsidRPr="003F520D">
        <w:rPr>
          <w:color w:val="1D1D1B"/>
          <w:sz w:val="28"/>
          <w:szCs w:val="28"/>
        </w:rPr>
        <w:t xml:space="preserve"> на </w:t>
      </w:r>
      <w:proofErr w:type="spellStart"/>
      <w:r w:rsidRPr="003F520D">
        <w:rPr>
          <w:color w:val="1D1D1B"/>
          <w:sz w:val="28"/>
          <w:szCs w:val="28"/>
        </w:rPr>
        <w:t>підприємствах</w:t>
      </w:r>
      <w:proofErr w:type="spellEnd"/>
      <w:r w:rsidRPr="003F520D">
        <w:rPr>
          <w:color w:val="1D1D1B"/>
          <w:sz w:val="28"/>
          <w:szCs w:val="28"/>
        </w:rPr>
        <w:t xml:space="preserve"> є </w:t>
      </w:r>
      <w:proofErr w:type="spellStart"/>
      <w:r w:rsidRPr="003F520D">
        <w:rPr>
          <w:color w:val="1D1D1B"/>
          <w:sz w:val="28"/>
          <w:szCs w:val="28"/>
        </w:rPr>
        <w:t>прострочені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товари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непродовольчої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групи</w:t>
      </w:r>
      <w:proofErr w:type="spellEnd"/>
      <w:r w:rsidRPr="003F520D">
        <w:rPr>
          <w:color w:val="1D1D1B"/>
          <w:sz w:val="28"/>
          <w:szCs w:val="28"/>
        </w:rPr>
        <w:t xml:space="preserve"> на суму 200 млн грн.</w:t>
      </w:r>
    </w:p>
    <w:p w:rsidR="003F520D" w:rsidRP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proofErr w:type="spellStart"/>
      <w:r w:rsidRPr="003F520D">
        <w:rPr>
          <w:color w:val="1D1D1B"/>
          <w:sz w:val="28"/>
          <w:szCs w:val="28"/>
        </w:rPr>
        <w:t>Щодо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фінансово-господ</w:t>
      </w:r>
      <w:r w:rsidR="00E85EB2">
        <w:rPr>
          <w:color w:val="1D1D1B"/>
          <w:sz w:val="28"/>
          <w:szCs w:val="28"/>
        </w:rPr>
        <w:t>арської</w:t>
      </w:r>
      <w:proofErr w:type="spellEnd"/>
      <w:r w:rsidR="00E85EB2">
        <w:rPr>
          <w:color w:val="1D1D1B"/>
          <w:sz w:val="28"/>
          <w:szCs w:val="28"/>
        </w:rPr>
        <w:t xml:space="preserve"> </w:t>
      </w:r>
      <w:proofErr w:type="spellStart"/>
      <w:r w:rsidR="00E85EB2">
        <w:rPr>
          <w:color w:val="1D1D1B"/>
          <w:sz w:val="28"/>
          <w:szCs w:val="28"/>
        </w:rPr>
        <w:t>діяльності</w:t>
      </w:r>
      <w:proofErr w:type="spellEnd"/>
      <w:r w:rsidR="00E85EB2">
        <w:rPr>
          <w:color w:val="1D1D1B"/>
          <w:sz w:val="28"/>
          <w:szCs w:val="28"/>
        </w:rPr>
        <w:t xml:space="preserve"> </w:t>
      </w:r>
      <w:proofErr w:type="spellStart"/>
      <w:r w:rsidR="00E85EB2">
        <w:rPr>
          <w:color w:val="1D1D1B"/>
          <w:sz w:val="28"/>
          <w:szCs w:val="28"/>
        </w:rPr>
        <w:t>підприємств</w:t>
      </w:r>
      <w:proofErr w:type="spellEnd"/>
      <w:r w:rsidR="00E85EB2">
        <w:rPr>
          <w:color w:val="1D1D1B"/>
          <w:sz w:val="28"/>
          <w:szCs w:val="28"/>
        </w:rPr>
        <w:t xml:space="preserve"> </w:t>
      </w:r>
      <w:proofErr w:type="spellStart"/>
      <w:r w:rsidR="00E85EB2">
        <w:rPr>
          <w:color w:val="1D1D1B"/>
          <w:sz w:val="28"/>
          <w:szCs w:val="28"/>
        </w:rPr>
        <w:t>Держрезерву</w:t>
      </w:r>
      <w:proofErr w:type="spellEnd"/>
      <w:r w:rsidRPr="003F520D">
        <w:rPr>
          <w:color w:val="1D1D1B"/>
          <w:sz w:val="28"/>
          <w:szCs w:val="28"/>
        </w:rPr>
        <w:t xml:space="preserve">, то сума </w:t>
      </w:r>
      <w:proofErr w:type="spellStart"/>
      <w:r w:rsidRPr="003F520D">
        <w:rPr>
          <w:color w:val="1D1D1B"/>
          <w:sz w:val="28"/>
          <w:szCs w:val="28"/>
        </w:rPr>
        <w:t>порушень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склала</w:t>
      </w:r>
      <w:proofErr w:type="spellEnd"/>
      <w:r w:rsidRPr="003F520D">
        <w:rPr>
          <w:color w:val="1D1D1B"/>
          <w:sz w:val="28"/>
          <w:szCs w:val="28"/>
        </w:rPr>
        <w:t xml:space="preserve"> 31,4 млн грн. По </w:t>
      </w:r>
      <w:proofErr w:type="spellStart"/>
      <w:r w:rsidRPr="003F520D">
        <w:rPr>
          <w:color w:val="1D1D1B"/>
          <w:sz w:val="28"/>
          <w:szCs w:val="28"/>
        </w:rPr>
        <w:t>апарату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Держрезерву</w:t>
      </w:r>
      <w:proofErr w:type="spellEnd"/>
      <w:r w:rsidRPr="003F520D">
        <w:rPr>
          <w:color w:val="1D1D1B"/>
          <w:sz w:val="28"/>
          <w:szCs w:val="28"/>
        </w:rPr>
        <w:t xml:space="preserve"> - </w:t>
      </w:r>
      <w:proofErr w:type="spellStart"/>
      <w:r w:rsidRPr="003F520D">
        <w:rPr>
          <w:color w:val="1D1D1B"/>
          <w:sz w:val="28"/>
          <w:szCs w:val="28"/>
        </w:rPr>
        <w:t>порушення</w:t>
      </w:r>
      <w:proofErr w:type="spellEnd"/>
      <w:r w:rsidRPr="003F520D">
        <w:rPr>
          <w:color w:val="1D1D1B"/>
          <w:sz w:val="28"/>
          <w:szCs w:val="28"/>
        </w:rPr>
        <w:t xml:space="preserve"> на 1,7 млн грн.</w:t>
      </w:r>
    </w:p>
    <w:p w:rsidR="003F520D" w:rsidRP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proofErr w:type="spellStart"/>
      <w:r w:rsidRPr="003F520D">
        <w:rPr>
          <w:color w:val="1D1D1B"/>
          <w:sz w:val="28"/>
          <w:szCs w:val="28"/>
        </w:rPr>
        <w:t>Також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ревізіями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встановлені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порушення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законодавства</w:t>
      </w:r>
      <w:proofErr w:type="spellEnd"/>
      <w:r w:rsidRPr="003F520D">
        <w:rPr>
          <w:color w:val="1D1D1B"/>
          <w:sz w:val="28"/>
          <w:szCs w:val="28"/>
        </w:rPr>
        <w:t xml:space="preserve"> при </w:t>
      </w:r>
      <w:proofErr w:type="spellStart"/>
      <w:r w:rsidRPr="003F520D">
        <w:rPr>
          <w:color w:val="1D1D1B"/>
          <w:sz w:val="28"/>
          <w:szCs w:val="28"/>
        </w:rPr>
        <w:t>здійсненні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публічних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закупівель</w:t>
      </w:r>
      <w:proofErr w:type="spellEnd"/>
      <w:r w:rsidRPr="003F520D">
        <w:rPr>
          <w:color w:val="1D1D1B"/>
          <w:sz w:val="28"/>
          <w:szCs w:val="28"/>
        </w:rPr>
        <w:t xml:space="preserve"> без </w:t>
      </w:r>
      <w:proofErr w:type="spellStart"/>
      <w:r w:rsidRPr="003F520D">
        <w:rPr>
          <w:color w:val="1D1D1B"/>
          <w:sz w:val="28"/>
          <w:szCs w:val="28"/>
        </w:rPr>
        <w:t>укладання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договорів</w:t>
      </w:r>
      <w:proofErr w:type="spellEnd"/>
      <w:r w:rsidRPr="003F520D">
        <w:rPr>
          <w:color w:val="1D1D1B"/>
          <w:sz w:val="28"/>
          <w:szCs w:val="28"/>
        </w:rPr>
        <w:t>.</w:t>
      </w:r>
    </w:p>
    <w:p w:rsidR="00F63AAF" w:rsidRPr="003F520D" w:rsidRDefault="003F520D" w:rsidP="003F520D">
      <w:pPr>
        <w:spacing w:line="276" w:lineRule="auto"/>
        <w:ind w:firstLine="708"/>
        <w:jc w:val="both"/>
        <w:textAlignment w:val="baseline"/>
        <w:rPr>
          <w:color w:val="1D1D1B"/>
          <w:sz w:val="28"/>
          <w:szCs w:val="28"/>
        </w:rPr>
      </w:pPr>
      <w:proofErr w:type="spellStart"/>
      <w:r w:rsidRPr="003F520D">
        <w:rPr>
          <w:color w:val="1D1D1B"/>
          <w:sz w:val="28"/>
          <w:szCs w:val="28"/>
        </w:rPr>
        <w:lastRenderedPageBreak/>
        <w:t>Наразі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матеріали</w:t>
      </w:r>
      <w:proofErr w:type="spellEnd"/>
      <w:r w:rsidRPr="003F520D">
        <w:rPr>
          <w:color w:val="1D1D1B"/>
          <w:sz w:val="28"/>
          <w:szCs w:val="28"/>
        </w:rPr>
        <w:t xml:space="preserve">, в </w:t>
      </w:r>
      <w:proofErr w:type="spellStart"/>
      <w:r w:rsidRPr="003F520D">
        <w:rPr>
          <w:color w:val="1D1D1B"/>
          <w:sz w:val="28"/>
          <w:szCs w:val="28"/>
        </w:rPr>
        <w:t>яких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наявні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підстави</w:t>
      </w:r>
      <w:proofErr w:type="spellEnd"/>
      <w:r w:rsidRPr="003F520D">
        <w:rPr>
          <w:color w:val="1D1D1B"/>
          <w:sz w:val="28"/>
          <w:szCs w:val="28"/>
        </w:rPr>
        <w:t xml:space="preserve">, передано в НАБУ, СБУ та </w:t>
      </w:r>
      <w:proofErr w:type="spellStart"/>
      <w:r w:rsidRPr="003F520D">
        <w:rPr>
          <w:color w:val="1D1D1B"/>
          <w:sz w:val="28"/>
          <w:szCs w:val="28"/>
        </w:rPr>
        <w:t>Національної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поліції</w:t>
      </w:r>
      <w:proofErr w:type="spellEnd"/>
      <w:r w:rsidRPr="003F520D">
        <w:rPr>
          <w:color w:val="1D1D1B"/>
          <w:sz w:val="28"/>
          <w:szCs w:val="28"/>
        </w:rPr>
        <w:t xml:space="preserve"> </w:t>
      </w:r>
      <w:proofErr w:type="spellStart"/>
      <w:r w:rsidRPr="003F520D">
        <w:rPr>
          <w:color w:val="1D1D1B"/>
          <w:sz w:val="28"/>
          <w:szCs w:val="28"/>
        </w:rPr>
        <w:t>України</w:t>
      </w:r>
      <w:proofErr w:type="spellEnd"/>
      <w:r w:rsidRPr="003F520D">
        <w:rPr>
          <w:color w:val="1D1D1B"/>
          <w:sz w:val="28"/>
          <w:szCs w:val="28"/>
        </w:rPr>
        <w:t>.</w:t>
      </w:r>
    </w:p>
    <w:p w:rsidR="00C60CB8" w:rsidRPr="003F520D" w:rsidRDefault="00037BD2" w:rsidP="003F520D">
      <w:pPr>
        <w:spacing w:line="276" w:lineRule="auto"/>
        <w:ind w:firstLine="708"/>
        <w:jc w:val="both"/>
        <w:rPr>
          <w:sz w:val="28"/>
          <w:szCs w:val="28"/>
        </w:rPr>
      </w:pPr>
      <w:r w:rsidRPr="003F520D">
        <w:rPr>
          <w:sz w:val="28"/>
          <w:szCs w:val="28"/>
        </w:rPr>
        <w:t xml:space="preserve">За </w:t>
      </w:r>
      <w:proofErr w:type="spellStart"/>
      <w:r w:rsidRPr="003F520D">
        <w:rPr>
          <w:sz w:val="28"/>
          <w:szCs w:val="28"/>
        </w:rPr>
        <w:t>отриманою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інформацією</w:t>
      </w:r>
      <w:proofErr w:type="spellEnd"/>
      <w:r w:rsidRPr="003F520D">
        <w:rPr>
          <w:sz w:val="28"/>
          <w:szCs w:val="28"/>
        </w:rPr>
        <w:t xml:space="preserve"> </w:t>
      </w:r>
      <w:r w:rsidR="003F520D" w:rsidRPr="003F520D">
        <w:rPr>
          <w:sz w:val="28"/>
          <w:szCs w:val="28"/>
          <w:lang w:val="uk-UA"/>
        </w:rPr>
        <w:t xml:space="preserve">з інших джерел, </w:t>
      </w:r>
      <w:proofErr w:type="spellStart"/>
      <w:r w:rsidRPr="003F520D">
        <w:rPr>
          <w:sz w:val="28"/>
          <w:szCs w:val="28"/>
        </w:rPr>
        <w:t>загальна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кількість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крадіжок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зернових</w:t>
      </w:r>
      <w:proofErr w:type="spellEnd"/>
      <w:r w:rsidRPr="003F520D">
        <w:rPr>
          <w:sz w:val="28"/>
          <w:szCs w:val="28"/>
        </w:rPr>
        <w:t xml:space="preserve"> культур в </w:t>
      </w:r>
      <w:proofErr w:type="spellStart"/>
      <w:r w:rsidRPr="003F520D">
        <w:rPr>
          <w:sz w:val="28"/>
          <w:szCs w:val="28"/>
        </w:rPr>
        <w:t>період</w:t>
      </w:r>
      <w:proofErr w:type="spellEnd"/>
      <w:r w:rsidRPr="003F520D">
        <w:rPr>
          <w:sz w:val="28"/>
          <w:szCs w:val="28"/>
        </w:rPr>
        <w:t xml:space="preserve"> 2020 та 2021 </w:t>
      </w:r>
      <w:proofErr w:type="spellStart"/>
      <w:r w:rsidRPr="003F520D">
        <w:rPr>
          <w:sz w:val="28"/>
          <w:szCs w:val="28"/>
        </w:rPr>
        <w:t>років</w:t>
      </w:r>
      <w:proofErr w:type="spellEnd"/>
      <w:r w:rsidRPr="003F520D">
        <w:rPr>
          <w:sz w:val="28"/>
          <w:szCs w:val="28"/>
        </w:rPr>
        <w:t xml:space="preserve"> в </w:t>
      </w:r>
      <w:proofErr w:type="spellStart"/>
      <w:r w:rsidRPr="003F520D">
        <w:rPr>
          <w:sz w:val="28"/>
          <w:szCs w:val="28"/>
        </w:rPr>
        <w:t>системі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Держрезерву</w:t>
      </w:r>
      <w:proofErr w:type="spellEnd"/>
      <w:r w:rsidRPr="003F520D">
        <w:rPr>
          <w:sz w:val="28"/>
          <w:szCs w:val="28"/>
        </w:rPr>
        <w:t xml:space="preserve">, становить </w:t>
      </w:r>
      <w:proofErr w:type="spellStart"/>
      <w:r w:rsidRPr="003F520D">
        <w:rPr>
          <w:sz w:val="28"/>
          <w:szCs w:val="28"/>
        </w:rPr>
        <w:t>приблизно</w:t>
      </w:r>
      <w:proofErr w:type="spellEnd"/>
      <w:r w:rsidRPr="003F520D">
        <w:rPr>
          <w:sz w:val="28"/>
          <w:szCs w:val="28"/>
        </w:rPr>
        <w:t xml:space="preserve"> 110 </w:t>
      </w:r>
      <w:proofErr w:type="spellStart"/>
      <w:r w:rsidRPr="003F520D">
        <w:rPr>
          <w:sz w:val="28"/>
          <w:szCs w:val="28"/>
        </w:rPr>
        <w:t>тисяч</w:t>
      </w:r>
      <w:proofErr w:type="spellEnd"/>
      <w:r w:rsidRPr="003F520D">
        <w:rPr>
          <w:sz w:val="28"/>
          <w:szCs w:val="28"/>
        </w:rPr>
        <w:t xml:space="preserve"> тон.</w:t>
      </w:r>
    </w:p>
    <w:p w:rsidR="00037BD2" w:rsidRDefault="00D86FEC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грудні 2019 р., з</w:t>
      </w:r>
      <w:r w:rsidR="00037BD2" w:rsidRPr="00DB287B">
        <w:rPr>
          <w:sz w:val="28"/>
          <w:szCs w:val="28"/>
          <w:lang w:val="uk-UA"/>
        </w:rPr>
        <w:t xml:space="preserve">авдяки проведеному аудиту </w:t>
      </w:r>
      <w:r w:rsidR="00037BD2" w:rsidRPr="00037BD2">
        <w:rPr>
          <w:sz w:val="28"/>
          <w:szCs w:val="28"/>
          <w:lang w:val="uk-UA"/>
        </w:rPr>
        <w:t>всієї системи</w:t>
      </w:r>
      <w:r w:rsidR="00037BD2" w:rsidRPr="00DB287B">
        <w:rPr>
          <w:sz w:val="28"/>
          <w:szCs w:val="28"/>
          <w:lang w:val="uk-UA"/>
        </w:rPr>
        <w:t xml:space="preserve"> Держрезерву</w:t>
      </w:r>
      <w:r w:rsidR="00037BD2" w:rsidRPr="00037BD2">
        <w:rPr>
          <w:sz w:val="28"/>
          <w:szCs w:val="28"/>
          <w:lang w:val="uk-UA"/>
        </w:rPr>
        <w:t xml:space="preserve">, за результатами якого стали відомі нестачі та зловживання більш ніж на 1 млрд грн., були звільнені деякі керівники та співробітники підвідомчих підприємств, відкриті кримінальні провадження, зокрема: </w:t>
      </w:r>
    </w:p>
    <w:p w:rsidR="00037BD2" w:rsidRPr="00037BD2" w:rsidRDefault="00037BD2" w:rsidP="003F520D">
      <w:pPr>
        <w:spacing w:line="276" w:lineRule="auto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77"/>
        <w:gridCol w:w="2256"/>
        <w:gridCol w:w="1825"/>
        <w:gridCol w:w="1825"/>
        <w:gridCol w:w="1806"/>
      </w:tblGrid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Дата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 xml:space="preserve">№ </w:t>
            </w:r>
            <w:proofErr w:type="spellStart"/>
            <w:r w:rsidRPr="00D86FEC">
              <w:t>кримінального</w:t>
            </w:r>
            <w:proofErr w:type="spellEnd"/>
            <w:r w:rsidRPr="00D86FEC">
              <w:t xml:space="preserve"> </w:t>
            </w:r>
            <w:proofErr w:type="spellStart"/>
            <w:r w:rsidRPr="00D86FEC">
              <w:t>провадження</w:t>
            </w:r>
            <w:proofErr w:type="spellEnd"/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Підприємство</w:t>
            </w:r>
            <w:proofErr w:type="spellEnd"/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Кримінальний</w:t>
            </w:r>
            <w:proofErr w:type="spellEnd"/>
            <w:r w:rsidRPr="00D86FEC">
              <w:t xml:space="preserve"> кодекс </w:t>
            </w:r>
            <w:proofErr w:type="spellStart"/>
            <w:r w:rsidRPr="00D86FEC">
              <w:t>України</w:t>
            </w:r>
            <w:proofErr w:type="spellEnd"/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Коментар</w:t>
            </w:r>
            <w:proofErr w:type="spellEnd"/>
          </w:p>
        </w:tc>
      </w:tr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16.01.2020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42020221070000007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ДО «</w:t>
            </w:r>
            <w:proofErr w:type="spellStart"/>
            <w:r w:rsidRPr="00D86FEC">
              <w:t>Комбінат</w:t>
            </w:r>
            <w:proofErr w:type="spellEnd"/>
            <w:r w:rsidRPr="00D86FEC">
              <w:t xml:space="preserve"> «</w:t>
            </w:r>
            <w:proofErr w:type="spellStart"/>
            <w:r w:rsidRPr="00D86FEC">
              <w:t>Світанок</w:t>
            </w:r>
            <w:proofErr w:type="spellEnd"/>
            <w:r w:rsidRPr="00D86FEC">
              <w:t>»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ч. 3, 5 ст. 191</w:t>
            </w:r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  <w:rPr>
                <w:lang w:val="uk-UA"/>
              </w:rPr>
            </w:pPr>
            <w:r w:rsidRPr="00D86FEC">
              <w:rPr>
                <w:lang w:val="uk-UA"/>
              </w:rPr>
              <w:t>П</w:t>
            </w:r>
            <w:proofErr w:type="spellStart"/>
            <w:r w:rsidRPr="00D86FEC">
              <w:t>риховані</w:t>
            </w:r>
            <w:proofErr w:type="spellEnd"/>
            <w:r w:rsidRPr="00D86FEC">
              <w:t xml:space="preserve"> </w:t>
            </w:r>
            <w:proofErr w:type="spellStart"/>
            <w:r w:rsidRPr="00D86FEC">
              <w:t>оренди</w:t>
            </w:r>
            <w:proofErr w:type="spellEnd"/>
            <w:r w:rsidRPr="00D86FEC">
              <w:rPr>
                <w:lang w:val="uk-UA"/>
              </w:rPr>
              <w:t xml:space="preserve">, </w:t>
            </w:r>
            <w:proofErr w:type="spellStart"/>
            <w:r w:rsidRPr="00D86FEC">
              <w:t>розкрадання</w:t>
            </w:r>
            <w:proofErr w:type="spellEnd"/>
            <w:r w:rsidRPr="00D86FEC">
              <w:t xml:space="preserve"> майна</w:t>
            </w:r>
          </w:p>
        </w:tc>
      </w:tr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18.02.2020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12020210000000100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ДП «</w:t>
            </w:r>
            <w:proofErr w:type="spellStart"/>
            <w:r w:rsidRPr="00D86FEC">
              <w:t>Чортківський</w:t>
            </w:r>
            <w:proofErr w:type="spellEnd"/>
            <w:r w:rsidRPr="00D86FEC">
              <w:t xml:space="preserve"> КХП»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ч. 3, 5 ст. 191</w:t>
            </w:r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Викрадання</w:t>
            </w:r>
            <w:proofErr w:type="spellEnd"/>
            <w:r w:rsidRPr="00D86FEC">
              <w:t xml:space="preserve"> зерна</w:t>
            </w:r>
          </w:p>
        </w:tc>
      </w:tr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21.02.2020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1-кп/991/87/20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ДП «ДАР», ДО «</w:t>
            </w:r>
            <w:proofErr w:type="spellStart"/>
            <w:r w:rsidRPr="00D86FEC">
              <w:t>Зірка</w:t>
            </w:r>
            <w:proofErr w:type="spellEnd"/>
            <w:r w:rsidRPr="00D86FEC">
              <w:t>»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ст. 368</w:t>
            </w:r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Корупція</w:t>
            </w:r>
            <w:proofErr w:type="spellEnd"/>
          </w:p>
        </w:tc>
      </w:tr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02.04.2020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2020100000000120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ДО «</w:t>
            </w:r>
            <w:proofErr w:type="spellStart"/>
            <w:r w:rsidRPr="00D86FEC">
              <w:t>Прогрес</w:t>
            </w:r>
            <w:proofErr w:type="spellEnd"/>
            <w:r w:rsidRPr="00D86FEC">
              <w:t>»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ч.2 ст. 367</w:t>
            </w:r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Службова</w:t>
            </w:r>
            <w:proofErr w:type="spellEnd"/>
            <w:r w:rsidRPr="00D86FEC">
              <w:t xml:space="preserve"> </w:t>
            </w:r>
            <w:proofErr w:type="spellStart"/>
            <w:r w:rsidRPr="00D86FEC">
              <w:t>недбалість</w:t>
            </w:r>
            <w:proofErr w:type="spellEnd"/>
          </w:p>
        </w:tc>
      </w:tr>
      <w:tr w:rsidR="00037BD2" w:rsidTr="0019324E">
        <w:tc>
          <w:tcPr>
            <w:tcW w:w="1777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25.06.2020</w:t>
            </w:r>
          </w:p>
        </w:tc>
        <w:tc>
          <w:tcPr>
            <w:tcW w:w="2112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42200414000000422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ДП «</w:t>
            </w:r>
            <w:proofErr w:type="spellStart"/>
            <w:r w:rsidRPr="00D86FEC">
              <w:t>Хлібна</w:t>
            </w:r>
            <w:proofErr w:type="spellEnd"/>
            <w:r w:rsidRPr="00D86FEC">
              <w:t xml:space="preserve"> база №73»</w:t>
            </w:r>
          </w:p>
        </w:tc>
        <w:tc>
          <w:tcPr>
            <w:tcW w:w="1825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r w:rsidRPr="00D86FEC">
              <w:t>ч. 3 ст. 191</w:t>
            </w:r>
          </w:p>
        </w:tc>
        <w:tc>
          <w:tcPr>
            <w:tcW w:w="1806" w:type="dxa"/>
          </w:tcPr>
          <w:p w:rsidR="00037BD2" w:rsidRPr="00D86FEC" w:rsidRDefault="00037BD2" w:rsidP="003F520D">
            <w:pPr>
              <w:spacing w:line="276" w:lineRule="auto"/>
              <w:jc w:val="both"/>
            </w:pPr>
            <w:proofErr w:type="spellStart"/>
            <w:r w:rsidRPr="00D86FEC">
              <w:t>Викрадання</w:t>
            </w:r>
            <w:proofErr w:type="spellEnd"/>
            <w:r w:rsidRPr="00D86FEC">
              <w:t xml:space="preserve"> зерна</w:t>
            </w:r>
          </w:p>
        </w:tc>
      </w:tr>
    </w:tbl>
    <w:p w:rsidR="00037BD2" w:rsidRDefault="00037BD2" w:rsidP="003F520D">
      <w:pPr>
        <w:spacing w:line="276" w:lineRule="auto"/>
        <w:jc w:val="both"/>
      </w:pPr>
    </w:p>
    <w:p w:rsidR="00037BD2" w:rsidRPr="005B2680" w:rsidRDefault="00037BD2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proofErr w:type="spellStart"/>
      <w:r w:rsidRPr="005B2680">
        <w:rPr>
          <w:sz w:val="28"/>
          <w:szCs w:val="28"/>
        </w:rPr>
        <w:t>Після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призначення</w:t>
      </w:r>
      <w:proofErr w:type="spellEnd"/>
      <w:r w:rsidRPr="005B2680">
        <w:rPr>
          <w:sz w:val="28"/>
          <w:szCs w:val="28"/>
        </w:rPr>
        <w:t xml:space="preserve"> 17.03.2020 р. </w:t>
      </w:r>
      <w:proofErr w:type="spellStart"/>
      <w:r w:rsidRPr="005B2680">
        <w:rPr>
          <w:sz w:val="28"/>
          <w:szCs w:val="28"/>
        </w:rPr>
        <w:t>Міністра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розвитку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економіки</w:t>
      </w:r>
      <w:proofErr w:type="spellEnd"/>
      <w:r w:rsidRPr="005B2680">
        <w:rPr>
          <w:sz w:val="28"/>
          <w:szCs w:val="28"/>
        </w:rPr>
        <w:t xml:space="preserve">, </w:t>
      </w:r>
      <w:proofErr w:type="spellStart"/>
      <w:r w:rsidRPr="005B2680">
        <w:rPr>
          <w:sz w:val="28"/>
          <w:szCs w:val="28"/>
        </w:rPr>
        <w:t>торгівлі</w:t>
      </w:r>
      <w:proofErr w:type="spellEnd"/>
      <w:r w:rsidRPr="005B2680">
        <w:rPr>
          <w:sz w:val="28"/>
          <w:szCs w:val="28"/>
        </w:rPr>
        <w:t xml:space="preserve"> та </w:t>
      </w:r>
      <w:proofErr w:type="spellStart"/>
      <w:r w:rsidRPr="005B2680">
        <w:rPr>
          <w:sz w:val="28"/>
          <w:szCs w:val="28"/>
        </w:rPr>
        <w:t>сільського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господарства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України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="00D86FEC">
        <w:rPr>
          <w:sz w:val="28"/>
          <w:szCs w:val="28"/>
        </w:rPr>
        <w:t>Петрашка</w:t>
      </w:r>
      <w:proofErr w:type="spellEnd"/>
      <w:r w:rsidR="00D86FEC">
        <w:rPr>
          <w:sz w:val="28"/>
          <w:szCs w:val="28"/>
        </w:rPr>
        <w:t xml:space="preserve"> </w:t>
      </w:r>
      <w:proofErr w:type="spellStart"/>
      <w:r w:rsidR="00D86FEC">
        <w:rPr>
          <w:sz w:val="28"/>
          <w:szCs w:val="28"/>
        </w:rPr>
        <w:t>Ігоря</w:t>
      </w:r>
      <w:proofErr w:type="spellEnd"/>
      <w:r w:rsidR="00D86FEC">
        <w:rPr>
          <w:sz w:val="28"/>
          <w:szCs w:val="28"/>
        </w:rPr>
        <w:t xml:space="preserve"> Ростиславовича</w:t>
      </w:r>
      <w:r w:rsidR="00D86FEC">
        <w:rPr>
          <w:sz w:val="28"/>
          <w:szCs w:val="28"/>
          <w:lang w:val="uk-UA"/>
        </w:rPr>
        <w:t xml:space="preserve">, </w:t>
      </w:r>
      <w:proofErr w:type="spellStart"/>
      <w:r w:rsidRPr="005B2680">
        <w:rPr>
          <w:sz w:val="28"/>
          <w:szCs w:val="28"/>
        </w:rPr>
        <w:t>Розпорядженням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Кабінету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Міністрів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України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від</w:t>
      </w:r>
      <w:proofErr w:type="spellEnd"/>
      <w:r w:rsidRPr="005B2680">
        <w:rPr>
          <w:sz w:val="28"/>
          <w:szCs w:val="28"/>
        </w:rPr>
        <w:t xml:space="preserve"> 13 </w:t>
      </w:r>
      <w:proofErr w:type="spellStart"/>
      <w:r w:rsidRPr="005B2680">
        <w:rPr>
          <w:sz w:val="28"/>
          <w:szCs w:val="28"/>
        </w:rPr>
        <w:t>травня</w:t>
      </w:r>
      <w:proofErr w:type="spellEnd"/>
      <w:r w:rsidRPr="005B2680">
        <w:rPr>
          <w:sz w:val="28"/>
          <w:szCs w:val="28"/>
        </w:rPr>
        <w:t xml:space="preserve"> 2020 р. № 522-р </w:t>
      </w:r>
      <w:proofErr w:type="spellStart"/>
      <w:r w:rsidRPr="005B2680">
        <w:rPr>
          <w:sz w:val="28"/>
          <w:szCs w:val="28"/>
        </w:rPr>
        <w:t>тимчасове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виконання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обов’язків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Голови</w:t>
      </w:r>
      <w:proofErr w:type="spellEnd"/>
      <w:r w:rsidRPr="005B2680">
        <w:rPr>
          <w:sz w:val="28"/>
          <w:szCs w:val="28"/>
        </w:rPr>
        <w:t xml:space="preserve"> Державного агентства резерву </w:t>
      </w:r>
      <w:proofErr w:type="spellStart"/>
      <w:r w:rsidRPr="005B2680">
        <w:rPr>
          <w:sz w:val="28"/>
          <w:szCs w:val="28"/>
        </w:rPr>
        <w:t>України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покладено</w:t>
      </w:r>
      <w:proofErr w:type="spellEnd"/>
      <w:r w:rsidRPr="005B2680">
        <w:rPr>
          <w:sz w:val="28"/>
          <w:szCs w:val="28"/>
        </w:rPr>
        <w:t xml:space="preserve"> на заступника </w:t>
      </w:r>
      <w:proofErr w:type="spellStart"/>
      <w:r w:rsidRPr="005B2680">
        <w:rPr>
          <w:sz w:val="28"/>
          <w:szCs w:val="28"/>
        </w:rPr>
        <w:t>Голови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зазначеного</w:t>
      </w:r>
      <w:proofErr w:type="spellEnd"/>
      <w:r w:rsidRPr="005B2680">
        <w:rPr>
          <w:sz w:val="28"/>
          <w:szCs w:val="28"/>
        </w:rPr>
        <w:t xml:space="preserve"> Агентства Барабаша </w:t>
      </w:r>
      <w:proofErr w:type="spellStart"/>
      <w:r w:rsidRPr="005B2680">
        <w:rPr>
          <w:sz w:val="28"/>
          <w:szCs w:val="28"/>
        </w:rPr>
        <w:t>Микиту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Олександровича</w:t>
      </w:r>
      <w:proofErr w:type="spellEnd"/>
      <w:r w:rsidRPr="005B2680">
        <w:rPr>
          <w:sz w:val="28"/>
          <w:szCs w:val="28"/>
        </w:rPr>
        <w:t>.</w:t>
      </w:r>
      <w:r w:rsidRPr="005B2680">
        <w:rPr>
          <w:sz w:val="28"/>
          <w:szCs w:val="28"/>
          <w:lang w:val="uk-UA"/>
        </w:rPr>
        <w:t xml:space="preserve">  </w:t>
      </w:r>
    </w:p>
    <w:p w:rsidR="00037BD2" w:rsidRDefault="00037BD2" w:rsidP="003F520D">
      <w:pPr>
        <w:spacing w:line="276" w:lineRule="auto"/>
        <w:ind w:firstLine="720"/>
        <w:jc w:val="both"/>
        <w:rPr>
          <w:sz w:val="28"/>
          <w:szCs w:val="28"/>
        </w:rPr>
      </w:pPr>
      <w:r w:rsidRPr="005B2680">
        <w:rPr>
          <w:sz w:val="28"/>
          <w:szCs w:val="28"/>
          <w:lang w:val="uk-UA"/>
        </w:rPr>
        <w:t>З</w:t>
      </w:r>
      <w:r w:rsidRPr="005B2680">
        <w:rPr>
          <w:sz w:val="28"/>
          <w:szCs w:val="28"/>
        </w:rPr>
        <w:t xml:space="preserve">а результатами </w:t>
      </w:r>
      <w:proofErr w:type="spellStart"/>
      <w:r w:rsidRPr="005B2680">
        <w:rPr>
          <w:sz w:val="28"/>
          <w:szCs w:val="28"/>
        </w:rPr>
        <w:t>діяльності</w:t>
      </w:r>
      <w:proofErr w:type="spellEnd"/>
      <w:r w:rsidRPr="005B2680">
        <w:rPr>
          <w:sz w:val="28"/>
          <w:szCs w:val="28"/>
        </w:rPr>
        <w:t xml:space="preserve"> Барабаша М.О. </w:t>
      </w:r>
      <w:proofErr w:type="spellStart"/>
      <w:r w:rsidRPr="005B2680">
        <w:rPr>
          <w:sz w:val="28"/>
          <w:szCs w:val="28"/>
        </w:rPr>
        <w:t>оновлення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запасів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Держрезерву</w:t>
      </w:r>
      <w:proofErr w:type="spellEnd"/>
      <w:r w:rsidRPr="005B2680">
        <w:rPr>
          <w:sz w:val="28"/>
          <w:szCs w:val="28"/>
        </w:rPr>
        <w:t xml:space="preserve"> не </w:t>
      </w:r>
      <w:proofErr w:type="spellStart"/>
      <w:r w:rsidRPr="005B2680">
        <w:rPr>
          <w:sz w:val="28"/>
          <w:szCs w:val="28"/>
        </w:rPr>
        <w:t>відбувається</w:t>
      </w:r>
      <w:proofErr w:type="spellEnd"/>
      <w:r w:rsidRPr="005B2680">
        <w:rPr>
          <w:sz w:val="28"/>
          <w:szCs w:val="28"/>
        </w:rPr>
        <w:t xml:space="preserve">, </w:t>
      </w:r>
      <w:proofErr w:type="spellStart"/>
      <w:r w:rsidRPr="005B2680">
        <w:rPr>
          <w:sz w:val="28"/>
          <w:szCs w:val="28"/>
        </w:rPr>
        <w:t>зафіксовано</w:t>
      </w:r>
      <w:proofErr w:type="spellEnd"/>
      <w:r w:rsidRPr="005B2680">
        <w:rPr>
          <w:sz w:val="28"/>
          <w:szCs w:val="28"/>
        </w:rPr>
        <w:t xml:space="preserve"> десятки </w:t>
      </w:r>
      <w:proofErr w:type="spellStart"/>
      <w:r w:rsidRPr="005B2680">
        <w:rPr>
          <w:sz w:val="28"/>
          <w:szCs w:val="28"/>
        </w:rPr>
        <w:t>повідомлень</w:t>
      </w:r>
      <w:proofErr w:type="spellEnd"/>
      <w:r w:rsidRPr="005B2680">
        <w:rPr>
          <w:sz w:val="28"/>
          <w:szCs w:val="28"/>
        </w:rPr>
        <w:t xml:space="preserve"> про </w:t>
      </w:r>
      <w:proofErr w:type="spellStart"/>
      <w:r w:rsidRPr="005B2680">
        <w:rPr>
          <w:sz w:val="28"/>
          <w:szCs w:val="28"/>
        </w:rPr>
        <w:t>корупцію</w:t>
      </w:r>
      <w:proofErr w:type="spellEnd"/>
      <w:r w:rsidRPr="005B2680">
        <w:rPr>
          <w:sz w:val="28"/>
          <w:szCs w:val="28"/>
        </w:rPr>
        <w:t xml:space="preserve">, на </w:t>
      </w:r>
      <w:proofErr w:type="spellStart"/>
      <w:r w:rsidRPr="005B2680">
        <w:rPr>
          <w:sz w:val="28"/>
          <w:szCs w:val="28"/>
        </w:rPr>
        <w:t>новопризначених</w:t>
      </w:r>
      <w:proofErr w:type="spellEnd"/>
      <w:r w:rsidRPr="005B2680">
        <w:rPr>
          <w:sz w:val="28"/>
          <w:szCs w:val="28"/>
        </w:rPr>
        <w:t xml:space="preserve"> ним </w:t>
      </w:r>
      <w:proofErr w:type="spellStart"/>
      <w:r w:rsidRPr="005B2680">
        <w:rPr>
          <w:sz w:val="28"/>
          <w:szCs w:val="28"/>
        </w:rPr>
        <w:t>директорів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підвідомчих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підприємств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відкрито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більше</w:t>
      </w:r>
      <w:proofErr w:type="spellEnd"/>
      <w:r w:rsidRPr="005B2680">
        <w:rPr>
          <w:sz w:val="28"/>
          <w:szCs w:val="28"/>
        </w:rPr>
        <w:t xml:space="preserve"> 12 </w:t>
      </w:r>
      <w:proofErr w:type="spellStart"/>
      <w:r w:rsidRPr="005B2680">
        <w:rPr>
          <w:sz w:val="28"/>
          <w:szCs w:val="28"/>
        </w:rPr>
        <w:t>кримінальних</w:t>
      </w:r>
      <w:proofErr w:type="spellEnd"/>
      <w:r w:rsidRPr="005B2680">
        <w:rPr>
          <w:sz w:val="28"/>
          <w:szCs w:val="28"/>
        </w:rPr>
        <w:t xml:space="preserve"> </w:t>
      </w:r>
      <w:proofErr w:type="spellStart"/>
      <w:r w:rsidRPr="005B2680">
        <w:rPr>
          <w:sz w:val="28"/>
          <w:szCs w:val="28"/>
        </w:rPr>
        <w:t>проваджень</w:t>
      </w:r>
      <w:proofErr w:type="spellEnd"/>
      <w:r w:rsidRPr="005B2680">
        <w:rPr>
          <w:sz w:val="28"/>
          <w:szCs w:val="28"/>
        </w:rPr>
        <w:t xml:space="preserve">, </w:t>
      </w:r>
      <w:proofErr w:type="spellStart"/>
      <w:r w:rsidRPr="005B2680">
        <w:rPr>
          <w:sz w:val="28"/>
          <w:szCs w:val="28"/>
        </w:rPr>
        <w:t>зокрема</w:t>
      </w:r>
      <w:proofErr w:type="spellEnd"/>
      <w:r w:rsidRPr="005B2680">
        <w:rPr>
          <w:sz w:val="28"/>
          <w:szCs w:val="28"/>
        </w:rPr>
        <w:t>:</w:t>
      </w:r>
    </w:p>
    <w:p w:rsidR="00C60CB8" w:rsidRPr="005B2680" w:rsidRDefault="00C60CB8" w:rsidP="003F520D">
      <w:pPr>
        <w:spacing w:line="276" w:lineRule="auto"/>
        <w:ind w:firstLine="72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6"/>
        <w:gridCol w:w="2256"/>
        <w:gridCol w:w="2368"/>
        <w:gridCol w:w="1693"/>
        <w:gridCol w:w="1979"/>
      </w:tblGrid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Дата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 xml:space="preserve">№ </w:t>
            </w:r>
            <w:proofErr w:type="spellStart"/>
            <w:r w:rsidRPr="00C60CB8">
              <w:t>кримінального</w:t>
            </w:r>
            <w:proofErr w:type="spellEnd"/>
            <w:r w:rsidRPr="00C60CB8">
              <w:t xml:space="preserve"> </w:t>
            </w:r>
            <w:proofErr w:type="spellStart"/>
            <w:r w:rsidRPr="00C60CB8">
              <w:t>провадження</w:t>
            </w:r>
            <w:proofErr w:type="spellEnd"/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Підприємство</w:t>
            </w:r>
            <w:proofErr w:type="spellEnd"/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Кримінальний</w:t>
            </w:r>
            <w:proofErr w:type="spellEnd"/>
            <w:r w:rsidRPr="00C60CB8">
              <w:t xml:space="preserve"> кодекс </w:t>
            </w:r>
            <w:proofErr w:type="spellStart"/>
            <w:r w:rsidRPr="00C60CB8">
              <w:t>України</w:t>
            </w:r>
            <w:proofErr w:type="spellEnd"/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Коментар</w:t>
            </w:r>
            <w:proofErr w:type="spellEnd"/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lastRenderedPageBreak/>
              <w:t>03.08.2020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12020120000000259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Кіровоградський</w:t>
            </w:r>
            <w:proofErr w:type="spellEnd"/>
            <w:r w:rsidRPr="00C60CB8">
              <w:t xml:space="preserve"> КХП №2»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 xml:space="preserve">ст. 191 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16.09.2020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42020151300000051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Хлібна</w:t>
            </w:r>
            <w:proofErr w:type="spellEnd"/>
            <w:r w:rsidRPr="00C60CB8">
              <w:t xml:space="preserve"> база №76»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4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16.10.2020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42020000000001977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«ДАР»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5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09.11.2020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52020000000000711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Охтирський</w:t>
            </w:r>
            <w:proofErr w:type="spellEnd"/>
            <w:r w:rsidRPr="00C60CB8">
              <w:t xml:space="preserve"> КХП»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3 ст. 15, ч. 5 ст. 191, ч. 1 ст. 366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05.01.2021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42021140000000001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Стрийський</w:t>
            </w:r>
            <w:proofErr w:type="spellEnd"/>
            <w:r w:rsidRPr="00C60CB8">
              <w:t xml:space="preserve"> КХП №1»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3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10.02.2021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52021000000000083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Хлібна</w:t>
            </w:r>
            <w:proofErr w:type="spellEnd"/>
            <w:r w:rsidRPr="00C60CB8">
              <w:t xml:space="preserve"> база №76»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3 ст. 15, ч. 5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11.02.2021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12021040340000231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Хлібна</w:t>
            </w:r>
            <w:proofErr w:type="spellEnd"/>
            <w:r w:rsidRPr="00C60CB8">
              <w:t xml:space="preserve"> база №73»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 xml:space="preserve"> ч. 3 ст. 191 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  <w:rPr>
                <w:lang w:val="uk-UA"/>
              </w:rPr>
            </w:pPr>
            <w:r w:rsidRPr="00C60CB8">
              <w:rPr>
                <w:lang w:val="uk-UA"/>
              </w:rPr>
              <w:t>---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  <w:rPr>
                <w:lang w:val="uk-UA"/>
              </w:rPr>
            </w:pPr>
            <w:r w:rsidRPr="00C60CB8">
              <w:rPr>
                <w:lang w:val="uk-UA"/>
              </w:rPr>
              <w:t>---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Хлібна</w:t>
            </w:r>
            <w:proofErr w:type="spellEnd"/>
            <w:r w:rsidRPr="00C60CB8">
              <w:t xml:space="preserve"> база №77»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2 ст. 15, ч. 5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22.03.2021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52021000000000141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Охтирський</w:t>
            </w:r>
            <w:proofErr w:type="spellEnd"/>
            <w:r w:rsidRPr="00C60CB8">
              <w:t xml:space="preserve"> КХП»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2 ст. 15, ч. 5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12.04.2021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62021100010000162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«ДАР», ДО «Рекорд»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ч. 5 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 xml:space="preserve">Продаж дизельного </w:t>
            </w:r>
            <w:proofErr w:type="spellStart"/>
            <w:r w:rsidRPr="00C60CB8">
              <w:t>палива</w:t>
            </w:r>
            <w:proofErr w:type="spellEnd"/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01.06.2021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12021082350000236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ДП «</w:t>
            </w:r>
            <w:proofErr w:type="spellStart"/>
            <w:r w:rsidRPr="00C60CB8">
              <w:t>Хлібна</w:t>
            </w:r>
            <w:proofErr w:type="spellEnd"/>
            <w:r w:rsidRPr="00C60CB8">
              <w:t xml:space="preserve"> база №76»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ст. 191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proofErr w:type="spellStart"/>
            <w:r w:rsidRPr="00C60CB8">
              <w:t>Викрадання</w:t>
            </w:r>
            <w:proofErr w:type="spellEnd"/>
            <w:r w:rsidRPr="00C60CB8">
              <w:t xml:space="preserve"> зерна</w:t>
            </w:r>
          </w:p>
        </w:tc>
      </w:tr>
      <w:tr w:rsidR="00037BD2" w:rsidTr="0019324E">
        <w:tc>
          <w:tcPr>
            <w:tcW w:w="1271" w:type="dxa"/>
          </w:tcPr>
          <w:p w:rsidR="00037BD2" w:rsidRPr="00C60CB8" w:rsidRDefault="00037BD2" w:rsidP="003F520D">
            <w:pPr>
              <w:spacing w:line="276" w:lineRule="auto"/>
              <w:jc w:val="both"/>
              <w:rPr>
                <w:lang w:val="uk-UA"/>
              </w:rPr>
            </w:pPr>
            <w:r w:rsidRPr="00C60CB8">
              <w:rPr>
                <w:lang w:val="uk-UA"/>
              </w:rPr>
              <w:t>---</w:t>
            </w:r>
          </w:p>
        </w:tc>
        <w:tc>
          <w:tcPr>
            <w:tcW w:w="2126" w:type="dxa"/>
          </w:tcPr>
          <w:p w:rsidR="00037BD2" w:rsidRPr="00C60CB8" w:rsidRDefault="00037BD2" w:rsidP="003F520D">
            <w:pPr>
              <w:spacing w:line="276" w:lineRule="auto"/>
              <w:jc w:val="both"/>
              <w:rPr>
                <w:lang w:val="uk-UA"/>
              </w:rPr>
            </w:pPr>
            <w:r w:rsidRPr="00C60CB8">
              <w:rPr>
                <w:lang w:val="uk-UA"/>
              </w:rPr>
              <w:t>---</w:t>
            </w:r>
          </w:p>
        </w:tc>
        <w:tc>
          <w:tcPr>
            <w:tcW w:w="2368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ДО «</w:t>
            </w:r>
            <w:proofErr w:type="spellStart"/>
            <w:r w:rsidRPr="00C60CB8">
              <w:t>Зірка</w:t>
            </w:r>
            <w:proofErr w:type="spellEnd"/>
            <w:r w:rsidRPr="00C60CB8">
              <w:t>»</w:t>
            </w:r>
          </w:p>
        </w:tc>
        <w:tc>
          <w:tcPr>
            <w:tcW w:w="1601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>ст. 368</w:t>
            </w:r>
          </w:p>
        </w:tc>
        <w:tc>
          <w:tcPr>
            <w:tcW w:w="1979" w:type="dxa"/>
          </w:tcPr>
          <w:p w:rsidR="00037BD2" w:rsidRPr="00C60CB8" w:rsidRDefault="00037BD2" w:rsidP="003F520D">
            <w:pPr>
              <w:spacing w:line="276" w:lineRule="auto"/>
              <w:jc w:val="both"/>
            </w:pPr>
            <w:r w:rsidRPr="00C60CB8">
              <w:t xml:space="preserve">24 </w:t>
            </w:r>
            <w:proofErr w:type="spellStart"/>
            <w:r w:rsidRPr="00C60CB8">
              <w:t>повідомлення</w:t>
            </w:r>
            <w:proofErr w:type="spellEnd"/>
            <w:r w:rsidRPr="00C60CB8">
              <w:t xml:space="preserve"> про </w:t>
            </w:r>
            <w:proofErr w:type="spellStart"/>
            <w:r w:rsidRPr="00C60CB8">
              <w:t>корупцію</w:t>
            </w:r>
            <w:proofErr w:type="spellEnd"/>
            <w:r w:rsidRPr="00C60CB8">
              <w:t xml:space="preserve"> (</w:t>
            </w:r>
            <w:proofErr w:type="spellStart"/>
            <w:r w:rsidRPr="00C60CB8">
              <w:t>поновлений</w:t>
            </w:r>
            <w:proofErr w:type="spellEnd"/>
            <w:r w:rsidRPr="00C60CB8">
              <w:t xml:space="preserve"> </w:t>
            </w:r>
            <w:proofErr w:type="spellStart"/>
            <w:r w:rsidRPr="00C60CB8">
              <w:t>влітку</w:t>
            </w:r>
            <w:proofErr w:type="spellEnd"/>
            <w:r w:rsidRPr="00C60CB8">
              <w:t xml:space="preserve"> 2020 директор)</w:t>
            </w:r>
          </w:p>
        </w:tc>
      </w:tr>
    </w:tbl>
    <w:p w:rsidR="00037BD2" w:rsidRPr="00630DF5" w:rsidRDefault="00037BD2" w:rsidP="003F520D">
      <w:pPr>
        <w:spacing w:line="276" w:lineRule="auto"/>
        <w:jc w:val="both"/>
        <w:rPr>
          <w:sz w:val="28"/>
          <w:szCs w:val="28"/>
        </w:rPr>
      </w:pPr>
    </w:p>
    <w:p w:rsidR="003F520D" w:rsidRPr="003F520D" w:rsidRDefault="00C60CB8" w:rsidP="003F520D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3F520D">
        <w:rPr>
          <w:sz w:val="28"/>
          <w:szCs w:val="28"/>
        </w:rPr>
        <w:t>До прикладу</w:t>
      </w:r>
      <w:proofErr w:type="gramEnd"/>
      <w:r w:rsidRPr="003F520D">
        <w:rPr>
          <w:sz w:val="28"/>
          <w:szCs w:val="28"/>
        </w:rPr>
        <w:t xml:space="preserve">, </w:t>
      </w:r>
      <w:r w:rsidR="003F520D" w:rsidRPr="003F520D">
        <w:rPr>
          <w:sz w:val="28"/>
          <w:szCs w:val="28"/>
        </w:rPr>
        <w:t xml:space="preserve">27 </w:t>
      </w:r>
      <w:proofErr w:type="spellStart"/>
      <w:r w:rsidR="003F520D" w:rsidRPr="003F520D">
        <w:rPr>
          <w:sz w:val="28"/>
          <w:szCs w:val="28"/>
        </w:rPr>
        <w:t>липня</w:t>
      </w:r>
      <w:proofErr w:type="spellEnd"/>
      <w:r w:rsidR="003F520D" w:rsidRPr="003F520D">
        <w:rPr>
          <w:sz w:val="28"/>
          <w:szCs w:val="28"/>
        </w:rPr>
        <w:t xml:space="preserve"> 2021 року </w:t>
      </w:r>
      <w:proofErr w:type="spellStart"/>
      <w:r w:rsidR="003F520D" w:rsidRPr="003F520D">
        <w:rPr>
          <w:sz w:val="28"/>
          <w:szCs w:val="28"/>
        </w:rPr>
        <w:t>детективи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Національного</w:t>
      </w:r>
      <w:proofErr w:type="spellEnd"/>
      <w:r w:rsidR="003F520D" w:rsidRPr="003F520D">
        <w:rPr>
          <w:sz w:val="28"/>
          <w:szCs w:val="28"/>
        </w:rPr>
        <w:t xml:space="preserve"> бюро за </w:t>
      </w:r>
      <w:proofErr w:type="spellStart"/>
      <w:r w:rsidR="003F520D" w:rsidRPr="003F520D">
        <w:rPr>
          <w:sz w:val="28"/>
          <w:szCs w:val="28"/>
        </w:rPr>
        <w:t>процесуального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керівництва</w:t>
      </w:r>
      <w:proofErr w:type="spellEnd"/>
      <w:r w:rsidR="003F520D" w:rsidRPr="003F520D">
        <w:rPr>
          <w:sz w:val="28"/>
          <w:szCs w:val="28"/>
        </w:rPr>
        <w:t xml:space="preserve"> САП </w:t>
      </w:r>
      <w:proofErr w:type="spellStart"/>
      <w:r w:rsidR="003F520D" w:rsidRPr="003F520D">
        <w:rPr>
          <w:sz w:val="28"/>
          <w:szCs w:val="28"/>
        </w:rPr>
        <w:t>повідомили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трьом</w:t>
      </w:r>
      <w:proofErr w:type="spellEnd"/>
      <w:r w:rsidR="003F520D" w:rsidRPr="003F520D">
        <w:rPr>
          <w:sz w:val="28"/>
          <w:szCs w:val="28"/>
        </w:rPr>
        <w:t xml:space="preserve"> особам про </w:t>
      </w:r>
      <w:proofErr w:type="spellStart"/>
      <w:r w:rsidR="003F520D" w:rsidRPr="003F520D">
        <w:rPr>
          <w:sz w:val="28"/>
          <w:szCs w:val="28"/>
        </w:rPr>
        <w:t>підозру</w:t>
      </w:r>
      <w:proofErr w:type="spellEnd"/>
      <w:r w:rsidR="003F520D" w:rsidRPr="003F520D">
        <w:rPr>
          <w:sz w:val="28"/>
          <w:szCs w:val="28"/>
        </w:rPr>
        <w:t xml:space="preserve"> в </w:t>
      </w:r>
      <w:proofErr w:type="spellStart"/>
      <w:r w:rsidR="003F520D" w:rsidRPr="003F520D">
        <w:rPr>
          <w:sz w:val="28"/>
          <w:szCs w:val="28"/>
        </w:rPr>
        <w:t>реалізації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корупційної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схеми</w:t>
      </w:r>
      <w:proofErr w:type="spellEnd"/>
      <w:r w:rsidR="003F520D" w:rsidRPr="003F520D">
        <w:rPr>
          <w:sz w:val="28"/>
          <w:szCs w:val="28"/>
        </w:rPr>
        <w:t xml:space="preserve"> з </w:t>
      </w:r>
      <w:proofErr w:type="spellStart"/>
      <w:r w:rsidR="003F520D" w:rsidRPr="003F520D">
        <w:rPr>
          <w:sz w:val="28"/>
          <w:szCs w:val="28"/>
        </w:rPr>
        <w:t>заволодіння</w:t>
      </w:r>
      <w:proofErr w:type="spellEnd"/>
      <w:r w:rsidR="003F520D" w:rsidRPr="003F520D">
        <w:rPr>
          <w:sz w:val="28"/>
          <w:szCs w:val="28"/>
        </w:rPr>
        <w:t xml:space="preserve"> 1,56 тис. тонн зерна на </w:t>
      </w:r>
      <w:proofErr w:type="spellStart"/>
      <w:r w:rsidR="003F520D" w:rsidRPr="003F520D">
        <w:rPr>
          <w:sz w:val="28"/>
          <w:szCs w:val="28"/>
        </w:rPr>
        <w:t>більш</w:t>
      </w:r>
      <w:proofErr w:type="spellEnd"/>
      <w:r w:rsidR="003F520D" w:rsidRPr="003F520D">
        <w:rPr>
          <w:sz w:val="28"/>
          <w:szCs w:val="28"/>
        </w:rPr>
        <w:t xml:space="preserve"> </w:t>
      </w:r>
      <w:proofErr w:type="spellStart"/>
      <w:r w:rsidR="003F520D" w:rsidRPr="003F520D">
        <w:rPr>
          <w:sz w:val="28"/>
          <w:szCs w:val="28"/>
        </w:rPr>
        <w:t>ніж</w:t>
      </w:r>
      <w:proofErr w:type="spellEnd"/>
      <w:r w:rsidR="003F520D" w:rsidRPr="003F520D">
        <w:rPr>
          <w:sz w:val="28"/>
          <w:szCs w:val="28"/>
        </w:rPr>
        <w:t xml:space="preserve"> 12 млн грн.</w:t>
      </w:r>
    </w:p>
    <w:p w:rsidR="003F520D" w:rsidRPr="003F520D" w:rsidRDefault="003F520D" w:rsidP="003F520D">
      <w:pPr>
        <w:spacing w:line="276" w:lineRule="auto"/>
        <w:ind w:firstLine="708"/>
        <w:jc w:val="both"/>
        <w:rPr>
          <w:sz w:val="28"/>
          <w:szCs w:val="28"/>
        </w:rPr>
      </w:pPr>
      <w:proofErr w:type="spellStart"/>
      <w:r w:rsidRPr="003F520D">
        <w:rPr>
          <w:sz w:val="28"/>
          <w:szCs w:val="28"/>
        </w:rPr>
        <w:t>Всім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задіяним</w:t>
      </w:r>
      <w:proofErr w:type="spellEnd"/>
      <w:r w:rsidRPr="003F520D">
        <w:rPr>
          <w:sz w:val="28"/>
          <w:szCs w:val="28"/>
        </w:rPr>
        <w:t xml:space="preserve"> особам, </w:t>
      </w:r>
      <w:proofErr w:type="spellStart"/>
      <w:r w:rsidRPr="003F520D">
        <w:rPr>
          <w:sz w:val="28"/>
          <w:szCs w:val="28"/>
        </w:rPr>
        <w:t>серед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яких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в.о</w:t>
      </w:r>
      <w:proofErr w:type="spellEnd"/>
      <w:r w:rsidRPr="003F520D">
        <w:rPr>
          <w:sz w:val="28"/>
          <w:szCs w:val="28"/>
        </w:rPr>
        <w:t>. генерального директора ДП «</w:t>
      </w:r>
      <w:proofErr w:type="spellStart"/>
      <w:r w:rsidRPr="003F520D">
        <w:rPr>
          <w:sz w:val="28"/>
          <w:szCs w:val="28"/>
        </w:rPr>
        <w:t>Хлібна</w:t>
      </w:r>
      <w:proofErr w:type="spellEnd"/>
      <w:r w:rsidRPr="003F520D">
        <w:rPr>
          <w:sz w:val="28"/>
          <w:szCs w:val="28"/>
        </w:rPr>
        <w:t xml:space="preserve"> база №76», </w:t>
      </w:r>
      <w:proofErr w:type="spellStart"/>
      <w:r w:rsidRPr="003F520D">
        <w:rPr>
          <w:sz w:val="28"/>
          <w:szCs w:val="28"/>
        </w:rPr>
        <w:t>інкримінується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вчинення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злочину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передбаченого</w:t>
      </w:r>
      <w:proofErr w:type="spellEnd"/>
      <w:r w:rsidRPr="003F520D">
        <w:rPr>
          <w:sz w:val="28"/>
          <w:szCs w:val="28"/>
        </w:rPr>
        <w:t xml:space="preserve"> ч.</w:t>
      </w:r>
      <w:r w:rsidR="004F379B">
        <w:rPr>
          <w:sz w:val="28"/>
          <w:szCs w:val="28"/>
          <w:lang w:val="uk-UA"/>
        </w:rPr>
        <w:t xml:space="preserve"> </w:t>
      </w:r>
      <w:r w:rsidRPr="003F520D">
        <w:rPr>
          <w:sz w:val="28"/>
          <w:szCs w:val="28"/>
        </w:rPr>
        <w:t xml:space="preserve">5 ст. 191 КК </w:t>
      </w:r>
      <w:proofErr w:type="spellStart"/>
      <w:r w:rsidRPr="003F520D">
        <w:rPr>
          <w:sz w:val="28"/>
          <w:szCs w:val="28"/>
        </w:rPr>
        <w:t>України</w:t>
      </w:r>
      <w:proofErr w:type="spellEnd"/>
      <w:r w:rsidRPr="003F520D">
        <w:rPr>
          <w:sz w:val="28"/>
          <w:szCs w:val="28"/>
        </w:rPr>
        <w:t>.</w:t>
      </w:r>
    </w:p>
    <w:p w:rsidR="003F520D" w:rsidRPr="003F520D" w:rsidRDefault="003F520D" w:rsidP="00E85EB2">
      <w:pPr>
        <w:spacing w:line="276" w:lineRule="auto"/>
        <w:ind w:firstLine="708"/>
        <w:jc w:val="both"/>
        <w:rPr>
          <w:sz w:val="28"/>
          <w:szCs w:val="28"/>
        </w:rPr>
      </w:pPr>
      <w:proofErr w:type="spellStart"/>
      <w:r w:rsidRPr="003F520D">
        <w:rPr>
          <w:sz w:val="28"/>
          <w:szCs w:val="28"/>
        </w:rPr>
        <w:t>Слідство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встановило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що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восени</w:t>
      </w:r>
      <w:proofErr w:type="spellEnd"/>
      <w:r w:rsidRPr="003F520D">
        <w:rPr>
          <w:sz w:val="28"/>
          <w:szCs w:val="28"/>
        </w:rPr>
        <w:t xml:space="preserve"> 2020 року </w:t>
      </w:r>
      <w:proofErr w:type="spellStart"/>
      <w:r w:rsidRPr="003F520D">
        <w:rPr>
          <w:sz w:val="28"/>
          <w:szCs w:val="28"/>
        </w:rPr>
        <w:t>підозрювані</w:t>
      </w:r>
      <w:proofErr w:type="spellEnd"/>
      <w:r w:rsidRPr="003F520D">
        <w:rPr>
          <w:sz w:val="28"/>
          <w:szCs w:val="28"/>
        </w:rPr>
        <w:t xml:space="preserve"> почали </w:t>
      </w:r>
      <w:proofErr w:type="spellStart"/>
      <w:r w:rsidRPr="003F520D">
        <w:rPr>
          <w:sz w:val="28"/>
          <w:szCs w:val="28"/>
        </w:rPr>
        <w:t>реалізацію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із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заволодіння</w:t>
      </w:r>
      <w:proofErr w:type="spellEnd"/>
      <w:r w:rsidRPr="003F520D">
        <w:rPr>
          <w:sz w:val="28"/>
          <w:szCs w:val="28"/>
        </w:rPr>
        <w:t xml:space="preserve"> зерном Державного резерву, </w:t>
      </w:r>
      <w:proofErr w:type="spellStart"/>
      <w:r w:rsidRPr="003F520D">
        <w:rPr>
          <w:sz w:val="28"/>
          <w:szCs w:val="28"/>
        </w:rPr>
        <w:t>що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перебувало</w:t>
      </w:r>
      <w:proofErr w:type="spellEnd"/>
      <w:r w:rsidRPr="003F520D">
        <w:rPr>
          <w:sz w:val="28"/>
          <w:szCs w:val="28"/>
        </w:rPr>
        <w:t xml:space="preserve"> на </w:t>
      </w:r>
      <w:proofErr w:type="spellStart"/>
      <w:r w:rsidRPr="003F520D">
        <w:rPr>
          <w:sz w:val="28"/>
          <w:szCs w:val="28"/>
        </w:rPr>
        <w:t>відповідальному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зберіганні</w:t>
      </w:r>
      <w:proofErr w:type="spellEnd"/>
      <w:r w:rsidRPr="003F520D">
        <w:rPr>
          <w:sz w:val="28"/>
          <w:szCs w:val="28"/>
        </w:rPr>
        <w:t xml:space="preserve"> в ДП «</w:t>
      </w:r>
      <w:proofErr w:type="spellStart"/>
      <w:r w:rsidRPr="003F520D">
        <w:rPr>
          <w:sz w:val="28"/>
          <w:szCs w:val="28"/>
        </w:rPr>
        <w:t>Хлібна</w:t>
      </w:r>
      <w:proofErr w:type="spellEnd"/>
      <w:r w:rsidRPr="003F520D">
        <w:rPr>
          <w:sz w:val="28"/>
          <w:szCs w:val="28"/>
        </w:rPr>
        <w:t xml:space="preserve"> база №76».</w:t>
      </w:r>
      <w:r w:rsidR="00E85EB2">
        <w:rPr>
          <w:sz w:val="28"/>
          <w:szCs w:val="28"/>
          <w:lang w:val="uk-UA"/>
        </w:rPr>
        <w:t xml:space="preserve"> </w:t>
      </w:r>
      <w:proofErr w:type="spellStart"/>
      <w:r w:rsidRPr="003F520D">
        <w:rPr>
          <w:sz w:val="28"/>
          <w:szCs w:val="28"/>
        </w:rPr>
        <w:t>Спочатку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учасники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 створили </w:t>
      </w:r>
      <w:proofErr w:type="spellStart"/>
      <w:r w:rsidRPr="003F520D">
        <w:rPr>
          <w:sz w:val="28"/>
          <w:szCs w:val="28"/>
        </w:rPr>
        <w:t>видимість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передачі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приватним</w:t>
      </w:r>
      <w:proofErr w:type="spellEnd"/>
      <w:r w:rsidRPr="003F520D">
        <w:rPr>
          <w:sz w:val="28"/>
          <w:szCs w:val="28"/>
        </w:rPr>
        <w:t xml:space="preserve"> ТОВ 1,56 тис. зерна на </w:t>
      </w:r>
      <w:proofErr w:type="spellStart"/>
      <w:r w:rsidRPr="003F520D">
        <w:rPr>
          <w:sz w:val="28"/>
          <w:szCs w:val="28"/>
        </w:rPr>
        <w:t>відповідальне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зберігання</w:t>
      </w:r>
      <w:proofErr w:type="spellEnd"/>
      <w:r w:rsidRPr="003F520D">
        <w:rPr>
          <w:sz w:val="28"/>
          <w:szCs w:val="28"/>
        </w:rPr>
        <w:t xml:space="preserve"> до ДП. </w:t>
      </w:r>
      <w:proofErr w:type="spellStart"/>
      <w:r w:rsidRPr="003F520D">
        <w:rPr>
          <w:sz w:val="28"/>
          <w:szCs w:val="28"/>
        </w:rPr>
        <w:t>Насправді</w:t>
      </w:r>
      <w:proofErr w:type="spellEnd"/>
      <w:r w:rsidRPr="003F520D">
        <w:rPr>
          <w:sz w:val="28"/>
          <w:szCs w:val="28"/>
        </w:rPr>
        <w:t xml:space="preserve"> ж, як </w:t>
      </w:r>
      <w:proofErr w:type="spellStart"/>
      <w:r w:rsidRPr="003F520D">
        <w:rPr>
          <w:sz w:val="28"/>
          <w:szCs w:val="28"/>
        </w:rPr>
        <w:t>встановило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слідство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ніякого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збіжжя</w:t>
      </w:r>
      <w:proofErr w:type="spellEnd"/>
      <w:r w:rsidRPr="003F520D">
        <w:rPr>
          <w:sz w:val="28"/>
          <w:szCs w:val="28"/>
        </w:rPr>
        <w:t xml:space="preserve"> ТОВ на </w:t>
      </w:r>
      <w:proofErr w:type="spellStart"/>
      <w:r w:rsidRPr="003F520D">
        <w:rPr>
          <w:sz w:val="28"/>
          <w:szCs w:val="28"/>
        </w:rPr>
        <w:t>склади</w:t>
      </w:r>
      <w:proofErr w:type="spellEnd"/>
      <w:r w:rsidRPr="003F520D">
        <w:rPr>
          <w:sz w:val="28"/>
          <w:szCs w:val="28"/>
        </w:rPr>
        <w:t xml:space="preserve"> ДП не завозило.</w:t>
      </w:r>
      <w:r w:rsidR="00E85EB2">
        <w:rPr>
          <w:sz w:val="28"/>
          <w:szCs w:val="28"/>
          <w:lang w:val="uk-UA"/>
        </w:rPr>
        <w:t xml:space="preserve"> </w:t>
      </w:r>
      <w:r w:rsidRPr="003F520D">
        <w:rPr>
          <w:sz w:val="28"/>
          <w:szCs w:val="28"/>
        </w:rPr>
        <w:t xml:space="preserve">У </w:t>
      </w:r>
      <w:proofErr w:type="spellStart"/>
      <w:r w:rsidRPr="003F520D">
        <w:rPr>
          <w:sz w:val="28"/>
          <w:szCs w:val="28"/>
        </w:rPr>
        <w:t>подальшому</w:t>
      </w:r>
      <w:proofErr w:type="spellEnd"/>
      <w:r w:rsidRPr="003F520D">
        <w:rPr>
          <w:sz w:val="28"/>
          <w:szCs w:val="28"/>
        </w:rPr>
        <w:t xml:space="preserve">, на </w:t>
      </w:r>
      <w:proofErr w:type="spellStart"/>
      <w:r w:rsidRPr="003F520D">
        <w:rPr>
          <w:sz w:val="28"/>
          <w:szCs w:val="28"/>
        </w:rPr>
        <w:t>виконання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відповідного</w:t>
      </w:r>
      <w:proofErr w:type="spellEnd"/>
      <w:r w:rsidRPr="003F520D">
        <w:rPr>
          <w:sz w:val="28"/>
          <w:szCs w:val="28"/>
        </w:rPr>
        <w:t xml:space="preserve"> договору, </w:t>
      </w:r>
      <w:proofErr w:type="spellStart"/>
      <w:r w:rsidRPr="003F520D">
        <w:rPr>
          <w:sz w:val="28"/>
          <w:szCs w:val="28"/>
        </w:rPr>
        <w:lastRenderedPageBreak/>
        <w:t>учасники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планували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почати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відвантажувати</w:t>
      </w:r>
      <w:proofErr w:type="spellEnd"/>
      <w:r w:rsidRPr="003F520D">
        <w:rPr>
          <w:sz w:val="28"/>
          <w:szCs w:val="28"/>
        </w:rPr>
        <w:t xml:space="preserve"> зерно з </w:t>
      </w:r>
      <w:proofErr w:type="spellStart"/>
      <w:r w:rsidRPr="003F520D">
        <w:rPr>
          <w:sz w:val="28"/>
          <w:szCs w:val="28"/>
        </w:rPr>
        <w:t>Держрезерву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під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виглядом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повернення</w:t>
      </w:r>
      <w:proofErr w:type="spellEnd"/>
      <w:r w:rsidRPr="003F520D">
        <w:rPr>
          <w:sz w:val="28"/>
          <w:szCs w:val="28"/>
        </w:rPr>
        <w:t xml:space="preserve"> майна ТОВ. </w:t>
      </w:r>
      <w:proofErr w:type="spellStart"/>
      <w:r w:rsidRPr="003F520D">
        <w:rPr>
          <w:sz w:val="28"/>
          <w:szCs w:val="28"/>
        </w:rPr>
        <w:t>Щоб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частково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приховати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реальну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нестачу</w:t>
      </w:r>
      <w:proofErr w:type="spellEnd"/>
      <w:r w:rsidRPr="003F520D">
        <w:rPr>
          <w:sz w:val="28"/>
          <w:szCs w:val="28"/>
        </w:rPr>
        <w:t xml:space="preserve"> державного зерна в </w:t>
      </w:r>
      <w:proofErr w:type="spellStart"/>
      <w:r w:rsidRPr="003F520D">
        <w:rPr>
          <w:sz w:val="28"/>
          <w:szCs w:val="28"/>
        </w:rPr>
        <w:t>результаті</w:t>
      </w:r>
      <w:proofErr w:type="spellEnd"/>
      <w:r w:rsidRPr="003F520D">
        <w:rPr>
          <w:sz w:val="28"/>
          <w:szCs w:val="28"/>
        </w:rPr>
        <w:t xml:space="preserve"> таких </w:t>
      </w:r>
      <w:proofErr w:type="spellStart"/>
      <w:r w:rsidRPr="003F520D">
        <w:rPr>
          <w:sz w:val="28"/>
          <w:szCs w:val="28"/>
        </w:rPr>
        <w:t>дій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близько</w:t>
      </w:r>
      <w:proofErr w:type="spellEnd"/>
      <w:r w:rsidRPr="003F520D">
        <w:rPr>
          <w:sz w:val="28"/>
          <w:szCs w:val="28"/>
        </w:rPr>
        <w:t xml:space="preserve"> 700 тон </w:t>
      </w:r>
      <w:proofErr w:type="spellStart"/>
      <w:r w:rsidRPr="003F520D">
        <w:rPr>
          <w:sz w:val="28"/>
          <w:szCs w:val="28"/>
        </w:rPr>
        <w:t>підозрювані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планували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списати</w:t>
      </w:r>
      <w:proofErr w:type="spellEnd"/>
      <w:r w:rsidRPr="003F520D">
        <w:rPr>
          <w:sz w:val="28"/>
          <w:szCs w:val="28"/>
        </w:rPr>
        <w:t xml:space="preserve"> як </w:t>
      </w:r>
      <w:proofErr w:type="spellStart"/>
      <w:r w:rsidRPr="003F520D">
        <w:rPr>
          <w:sz w:val="28"/>
          <w:szCs w:val="28"/>
        </w:rPr>
        <w:t>відходи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внаслідок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проведення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нібито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оздоровчих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заходів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збіжжям</w:t>
      </w:r>
      <w:proofErr w:type="spellEnd"/>
      <w:r w:rsidRPr="003F520D">
        <w:rPr>
          <w:sz w:val="28"/>
          <w:szCs w:val="28"/>
        </w:rPr>
        <w:t>.</w:t>
      </w:r>
    </w:p>
    <w:p w:rsidR="003F520D" w:rsidRPr="003F520D" w:rsidRDefault="003F520D" w:rsidP="00E85EB2">
      <w:pPr>
        <w:spacing w:line="276" w:lineRule="auto"/>
        <w:jc w:val="both"/>
        <w:rPr>
          <w:sz w:val="28"/>
          <w:szCs w:val="28"/>
        </w:rPr>
      </w:pPr>
      <w:r w:rsidRPr="003F520D">
        <w:rPr>
          <w:sz w:val="28"/>
          <w:szCs w:val="28"/>
        </w:rPr>
        <w:t xml:space="preserve">У </w:t>
      </w:r>
      <w:proofErr w:type="spellStart"/>
      <w:r w:rsidRPr="003F520D">
        <w:rPr>
          <w:sz w:val="28"/>
          <w:szCs w:val="28"/>
        </w:rPr>
        <w:t>травні</w:t>
      </w:r>
      <w:proofErr w:type="spellEnd"/>
      <w:r w:rsidRPr="003F520D">
        <w:rPr>
          <w:sz w:val="28"/>
          <w:szCs w:val="28"/>
        </w:rPr>
        <w:t xml:space="preserve"> 2021 року </w:t>
      </w:r>
      <w:proofErr w:type="spellStart"/>
      <w:r w:rsidRPr="003F520D">
        <w:rPr>
          <w:sz w:val="28"/>
          <w:szCs w:val="28"/>
        </w:rPr>
        <w:t>учасники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 почали </w:t>
      </w:r>
      <w:proofErr w:type="spellStart"/>
      <w:r w:rsidRPr="003F520D">
        <w:rPr>
          <w:sz w:val="28"/>
          <w:szCs w:val="28"/>
        </w:rPr>
        <w:t>вивезення</w:t>
      </w:r>
      <w:proofErr w:type="spellEnd"/>
      <w:r w:rsidRPr="003F520D">
        <w:rPr>
          <w:sz w:val="28"/>
          <w:szCs w:val="28"/>
        </w:rPr>
        <w:t xml:space="preserve"> з ДП «</w:t>
      </w:r>
      <w:proofErr w:type="spellStart"/>
      <w:r w:rsidRPr="003F520D">
        <w:rPr>
          <w:sz w:val="28"/>
          <w:szCs w:val="28"/>
        </w:rPr>
        <w:t>Хлібна</w:t>
      </w:r>
      <w:proofErr w:type="spellEnd"/>
      <w:r w:rsidRPr="003F520D">
        <w:rPr>
          <w:sz w:val="28"/>
          <w:szCs w:val="28"/>
        </w:rPr>
        <w:t xml:space="preserve"> база №76» зерна </w:t>
      </w:r>
      <w:proofErr w:type="spellStart"/>
      <w:r w:rsidRPr="003F520D">
        <w:rPr>
          <w:sz w:val="28"/>
          <w:szCs w:val="28"/>
        </w:rPr>
        <w:t>Держрезерву</w:t>
      </w:r>
      <w:proofErr w:type="spellEnd"/>
      <w:r w:rsidRPr="003F520D">
        <w:rPr>
          <w:sz w:val="28"/>
          <w:szCs w:val="28"/>
        </w:rPr>
        <w:t xml:space="preserve">. </w:t>
      </w:r>
      <w:proofErr w:type="spellStart"/>
      <w:r w:rsidRPr="003F520D">
        <w:rPr>
          <w:sz w:val="28"/>
          <w:szCs w:val="28"/>
        </w:rPr>
        <w:t>Однак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детективи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Національного</w:t>
      </w:r>
      <w:proofErr w:type="spellEnd"/>
      <w:r w:rsidRPr="003F520D">
        <w:rPr>
          <w:sz w:val="28"/>
          <w:szCs w:val="28"/>
        </w:rPr>
        <w:t xml:space="preserve"> бюро стали на </w:t>
      </w:r>
      <w:proofErr w:type="spellStart"/>
      <w:r w:rsidRPr="003F520D">
        <w:rPr>
          <w:sz w:val="28"/>
          <w:szCs w:val="28"/>
        </w:rPr>
        <w:t>заваді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їхнім</w:t>
      </w:r>
      <w:proofErr w:type="spellEnd"/>
      <w:r w:rsidRPr="003F520D">
        <w:rPr>
          <w:sz w:val="28"/>
          <w:szCs w:val="28"/>
        </w:rPr>
        <w:t xml:space="preserve"> планам, </w:t>
      </w:r>
      <w:proofErr w:type="spellStart"/>
      <w:r w:rsidRPr="003F520D">
        <w:rPr>
          <w:sz w:val="28"/>
          <w:szCs w:val="28"/>
        </w:rPr>
        <w:t>чим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запобігли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розкраданню</w:t>
      </w:r>
      <w:proofErr w:type="spellEnd"/>
      <w:r w:rsidRPr="003F520D">
        <w:rPr>
          <w:sz w:val="28"/>
          <w:szCs w:val="28"/>
        </w:rPr>
        <w:t xml:space="preserve"> державного майна на </w:t>
      </w:r>
      <w:proofErr w:type="spellStart"/>
      <w:r w:rsidRPr="003F520D">
        <w:rPr>
          <w:sz w:val="28"/>
          <w:szCs w:val="28"/>
        </w:rPr>
        <w:t>понад</w:t>
      </w:r>
      <w:proofErr w:type="spellEnd"/>
      <w:r w:rsidRPr="003F520D">
        <w:rPr>
          <w:sz w:val="28"/>
          <w:szCs w:val="28"/>
        </w:rPr>
        <w:t xml:space="preserve"> 12 млн грн.</w:t>
      </w:r>
    </w:p>
    <w:p w:rsidR="003F520D" w:rsidRPr="003F520D" w:rsidRDefault="003F520D" w:rsidP="003F520D">
      <w:pPr>
        <w:spacing w:line="276" w:lineRule="auto"/>
        <w:ind w:firstLine="708"/>
        <w:jc w:val="both"/>
        <w:rPr>
          <w:sz w:val="28"/>
          <w:szCs w:val="28"/>
        </w:rPr>
      </w:pPr>
      <w:r w:rsidRPr="003F520D">
        <w:rPr>
          <w:sz w:val="28"/>
          <w:szCs w:val="28"/>
        </w:rPr>
        <w:t xml:space="preserve">Наведена схема — одна з </w:t>
      </w:r>
      <w:proofErr w:type="spellStart"/>
      <w:r w:rsidRPr="003F520D">
        <w:rPr>
          <w:sz w:val="28"/>
          <w:szCs w:val="28"/>
        </w:rPr>
        <w:t>найпоширеніших</w:t>
      </w:r>
      <w:proofErr w:type="spellEnd"/>
      <w:r w:rsidRPr="003F520D">
        <w:rPr>
          <w:sz w:val="28"/>
          <w:szCs w:val="28"/>
        </w:rPr>
        <w:t xml:space="preserve">, за </w:t>
      </w:r>
      <w:proofErr w:type="spellStart"/>
      <w:r w:rsidRPr="003F520D">
        <w:rPr>
          <w:sz w:val="28"/>
          <w:szCs w:val="28"/>
        </w:rPr>
        <w:t>якою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розкрадають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майно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Держрезерву</w:t>
      </w:r>
      <w:proofErr w:type="spellEnd"/>
      <w:r w:rsidRPr="003F520D">
        <w:rPr>
          <w:sz w:val="28"/>
          <w:szCs w:val="28"/>
        </w:rPr>
        <w:t xml:space="preserve">. В </w:t>
      </w:r>
      <w:proofErr w:type="spellStart"/>
      <w:r w:rsidRPr="003F520D">
        <w:rPr>
          <w:sz w:val="28"/>
          <w:szCs w:val="28"/>
        </w:rPr>
        <w:t>роботі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детективів</w:t>
      </w:r>
      <w:proofErr w:type="spellEnd"/>
      <w:r w:rsidRPr="003F520D">
        <w:rPr>
          <w:sz w:val="28"/>
          <w:szCs w:val="28"/>
        </w:rPr>
        <w:t xml:space="preserve"> НАБУ є низка як уже </w:t>
      </w:r>
      <w:proofErr w:type="spellStart"/>
      <w:r w:rsidRPr="003F520D">
        <w:rPr>
          <w:sz w:val="28"/>
          <w:szCs w:val="28"/>
        </w:rPr>
        <w:t>завершених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розслідувань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які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слухаються</w:t>
      </w:r>
      <w:proofErr w:type="spellEnd"/>
      <w:r w:rsidRPr="003F520D">
        <w:rPr>
          <w:sz w:val="28"/>
          <w:szCs w:val="28"/>
        </w:rPr>
        <w:t xml:space="preserve"> в </w:t>
      </w:r>
      <w:proofErr w:type="spellStart"/>
      <w:r w:rsidRPr="003F520D">
        <w:rPr>
          <w:sz w:val="28"/>
          <w:szCs w:val="28"/>
        </w:rPr>
        <w:t>суді</w:t>
      </w:r>
      <w:proofErr w:type="spellEnd"/>
      <w:r w:rsidRPr="003F520D">
        <w:rPr>
          <w:sz w:val="28"/>
          <w:szCs w:val="28"/>
        </w:rPr>
        <w:t xml:space="preserve">, так і таких, </w:t>
      </w:r>
      <w:proofErr w:type="spellStart"/>
      <w:r w:rsidRPr="003F520D">
        <w:rPr>
          <w:sz w:val="28"/>
          <w:szCs w:val="28"/>
        </w:rPr>
        <w:t>що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перебувають</w:t>
      </w:r>
      <w:proofErr w:type="spellEnd"/>
      <w:r w:rsidRPr="003F520D">
        <w:rPr>
          <w:sz w:val="28"/>
          <w:szCs w:val="28"/>
        </w:rPr>
        <w:t xml:space="preserve"> на </w:t>
      </w:r>
      <w:proofErr w:type="spellStart"/>
      <w:r w:rsidRPr="003F520D">
        <w:rPr>
          <w:sz w:val="28"/>
          <w:szCs w:val="28"/>
        </w:rPr>
        <w:t>стадії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досудового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розслідування</w:t>
      </w:r>
      <w:proofErr w:type="spellEnd"/>
      <w:r w:rsidRPr="003F520D">
        <w:rPr>
          <w:sz w:val="28"/>
          <w:szCs w:val="28"/>
        </w:rPr>
        <w:t>.</w:t>
      </w:r>
    </w:p>
    <w:p w:rsidR="00C60CB8" w:rsidRPr="003F520D" w:rsidRDefault="00F63AAF" w:rsidP="003F520D">
      <w:pPr>
        <w:spacing w:line="276" w:lineRule="auto"/>
        <w:ind w:firstLine="708"/>
        <w:jc w:val="both"/>
        <w:rPr>
          <w:sz w:val="28"/>
          <w:szCs w:val="28"/>
        </w:rPr>
      </w:pPr>
      <w:proofErr w:type="spellStart"/>
      <w:r w:rsidRPr="003F520D">
        <w:rPr>
          <w:sz w:val="28"/>
          <w:szCs w:val="28"/>
        </w:rPr>
        <w:t>Також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зазначено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що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впродовж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реалізації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корупційної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 в ДП «</w:t>
      </w:r>
      <w:proofErr w:type="spellStart"/>
      <w:r w:rsidRPr="003F520D">
        <w:rPr>
          <w:sz w:val="28"/>
          <w:szCs w:val="28"/>
        </w:rPr>
        <w:t>Хлібна</w:t>
      </w:r>
      <w:proofErr w:type="spellEnd"/>
      <w:r w:rsidRPr="003F520D">
        <w:rPr>
          <w:sz w:val="28"/>
          <w:szCs w:val="28"/>
        </w:rPr>
        <w:t xml:space="preserve"> база №76» </w:t>
      </w:r>
      <w:proofErr w:type="spellStart"/>
      <w:r w:rsidRPr="003F520D">
        <w:rPr>
          <w:sz w:val="28"/>
          <w:szCs w:val="28"/>
        </w:rPr>
        <w:t>двічі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змінювалося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керівництво</w:t>
      </w:r>
      <w:proofErr w:type="spellEnd"/>
      <w:r w:rsidRPr="003F520D">
        <w:rPr>
          <w:sz w:val="28"/>
          <w:szCs w:val="28"/>
        </w:rPr>
        <w:t xml:space="preserve"> і </w:t>
      </w:r>
      <w:proofErr w:type="spellStart"/>
      <w:r w:rsidRPr="003F520D">
        <w:rPr>
          <w:sz w:val="28"/>
          <w:szCs w:val="28"/>
        </w:rPr>
        <w:t>обидва</w:t>
      </w:r>
      <w:proofErr w:type="spellEnd"/>
      <w:r w:rsidRPr="003F520D">
        <w:rPr>
          <w:sz w:val="28"/>
          <w:szCs w:val="28"/>
        </w:rPr>
        <w:t xml:space="preserve"> рази, як </w:t>
      </w:r>
      <w:proofErr w:type="spellStart"/>
      <w:r w:rsidRPr="003F520D">
        <w:rPr>
          <w:sz w:val="28"/>
          <w:szCs w:val="28"/>
        </w:rPr>
        <w:t>встановило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слідство</w:t>
      </w:r>
      <w:proofErr w:type="spellEnd"/>
      <w:r w:rsidRPr="003F520D">
        <w:rPr>
          <w:sz w:val="28"/>
          <w:szCs w:val="28"/>
        </w:rPr>
        <w:t xml:space="preserve">, на </w:t>
      </w:r>
      <w:proofErr w:type="spellStart"/>
      <w:r w:rsidRPr="003F520D">
        <w:rPr>
          <w:sz w:val="28"/>
          <w:szCs w:val="28"/>
        </w:rPr>
        <w:t>відповідні</w:t>
      </w:r>
      <w:proofErr w:type="spellEnd"/>
      <w:r w:rsidRPr="003F520D">
        <w:rPr>
          <w:sz w:val="28"/>
          <w:szCs w:val="28"/>
        </w:rPr>
        <w:t xml:space="preserve"> посади </w:t>
      </w:r>
      <w:proofErr w:type="spellStart"/>
      <w:r w:rsidRPr="003F520D">
        <w:rPr>
          <w:sz w:val="28"/>
          <w:szCs w:val="28"/>
        </w:rPr>
        <w:t>призначали</w:t>
      </w:r>
      <w:proofErr w:type="spellEnd"/>
      <w:r w:rsidRPr="003F520D">
        <w:rPr>
          <w:sz w:val="28"/>
          <w:szCs w:val="28"/>
        </w:rPr>
        <w:t xml:space="preserve"> людей за </w:t>
      </w:r>
      <w:proofErr w:type="spellStart"/>
      <w:r w:rsidRPr="003F520D">
        <w:rPr>
          <w:sz w:val="28"/>
          <w:szCs w:val="28"/>
        </w:rPr>
        <w:t>сприяння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організатора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схеми</w:t>
      </w:r>
      <w:proofErr w:type="spellEnd"/>
      <w:r w:rsidRPr="003F520D">
        <w:rPr>
          <w:sz w:val="28"/>
          <w:szCs w:val="28"/>
        </w:rPr>
        <w:t xml:space="preserve">, </w:t>
      </w:r>
      <w:proofErr w:type="spellStart"/>
      <w:r w:rsidRPr="003F520D">
        <w:rPr>
          <w:sz w:val="28"/>
          <w:szCs w:val="28"/>
        </w:rPr>
        <w:t>які</w:t>
      </w:r>
      <w:proofErr w:type="spellEnd"/>
      <w:r w:rsidRPr="003F520D">
        <w:rPr>
          <w:sz w:val="28"/>
          <w:szCs w:val="28"/>
        </w:rPr>
        <w:t xml:space="preserve"> в </w:t>
      </w:r>
      <w:proofErr w:type="spellStart"/>
      <w:r w:rsidRPr="003F520D">
        <w:rPr>
          <w:sz w:val="28"/>
          <w:szCs w:val="28"/>
        </w:rPr>
        <w:t>подальшому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забезпечували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її</w:t>
      </w:r>
      <w:proofErr w:type="spellEnd"/>
      <w:r w:rsidRPr="003F520D">
        <w:rPr>
          <w:sz w:val="28"/>
          <w:szCs w:val="28"/>
        </w:rPr>
        <w:t xml:space="preserve"> </w:t>
      </w:r>
      <w:proofErr w:type="spellStart"/>
      <w:r w:rsidRPr="003F520D">
        <w:rPr>
          <w:sz w:val="28"/>
          <w:szCs w:val="28"/>
        </w:rPr>
        <w:t>виконання</w:t>
      </w:r>
      <w:proofErr w:type="spellEnd"/>
      <w:r w:rsidRPr="003F520D">
        <w:rPr>
          <w:sz w:val="28"/>
          <w:szCs w:val="28"/>
        </w:rPr>
        <w:t>.</w:t>
      </w:r>
    </w:p>
    <w:p w:rsidR="00D86FEC" w:rsidRDefault="00F63AAF" w:rsidP="003F520D">
      <w:pPr>
        <w:spacing w:line="276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D5137F">
        <w:rPr>
          <w:sz w:val="28"/>
          <w:szCs w:val="28"/>
          <w:lang w:val="uk-UA"/>
        </w:rPr>
        <w:t xml:space="preserve"> </w:t>
      </w:r>
      <w:r w:rsidR="00037BD2">
        <w:rPr>
          <w:sz w:val="28"/>
          <w:szCs w:val="28"/>
          <w:lang w:val="uk-UA"/>
        </w:rPr>
        <w:t>Систематична</w:t>
      </w:r>
      <w:r w:rsidR="00C60CB8">
        <w:rPr>
          <w:sz w:val="28"/>
          <w:szCs w:val="28"/>
          <w:lang w:val="uk-UA"/>
        </w:rPr>
        <w:t xml:space="preserve"> зміна</w:t>
      </w:r>
      <w:r w:rsidRPr="00037BD2">
        <w:rPr>
          <w:sz w:val="28"/>
          <w:szCs w:val="28"/>
          <w:lang w:val="uk-UA"/>
        </w:rPr>
        <w:t xml:space="preserve"> керівників</w:t>
      </w:r>
      <w:r w:rsidR="00037BD2">
        <w:rPr>
          <w:sz w:val="28"/>
          <w:szCs w:val="28"/>
          <w:lang w:val="uk-UA"/>
        </w:rPr>
        <w:t xml:space="preserve"> ДП «Хлібна база №76» (змінено 5 керівників за 20-21 рр.)</w:t>
      </w:r>
      <w:r w:rsidRPr="00037BD2">
        <w:rPr>
          <w:sz w:val="28"/>
          <w:szCs w:val="28"/>
          <w:lang w:val="uk-UA"/>
        </w:rPr>
        <w:t xml:space="preserve"> призвели до заборгованості по заробітній платі н</w:t>
      </w:r>
      <w:r w:rsidR="00C60CB8">
        <w:rPr>
          <w:sz w:val="28"/>
          <w:szCs w:val="28"/>
          <w:lang w:val="uk-UA"/>
        </w:rPr>
        <w:t>а підприємстві, не</w:t>
      </w:r>
      <w:r w:rsidRPr="00037BD2">
        <w:rPr>
          <w:sz w:val="28"/>
          <w:szCs w:val="28"/>
          <w:lang w:val="uk-UA"/>
        </w:rPr>
        <w:t xml:space="preserve">спроможності підприємства сплачувати навіть за спожиті послуги з електропостачання, що призвело взагалі до відключення електроенергії за існуючі борги. </w:t>
      </w:r>
      <w:r w:rsidR="00D86FEC">
        <w:rPr>
          <w:sz w:val="28"/>
          <w:szCs w:val="28"/>
          <w:lang w:val="uk-UA"/>
        </w:rPr>
        <w:t xml:space="preserve">Хоча, </w:t>
      </w:r>
      <w:r w:rsidR="00D86FEC">
        <w:rPr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="00D86FEC" w:rsidRPr="00691788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а своїм географічним місцезнаходженням, технічними і технологічними особливостями </w:t>
      </w:r>
      <w:r w:rsidR="00D86FE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підприємство </w:t>
      </w:r>
      <w:r w:rsidR="00D86FEC" w:rsidRPr="00691788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є одним із найбільш перспективних по зберіганню зернових в південному регіоні України. </w:t>
      </w:r>
    </w:p>
    <w:p w:rsidR="00C60CB8" w:rsidRDefault="00F63AAF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D86FEC">
        <w:rPr>
          <w:sz w:val="28"/>
          <w:szCs w:val="28"/>
          <w:lang w:val="uk-UA"/>
        </w:rPr>
        <w:t>Наведені факти можливих крадіжок та зловживань керівництвом Держрезерву та ДП «Хлібна база №76» мають цілком об’єктивне правове підґру</w:t>
      </w:r>
      <w:r w:rsidR="00037BD2" w:rsidRPr="00D86FEC">
        <w:rPr>
          <w:sz w:val="28"/>
          <w:szCs w:val="28"/>
          <w:lang w:val="uk-UA"/>
        </w:rPr>
        <w:t>нтя та становлять економічну не</w:t>
      </w:r>
      <w:r w:rsidRPr="00D86FEC">
        <w:rPr>
          <w:sz w:val="28"/>
          <w:szCs w:val="28"/>
          <w:lang w:val="uk-UA"/>
        </w:rPr>
        <w:t xml:space="preserve">безпеку для державної економіки в цілому.  </w:t>
      </w:r>
    </w:p>
    <w:p w:rsidR="003F520D" w:rsidRPr="00D86FEC" w:rsidRDefault="003F520D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</w:p>
    <w:p w:rsidR="00D86FEC" w:rsidRPr="00F42B0E" w:rsidRDefault="00D86FEC" w:rsidP="003F520D">
      <w:pPr>
        <w:spacing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F42B0E">
        <w:rPr>
          <w:b/>
          <w:sz w:val="28"/>
          <w:szCs w:val="28"/>
          <w:lang w:val="uk-UA"/>
        </w:rPr>
        <w:t>2.</w:t>
      </w:r>
      <w:r w:rsidRPr="00F42B0E">
        <w:rPr>
          <w:sz w:val="28"/>
          <w:szCs w:val="28"/>
          <w:lang w:val="uk-UA"/>
        </w:rPr>
        <w:t xml:space="preserve"> </w:t>
      </w:r>
      <w:r w:rsidRPr="00F42B0E">
        <w:rPr>
          <w:b/>
          <w:bCs/>
          <w:sz w:val="28"/>
          <w:szCs w:val="28"/>
          <w:lang w:val="uk-UA"/>
        </w:rPr>
        <w:t xml:space="preserve">Мета і завдання прийняття </w:t>
      </w:r>
      <w:proofErr w:type="spellStart"/>
      <w:r w:rsidRPr="00F42B0E">
        <w:rPr>
          <w:b/>
          <w:bCs/>
          <w:sz w:val="28"/>
          <w:szCs w:val="28"/>
          <w:lang w:val="uk-UA"/>
        </w:rPr>
        <w:t>акта</w:t>
      </w:r>
      <w:proofErr w:type="spellEnd"/>
      <w:r>
        <w:rPr>
          <w:b/>
          <w:bCs/>
          <w:sz w:val="28"/>
          <w:szCs w:val="28"/>
          <w:lang w:val="uk-UA"/>
        </w:rPr>
        <w:tab/>
      </w:r>
    </w:p>
    <w:p w:rsidR="00D86FEC" w:rsidRDefault="00D86FEC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D86FEC">
        <w:rPr>
          <w:sz w:val="28"/>
          <w:szCs w:val="28"/>
          <w:lang w:val="uk-UA"/>
        </w:rPr>
        <w:t xml:space="preserve">Метою прийняття проекту Постанови є розслідування </w:t>
      </w:r>
      <w:r w:rsidR="004F379B">
        <w:rPr>
          <w:sz w:val="28"/>
          <w:szCs w:val="28"/>
          <w:lang w:val="uk-UA"/>
        </w:rPr>
        <w:t xml:space="preserve">можливих </w:t>
      </w:r>
      <w:r w:rsidRPr="00D86FEC">
        <w:rPr>
          <w:sz w:val="28"/>
          <w:szCs w:val="28"/>
          <w:lang w:val="uk-UA"/>
        </w:rPr>
        <w:t>протиправних діянь посадових осіб Державного агентства резерву України та державних підприємств, що належать до сфери його управління</w:t>
      </w:r>
      <w:r>
        <w:rPr>
          <w:sz w:val="28"/>
          <w:szCs w:val="28"/>
          <w:lang w:val="uk-UA"/>
        </w:rPr>
        <w:t>.</w:t>
      </w:r>
    </w:p>
    <w:p w:rsidR="009546AE" w:rsidRDefault="009546AE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</w:p>
    <w:p w:rsidR="00D86FEC" w:rsidRPr="009546AE" w:rsidRDefault="00D86FEC" w:rsidP="003F520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76" w:lineRule="auto"/>
        <w:ind w:firstLine="720"/>
        <w:jc w:val="both"/>
        <w:rPr>
          <w:rFonts w:ascii="Times New Roman" w:hAnsi="Times New Roman"/>
          <w:b/>
          <w:bCs/>
          <w:color w:val="auto"/>
          <w:sz w:val="28"/>
          <w:szCs w:val="28"/>
          <w:lang w:val="uk-UA"/>
        </w:rPr>
      </w:pPr>
      <w:r w:rsidRPr="00F42B0E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 xml:space="preserve">3. Загальна характеристика і основні положення проекту </w:t>
      </w:r>
      <w:proofErr w:type="spellStart"/>
      <w:r w:rsidRPr="00F42B0E">
        <w:rPr>
          <w:rFonts w:ascii="Times New Roman" w:hAnsi="Times New Roman"/>
          <w:b/>
          <w:bCs/>
          <w:color w:val="auto"/>
          <w:sz w:val="28"/>
          <w:szCs w:val="28"/>
          <w:lang w:val="uk-UA"/>
        </w:rPr>
        <w:t>акта</w:t>
      </w:r>
      <w:proofErr w:type="spellEnd"/>
    </w:p>
    <w:p w:rsidR="009546AE" w:rsidRDefault="009546AE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F42B0E">
        <w:rPr>
          <w:sz w:val="28"/>
          <w:szCs w:val="28"/>
          <w:lang w:val="uk-UA"/>
        </w:rPr>
        <w:t xml:space="preserve">Проектом Постанови пропонується утворити Тимчасову слідчу комісію Верховної Ради України з питань розслідування </w:t>
      </w:r>
      <w:r w:rsidR="004F379B">
        <w:rPr>
          <w:sz w:val="28"/>
          <w:szCs w:val="28"/>
          <w:lang w:val="uk-UA"/>
        </w:rPr>
        <w:t xml:space="preserve">можливих </w:t>
      </w:r>
      <w:r w:rsidRPr="00D86FEC">
        <w:rPr>
          <w:sz w:val="28"/>
          <w:szCs w:val="28"/>
          <w:lang w:val="uk-UA"/>
        </w:rPr>
        <w:t>протиправних діянь посадових осіб Державного агентства резерву України та державних підприємств, що належать до сфери його управління</w:t>
      </w:r>
      <w:r>
        <w:rPr>
          <w:sz w:val="28"/>
          <w:szCs w:val="28"/>
          <w:lang w:val="uk-UA"/>
        </w:rPr>
        <w:t>.</w:t>
      </w:r>
    </w:p>
    <w:p w:rsidR="009546AE" w:rsidRPr="00F42B0E" w:rsidRDefault="009546AE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F42B0E">
        <w:rPr>
          <w:sz w:val="28"/>
          <w:szCs w:val="28"/>
          <w:lang w:val="uk-UA"/>
        </w:rPr>
        <w:lastRenderedPageBreak/>
        <w:t>Основними завданнями Тимчасової слідчої комісії пропонується визначити:</w:t>
      </w:r>
    </w:p>
    <w:p w:rsidR="009546AE" w:rsidRPr="009546AE" w:rsidRDefault="009546AE" w:rsidP="004F379B">
      <w:pPr>
        <w:pStyle w:val="a4"/>
        <w:numPr>
          <w:ilvl w:val="0"/>
          <w:numId w:val="6"/>
        </w:numPr>
        <w:spacing w:line="276" w:lineRule="auto"/>
        <w:ind w:left="0" w:firstLine="839"/>
        <w:jc w:val="both"/>
        <w:rPr>
          <w:sz w:val="28"/>
          <w:szCs w:val="28"/>
          <w:lang w:val="uk-UA"/>
        </w:rPr>
      </w:pPr>
      <w:r w:rsidRPr="009546AE">
        <w:rPr>
          <w:sz w:val="28"/>
          <w:szCs w:val="28"/>
          <w:lang w:val="uk-UA"/>
        </w:rPr>
        <w:t xml:space="preserve">розслідування </w:t>
      </w:r>
      <w:r w:rsidR="004F379B">
        <w:rPr>
          <w:sz w:val="28"/>
          <w:szCs w:val="28"/>
          <w:lang w:val="uk-UA"/>
        </w:rPr>
        <w:t xml:space="preserve">можливих </w:t>
      </w:r>
      <w:r w:rsidRPr="009546AE">
        <w:rPr>
          <w:sz w:val="28"/>
          <w:szCs w:val="28"/>
          <w:lang w:val="uk-UA"/>
        </w:rPr>
        <w:t>протиправних діянь, вчинених посадовими особами Державного агентства резерву України, що призвели до значного погіршення фінансово-економічних показників Державного агентства резерву України та завдали збитків державі;</w:t>
      </w:r>
    </w:p>
    <w:p w:rsidR="009546AE" w:rsidRPr="009546AE" w:rsidRDefault="009546AE" w:rsidP="004F379B">
      <w:pPr>
        <w:pStyle w:val="a4"/>
        <w:numPr>
          <w:ilvl w:val="0"/>
          <w:numId w:val="6"/>
        </w:numPr>
        <w:spacing w:line="276" w:lineRule="auto"/>
        <w:ind w:left="0" w:firstLine="839"/>
        <w:jc w:val="both"/>
        <w:rPr>
          <w:sz w:val="28"/>
          <w:szCs w:val="28"/>
          <w:lang w:val="uk-UA"/>
        </w:rPr>
      </w:pPr>
      <w:r w:rsidRPr="009546AE">
        <w:rPr>
          <w:sz w:val="28"/>
          <w:szCs w:val="28"/>
          <w:lang w:val="uk-UA"/>
        </w:rPr>
        <w:t>визначення причин доведення до фінансової кризи деяких державних підприємств, що належить до сфери управління Державного агентства резерву України;</w:t>
      </w:r>
    </w:p>
    <w:p w:rsidR="009546AE" w:rsidRPr="00312612" w:rsidRDefault="009546AE" w:rsidP="004F379B">
      <w:pPr>
        <w:pStyle w:val="a4"/>
        <w:numPr>
          <w:ilvl w:val="0"/>
          <w:numId w:val="6"/>
        </w:numPr>
        <w:spacing w:line="276" w:lineRule="auto"/>
        <w:ind w:left="0" w:firstLine="839"/>
        <w:jc w:val="both"/>
        <w:rPr>
          <w:sz w:val="28"/>
          <w:szCs w:val="28"/>
          <w:lang w:val="uk-UA"/>
        </w:rPr>
      </w:pPr>
      <w:r w:rsidRPr="009546AE">
        <w:rPr>
          <w:sz w:val="28"/>
          <w:szCs w:val="28"/>
          <w:lang w:val="uk-UA"/>
        </w:rPr>
        <w:t>встановлення фактів та розміру нанесених збитків державі через неналежне зберігання товарів продово</w:t>
      </w:r>
      <w:r w:rsidR="004F379B">
        <w:rPr>
          <w:sz w:val="28"/>
          <w:szCs w:val="28"/>
          <w:lang w:val="uk-UA"/>
        </w:rPr>
        <w:t xml:space="preserve">льчої і непродовольчої групи, </w:t>
      </w:r>
      <w:r w:rsidRPr="009546AE">
        <w:rPr>
          <w:sz w:val="28"/>
          <w:szCs w:val="28"/>
          <w:lang w:val="uk-UA"/>
        </w:rPr>
        <w:t xml:space="preserve">розкрадання державного майна у Державному агентстві резерву України, а також деяких державних підприємствах, що належать до сфери його управління. </w:t>
      </w:r>
    </w:p>
    <w:p w:rsidR="009546AE" w:rsidRPr="00F42B0E" w:rsidRDefault="009546AE" w:rsidP="003F520D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F42B0E">
        <w:rPr>
          <w:sz w:val="28"/>
          <w:szCs w:val="28"/>
          <w:lang w:val="uk-UA"/>
        </w:rPr>
        <w:t>Також проектом Постанови визначається: кількісний склад, її завдання, строк діяльності, а також строк подання до Верховної Ради України звіту Тимчасової слідчої комісії.</w:t>
      </w:r>
    </w:p>
    <w:p w:rsidR="009546AE" w:rsidRDefault="009546AE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F42B0E">
        <w:rPr>
          <w:sz w:val="28"/>
          <w:szCs w:val="28"/>
          <w:lang w:val="uk-UA"/>
        </w:rPr>
        <w:t>Крім цього, проектом Постанови врегульовуються питання щодо матеріально-технічного, інформаційного, організаційного забезпечення діяльності Тимчасової слідчої комісії.</w:t>
      </w:r>
    </w:p>
    <w:p w:rsidR="009546AE" w:rsidRPr="00F42B0E" w:rsidRDefault="009546AE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9546AE" w:rsidRPr="00F42B0E" w:rsidRDefault="009546AE" w:rsidP="003F520D">
      <w:pPr>
        <w:spacing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F42B0E">
        <w:rPr>
          <w:b/>
          <w:bCs/>
          <w:sz w:val="28"/>
          <w:szCs w:val="28"/>
          <w:lang w:val="uk-UA"/>
        </w:rPr>
        <w:t>4.</w:t>
      </w:r>
      <w:r w:rsidRPr="00F42B0E">
        <w:rPr>
          <w:sz w:val="28"/>
          <w:szCs w:val="28"/>
          <w:lang w:val="uk-UA"/>
        </w:rPr>
        <w:t xml:space="preserve"> </w:t>
      </w:r>
      <w:r w:rsidRPr="00F42B0E">
        <w:rPr>
          <w:b/>
          <w:bCs/>
          <w:sz w:val="28"/>
          <w:szCs w:val="28"/>
          <w:lang w:val="uk-UA"/>
        </w:rPr>
        <w:t>Стан нормативно-правової бази</w:t>
      </w:r>
    </w:p>
    <w:p w:rsidR="00312612" w:rsidRPr="00F42B0E" w:rsidRDefault="009546AE" w:rsidP="003F520D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rStyle w:val="rvts9"/>
          <w:bCs/>
          <w:sz w:val="28"/>
          <w:szCs w:val="28"/>
          <w:shd w:val="clear" w:color="auto" w:fill="FFFFFF"/>
          <w:lang w:val="uk-UA"/>
        </w:rPr>
      </w:pPr>
      <w:r w:rsidRPr="00F42B0E">
        <w:rPr>
          <w:sz w:val="28"/>
          <w:szCs w:val="28"/>
          <w:lang w:val="uk-UA"/>
        </w:rPr>
        <w:t xml:space="preserve">Відносини у відповідній сфері регулюються Конституцією України, Законом України </w:t>
      </w:r>
      <w:r w:rsidR="003F520D">
        <w:rPr>
          <w:sz w:val="28"/>
          <w:szCs w:val="28"/>
          <w:lang w:val="uk-UA"/>
        </w:rPr>
        <w:t>«</w:t>
      </w:r>
      <w:r w:rsidRPr="00F42B0E">
        <w:rPr>
          <w:rStyle w:val="rvts23"/>
          <w:rFonts w:eastAsiaTheme="majorEastAsia"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 w:rsidR="003F520D">
        <w:rPr>
          <w:rStyle w:val="rvts23"/>
          <w:rFonts w:eastAsiaTheme="majorEastAsia"/>
          <w:sz w:val="28"/>
          <w:szCs w:val="28"/>
          <w:lang w:val="uk-UA"/>
        </w:rPr>
        <w:t>»</w:t>
      </w:r>
      <w:r w:rsidRPr="00F42B0E">
        <w:rPr>
          <w:rStyle w:val="rvts23"/>
          <w:rFonts w:eastAsiaTheme="majorEastAsia"/>
          <w:sz w:val="28"/>
          <w:szCs w:val="28"/>
          <w:lang w:val="uk-UA"/>
        </w:rPr>
        <w:t>,</w:t>
      </w:r>
      <w:r w:rsidRPr="00F42B0E">
        <w:rPr>
          <w:sz w:val="28"/>
          <w:szCs w:val="28"/>
          <w:lang w:val="uk-UA"/>
        </w:rPr>
        <w:t xml:space="preserve"> Регламентом Верховної Ради України, затвердженим </w:t>
      </w:r>
      <w:r w:rsidRPr="00F42B0E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Законом України </w:t>
      </w:r>
      <w:r w:rsidR="003F520D">
        <w:rPr>
          <w:rStyle w:val="rvts9"/>
          <w:bCs/>
          <w:sz w:val="28"/>
          <w:szCs w:val="28"/>
          <w:shd w:val="clear" w:color="auto" w:fill="FFFFFF"/>
          <w:lang w:val="uk-UA"/>
        </w:rPr>
        <w:t>«</w:t>
      </w:r>
      <w:r w:rsidRPr="00F42B0E">
        <w:rPr>
          <w:rStyle w:val="rvts9"/>
          <w:bCs/>
          <w:sz w:val="28"/>
          <w:szCs w:val="28"/>
          <w:shd w:val="clear" w:color="auto" w:fill="FFFFFF"/>
          <w:lang w:val="uk-UA"/>
        </w:rPr>
        <w:t>Про Регламент Верховної Ради України</w:t>
      </w:r>
      <w:r w:rsidR="003F520D">
        <w:rPr>
          <w:rStyle w:val="rvts9"/>
          <w:bCs/>
          <w:sz w:val="28"/>
          <w:szCs w:val="28"/>
          <w:shd w:val="clear" w:color="auto" w:fill="FFFFFF"/>
          <w:lang w:val="uk-UA"/>
        </w:rPr>
        <w:t>»</w:t>
      </w:r>
      <w:r w:rsidRPr="00F42B0E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 від 10 лютого                    2010 року № 1861-VI.</w:t>
      </w:r>
    </w:p>
    <w:p w:rsidR="009546AE" w:rsidRPr="00F42B0E" w:rsidRDefault="009546AE" w:rsidP="003F520D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</w:p>
    <w:p w:rsidR="009546AE" w:rsidRPr="00F42B0E" w:rsidRDefault="009546AE" w:rsidP="003F520D">
      <w:pPr>
        <w:spacing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F42B0E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546AE" w:rsidRPr="00F42B0E" w:rsidRDefault="009546AE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F42B0E">
        <w:rPr>
          <w:sz w:val="28"/>
          <w:szCs w:val="28"/>
          <w:lang w:val="uk-UA"/>
        </w:rPr>
        <w:t>Реалізація проекту не потребує додаткових витрат з Державного бюджету України.</w:t>
      </w:r>
    </w:p>
    <w:p w:rsidR="009546AE" w:rsidRPr="00F42B0E" w:rsidRDefault="009546AE" w:rsidP="003F520D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9546AE" w:rsidRPr="00F42B0E" w:rsidRDefault="009546AE" w:rsidP="003F520D">
      <w:pPr>
        <w:spacing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F42B0E">
        <w:rPr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проекту </w:t>
      </w:r>
      <w:proofErr w:type="spellStart"/>
      <w:r w:rsidRPr="00F42B0E">
        <w:rPr>
          <w:b/>
          <w:bCs/>
          <w:sz w:val="28"/>
          <w:szCs w:val="28"/>
          <w:lang w:val="uk-UA"/>
        </w:rPr>
        <w:t>акта</w:t>
      </w:r>
      <w:proofErr w:type="spellEnd"/>
    </w:p>
    <w:p w:rsidR="00D86FEC" w:rsidRDefault="009546AE" w:rsidP="003F520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F42B0E">
        <w:rPr>
          <w:bCs/>
          <w:sz w:val="28"/>
          <w:szCs w:val="28"/>
          <w:lang w:val="uk-UA"/>
        </w:rPr>
        <w:t>Прийняття постанови дозволить провести розслідування</w:t>
      </w:r>
      <w:r w:rsidR="004F379B">
        <w:rPr>
          <w:bCs/>
          <w:sz w:val="28"/>
          <w:szCs w:val="28"/>
          <w:lang w:val="uk-UA"/>
        </w:rPr>
        <w:t xml:space="preserve"> можливих</w:t>
      </w:r>
      <w:r w:rsidRPr="00F42B0E">
        <w:rPr>
          <w:bCs/>
          <w:sz w:val="28"/>
          <w:szCs w:val="28"/>
          <w:lang w:val="uk-UA"/>
        </w:rPr>
        <w:t xml:space="preserve"> </w:t>
      </w:r>
      <w:r w:rsidRPr="00D86FEC">
        <w:rPr>
          <w:sz w:val="28"/>
          <w:szCs w:val="28"/>
          <w:lang w:val="uk-UA"/>
        </w:rPr>
        <w:t>протиправних діянь посадових осіб Державного агентства резерву України та державних підприємств, що належать до сфери його управління</w:t>
      </w:r>
      <w:r>
        <w:rPr>
          <w:sz w:val="28"/>
          <w:szCs w:val="28"/>
          <w:lang w:val="uk-UA"/>
        </w:rPr>
        <w:t>.</w:t>
      </w:r>
    </w:p>
    <w:p w:rsidR="003F520D" w:rsidRDefault="003F520D" w:rsidP="009E18DD">
      <w:pPr>
        <w:ind w:firstLine="708"/>
        <w:jc w:val="both"/>
        <w:rPr>
          <w:sz w:val="28"/>
          <w:szCs w:val="28"/>
          <w:lang w:val="uk-UA"/>
        </w:rPr>
      </w:pPr>
    </w:p>
    <w:p w:rsidR="003F520D" w:rsidRPr="00D86FEC" w:rsidRDefault="003F520D" w:rsidP="009E18DD">
      <w:pPr>
        <w:ind w:firstLine="708"/>
        <w:jc w:val="both"/>
        <w:rPr>
          <w:sz w:val="28"/>
          <w:szCs w:val="28"/>
          <w:lang w:val="uk-UA"/>
        </w:rPr>
      </w:pPr>
    </w:p>
    <w:p w:rsidR="00AC38C5" w:rsidRPr="009546AE" w:rsidRDefault="00D86FEC" w:rsidP="009546AE">
      <w:pPr>
        <w:rPr>
          <w:sz w:val="28"/>
          <w:szCs w:val="28"/>
          <w:lang w:val="uk-UA"/>
        </w:rPr>
      </w:pPr>
      <w:r w:rsidRPr="009546AE">
        <w:rPr>
          <w:sz w:val="28"/>
          <w:szCs w:val="28"/>
          <w:lang w:val="uk-UA"/>
        </w:rPr>
        <w:t xml:space="preserve"> </w:t>
      </w:r>
    </w:p>
    <w:p w:rsidR="009546AE" w:rsidRPr="009E18DD" w:rsidRDefault="009546AE" w:rsidP="009E18DD">
      <w:pPr>
        <w:jc w:val="both"/>
        <w:rPr>
          <w:sz w:val="28"/>
          <w:szCs w:val="28"/>
          <w:lang w:val="uk-UA"/>
        </w:rPr>
      </w:pPr>
      <w:r w:rsidRPr="009546AE">
        <w:rPr>
          <w:b/>
          <w:sz w:val="28"/>
          <w:szCs w:val="28"/>
          <w:lang w:val="uk-UA"/>
        </w:rPr>
        <w:t>Народний депутат України</w:t>
      </w:r>
      <w:r w:rsidRPr="009546AE">
        <w:rPr>
          <w:b/>
          <w:sz w:val="28"/>
          <w:szCs w:val="28"/>
          <w:lang w:val="uk-UA"/>
        </w:rPr>
        <w:tab/>
      </w:r>
      <w:r w:rsidRPr="009546AE">
        <w:rPr>
          <w:b/>
          <w:sz w:val="28"/>
          <w:szCs w:val="28"/>
          <w:lang w:val="uk-UA"/>
        </w:rPr>
        <w:tab/>
      </w:r>
      <w:r w:rsidRPr="009546AE">
        <w:rPr>
          <w:b/>
          <w:sz w:val="28"/>
          <w:szCs w:val="28"/>
          <w:lang w:val="uk-UA"/>
        </w:rPr>
        <w:tab/>
      </w:r>
      <w:r w:rsidRPr="009546AE">
        <w:rPr>
          <w:b/>
          <w:sz w:val="28"/>
          <w:szCs w:val="28"/>
          <w:lang w:val="uk-UA"/>
        </w:rPr>
        <w:tab/>
      </w:r>
      <w:r w:rsidRPr="009546AE">
        <w:rPr>
          <w:b/>
          <w:sz w:val="28"/>
          <w:szCs w:val="28"/>
          <w:lang w:val="uk-UA"/>
        </w:rPr>
        <w:tab/>
      </w:r>
      <w:r w:rsidRPr="009546AE">
        <w:rPr>
          <w:b/>
          <w:sz w:val="28"/>
          <w:szCs w:val="28"/>
          <w:lang w:val="uk-UA"/>
        </w:rPr>
        <w:tab/>
        <w:t xml:space="preserve">Максим </w:t>
      </w:r>
      <w:proofErr w:type="spellStart"/>
      <w:r w:rsidRPr="009546AE">
        <w:rPr>
          <w:b/>
          <w:sz w:val="28"/>
          <w:szCs w:val="28"/>
          <w:lang w:val="uk-UA"/>
        </w:rPr>
        <w:t>Дирдін</w:t>
      </w:r>
      <w:proofErr w:type="spellEnd"/>
      <w:r w:rsidRPr="009546AE">
        <w:rPr>
          <w:b/>
          <w:sz w:val="28"/>
          <w:szCs w:val="28"/>
          <w:lang w:val="uk-UA"/>
        </w:rPr>
        <w:t xml:space="preserve"> </w:t>
      </w:r>
    </w:p>
    <w:sectPr w:rsidR="009546AE" w:rsidRPr="009E18DD" w:rsidSect="00E857E0">
      <w:headerReference w:type="default" r:id="rId10"/>
      <w:pgSz w:w="11906" w:h="16838"/>
      <w:pgMar w:top="850" w:right="850" w:bottom="850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CA2" w:rsidRDefault="00493CA2" w:rsidP="004F379B">
      <w:r>
        <w:separator/>
      </w:r>
    </w:p>
  </w:endnote>
  <w:endnote w:type="continuationSeparator" w:id="0">
    <w:p w:rsidR="00493CA2" w:rsidRDefault="00493CA2" w:rsidP="004F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CA2" w:rsidRDefault="00493CA2" w:rsidP="004F379B">
      <w:r>
        <w:separator/>
      </w:r>
    </w:p>
  </w:footnote>
  <w:footnote w:type="continuationSeparator" w:id="0">
    <w:p w:rsidR="00493CA2" w:rsidRDefault="00493CA2" w:rsidP="004F3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0902812"/>
      <w:docPartObj>
        <w:docPartGallery w:val="Page Numbers (Top of Page)"/>
        <w:docPartUnique/>
      </w:docPartObj>
    </w:sdtPr>
    <w:sdtEndPr/>
    <w:sdtContent>
      <w:p w:rsidR="009A50F2" w:rsidRDefault="009A50F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CCA" w:rsidRPr="00AE3CCA">
          <w:rPr>
            <w:noProof/>
            <w:lang w:val="uk-UA"/>
          </w:rPr>
          <w:t>2</w:t>
        </w:r>
        <w:r>
          <w:fldChar w:fldCharType="end"/>
        </w:r>
      </w:p>
    </w:sdtContent>
  </w:sdt>
  <w:p w:rsidR="004F379B" w:rsidRDefault="004F379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3F21"/>
    <w:multiLevelType w:val="multilevel"/>
    <w:tmpl w:val="2642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50A3"/>
    <w:multiLevelType w:val="hybridMultilevel"/>
    <w:tmpl w:val="9F9A70A0"/>
    <w:lvl w:ilvl="0" w:tplc="F080D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16FE5"/>
    <w:multiLevelType w:val="hybridMultilevel"/>
    <w:tmpl w:val="016277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76541"/>
    <w:multiLevelType w:val="multilevel"/>
    <w:tmpl w:val="8AF0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9C1DC7"/>
    <w:multiLevelType w:val="hybridMultilevel"/>
    <w:tmpl w:val="BEE4E6C2"/>
    <w:lvl w:ilvl="0" w:tplc="4006A968">
      <w:start w:val="1"/>
      <w:numFmt w:val="decimal"/>
      <w:lvlText w:val="%1)"/>
      <w:lvlJc w:val="left"/>
      <w:pPr>
        <w:ind w:left="119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919" w:hanging="360"/>
      </w:pPr>
    </w:lvl>
    <w:lvl w:ilvl="2" w:tplc="0422001B" w:tentative="1">
      <w:start w:val="1"/>
      <w:numFmt w:val="lowerRoman"/>
      <w:lvlText w:val="%3."/>
      <w:lvlJc w:val="right"/>
      <w:pPr>
        <w:ind w:left="2639" w:hanging="180"/>
      </w:pPr>
    </w:lvl>
    <w:lvl w:ilvl="3" w:tplc="0422000F" w:tentative="1">
      <w:start w:val="1"/>
      <w:numFmt w:val="decimal"/>
      <w:lvlText w:val="%4."/>
      <w:lvlJc w:val="left"/>
      <w:pPr>
        <w:ind w:left="3359" w:hanging="360"/>
      </w:pPr>
    </w:lvl>
    <w:lvl w:ilvl="4" w:tplc="04220019" w:tentative="1">
      <w:start w:val="1"/>
      <w:numFmt w:val="lowerLetter"/>
      <w:lvlText w:val="%5."/>
      <w:lvlJc w:val="left"/>
      <w:pPr>
        <w:ind w:left="4079" w:hanging="360"/>
      </w:pPr>
    </w:lvl>
    <w:lvl w:ilvl="5" w:tplc="0422001B" w:tentative="1">
      <w:start w:val="1"/>
      <w:numFmt w:val="lowerRoman"/>
      <w:lvlText w:val="%6."/>
      <w:lvlJc w:val="right"/>
      <w:pPr>
        <w:ind w:left="4799" w:hanging="180"/>
      </w:pPr>
    </w:lvl>
    <w:lvl w:ilvl="6" w:tplc="0422000F" w:tentative="1">
      <w:start w:val="1"/>
      <w:numFmt w:val="decimal"/>
      <w:lvlText w:val="%7."/>
      <w:lvlJc w:val="left"/>
      <w:pPr>
        <w:ind w:left="5519" w:hanging="360"/>
      </w:pPr>
    </w:lvl>
    <w:lvl w:ilvl="7" w:tplc="04220019" w:tentative="1">
      <w:start w:val="1"/>
      <w:numFmt w:val="lowerLetter"/>
      <w:lvlText w:val="%8."/>
      <w:lvlJc w:val="left"/>
      <w:pPr>
        <w:ind w:left="6239" w:hanging="360"/>
      </w:pPr>
    </w:lvl>
    <w:lvl w:ilvl="8" w:tplc="0422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5" w15:restartNumberingAfterBreak="0">
    <w:nsid w:val="4BE835F2"/>
    <w:multiLevelType w:val="multilevel"/>
    <w:tmpl w:val="A1A0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EE7594"/>
    <w:multiLevelType w:val="hybridMultilevel"/>
    <w:tmpl w:val="F6A024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501EE"/>
    <w:multiLevelType w:val="multilevel"/>
    <w:tmpl w:val="6AA6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830F2B"/>
    <w:multiLevelType w:val="multilevel"/>
    <w:tmpl w:val="1E38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2B"/>
    <w:rsid w:val="00037BD2"/>
    <w:rsid w:val="0004322B"/>
    <w:rsid w:val="001E38D3"/>
    <w:rsid w:val="00212384"/>
    <w:rsid w:val="002403B4"/>
    <w:rsid w:val="00312612"/>
    <w:rsid w:val="003F520D"/>
    <w:rsid w:val="00493CA2"/>
    <w:rsid w:val="004F379B"/>
    <w:rsid w:val="00630DF5"/>
    <w:rsid w:val="007648BA"/>
    <w:rsid w:val="007A659D"/>
    <w:rsid w:val="009546AE"/>
    <w:rsid w:val="009A50F2"/>
    <w:rsid w:val="009E18DD"/>
    <w:rsid w:val="009F6A3D"/>
    <w:rsid w:val="00AB6241"/>
    <w:rsid w:val="00AC38C5"/>
    <w:rsid w:val="00AE3CCA"/>
    <w:rsid w:val="00C60CB8"/>
    <w:rsid w:val="00D5137F"/>
    <w:rsid w:val="00D86FEC"/>
    <w:rsid w:val="00E857E0"/>
    <w:rsid w:val="00E85EB2"/>
    <w:rsid w:val="00F63AAF"/>
    <w:rsid w:val="00FC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9B786D-8A77-406A-ADAB-6F8B612B2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F63A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63AA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3">
    <w:name w:val="Hyperlink"/>
    <w:basedOn w:val="a0"/>
    <w:uiPriority w:val="99"/>
    <w:unhideWhenUsed/>
    <w:rsid w:val="00F63AA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63AAF"/>
    <w:pPr>
      <w:ind w:left="720"/>
      <w:contextualSpacing/>
    </w:pPr>
  </w:style>
  <w:style w:type="table" w:styleId="a5">
    <w:name w:val="Table Grid"/>
    <w:basedOn w:val="a1"/>
    <w:uiPriority w:val="39"/>
    <w:rsid w:val="0003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D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D86FEC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rvts9">
    <w:name w:val="rvts9"/>
    <w:basedOn w:val="a0"/>
    <w:uiPriority w:val="99"/>
    <w:rsid w:val="009546AE"/>
    <w:rPr>
      <w:rFonts w:cs="Times New Roman"/>
    </w:rPr>
  </w:style>
  <w:style w:type="character" w:customStyle="1" w:styleId="rvts23">
    <w:name w:val="rvts23"/>
    <w:basedOn w:val="a0"/>
    <w:uiPriority w:val="99"/>
    <w:rsid w:val="009546AE"/>
  </w:style>
  <w:style w:type="paragraph" w:styleId="a6">
    <w:name w:val="Balloon Text"/>
    <w:basedOn w:val="a"/>
    <w:link w:val="a7"/>
    <w:uiPriority w:val="99"/>
    <w:semiHidden/>
    <w:unhideWhenUsed/>
    <w:rsid w:val="00C60CB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60CB8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capitalletter">
    <w:name w:val="capital_letter"/>
    <w:basedOn w:val="a"/>
    <w:rsid w:val="003F520D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semiHidden/>
    <w:unhideWhenUsed/>
    <w:rsid w:val="003F520D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4F379B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4F37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4F379B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F37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7AFB9B-D3F3-43E2-8C35-A95CBC367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F454CC-E7A8-460E-AF07-75232E749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F8944D-4BD6-429E-9E18-114978A30F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6324</Words>
  <Characters>3605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2021-10-11T08:16:00Z</dcterms:created>
  <dcterms:modified xsi:type="dcterms:W3CDTF">2021-10-11T08:16:00Z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