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B53" w:rsidRPr="00E72F65" w:rsidRDefault="00115BC9" w:rsidP="00B45A21">
      <w:pPr>
        <w:ind w:firstLine="5760"/>
        <w:jc w:val="center"/>
        <w:rPr>
          <w:b/>
          <w:sz w:val="26"/>
          <w:szCs w:val="26"/>
        </w:rPr>
      </w:pPr>
      <w:bookmarkStart w:id="0" w:name="_GoBack"/>
      <w:bookmarkEnd w:id="0"/>
      <w:r w:rsidRPr="00E72F65">
        <w:rPr>
          <w:b/>
          <w:sz w:val="26"/>
          <w:szCs w:val="26"/>
        </w:rPr>
        <w:t>Верховн</w:t>
      </w:r>
      <w:r w:rsidR="00474CDA" w:rsidRPr="00E72F65">
        <w:rPr>
          <w:b/>
          <w:sz w:val="26"/>
          <w:szCs w:val="26"/>
        </w:rPr>
        <w:t>а</w:t>
      </w:r>
      <w:r w:rsidR="00B45A21" w:rsidRPr="00E72F65">
        <w:rPr>
          <w:b/>
          <w:sz w:val="26"/>
          <w:szCs w:val="26"/>
        </w:rPr>
        <w:t xml:space="preserve"> </w:t>
      </w:r>
      <w:r w:rsidRPr="00E72F65">
        <w:rPr>
          <w:b/>
          <w:sz w:val="26"/>
          <w:szCs w:val="26"/>
        </w:rPr>
        <w:t>Рад</w:t>
      </w:r>
      <w:r w:rsidR="00474CDA" w:rsidRPr="00E72F65">
        <w:rPr>
          <w:b/>
          <w:sz w:val="26"/>
          <w:szCs w:val="26"/>
        </w:rPr>
        <w:t>а</w:t>
      </w:r>
      <w:r w:rsidRPr="00E72F65">
        <w:rPr>
          <w:b/>
          <w:sz w:val="26"/>
          <w:szCs w:val="26"/>
        </w:rPr>
        <w:t xml:space="preserve"> </w:t>
      </w:r>
      <w:r w:rsidR="00B45A21" w:rsidRPr="00E72F65">
        <w:rPr>
          <w:b/>
          <w:sz w:val="26"/>
          <w:szCs w:val="26"/>
        </w:rPr>
        <w:t>У</w:t>
      </w:r>
      <w:r w:rsidRPr="00E72F65">
        <w:rPr>
          <w:b/>
          <w:sz w:val="26"/>
          <w:szCs w:val="26"/>
        </w:rPr>
        <w:t>країни</w:t>
      </w:r>
    </w:p>
    <w:p w:rsidR="006E6B53" w:rsidRPr="00E72F65" w:rsidRDefault="006E6B53" w:rsidP="006E6B53">
      <w:pPr>
        <w:jc w:val="right"/>
        <w:rPr>
          <w:sz w:val="26"/>
          <w:szCs w:val="26"/>
          <w:lang w:val="en-US"/>
        </w:rPr>
      </w:pPr>
    </w:p>
    <w:p w:rsidR="00852413" w:rsidRPr="00E72F65" w:rsidRDefault="00852413" w:rsidP="006E6B53">
      <w:pPr>
        <w:jc w:val="right"/>
        <w:rPr>
          <w:sz w:val="26"/>
          <w:szCs w:val="26"/>
          <w:lang w:val="en-US"/>
        </w:rPr>
      </w:pPr>
    </w:p>
    <w:p w:rsidR="005F34D1" w:rsidRPr="00E72F65" w:rsidRDefault="005F34D1" w:rsidP="006E6B53">
      <w:pPr>
        <w:jc w:val="right"/>
        <w:rPr>
          <w:sz w:val="26"/>
          <w:szCs w:val="26"/>
          <w:lang w:val="en-US"/>
        </w:rPr>
      </w:pPr>
    </w:p>
    <w:p w:rsidR="00F32893" w:rsidRDefault="005F34D1" w:rsidP="00E72F65">
      <w:pPr>
        <w:ind w:firstLine="567"/>
        <w:jc w:val="both"/>
        <w:rPr>
          <w:sz w:val="26"/>
          <w:szCs w:val="26"/>
          <w:lang w:val="ru-RU"/>
        </w:rPr>
      </w:pPr>
      <w:r w:rsidRPr="00E72F65">
        <w:rPr>
          <w:sz w:val="26"/>
          <w:szCs w:val="26"/>
        </w:rPr>
        <w:t>Відповідно до статті 93 Конституції України Кабінет Міністрів подає в порядку</w:t>
      </w:r>
      <w:r w:rsidRPr="00E72F65">
        <w:rPr>
          <w:sz w:val="26"/>
          <w:szCs w:val="26"/>
          <w:lang w:val="ru-RU"/>
        </w:rPr>
        <w:t xml:space="preserve"> </w:t>
      </w:r>
      <w:r w:rsidRPr="00E72F65">
        <w:rPr>
          <w:sz w:val="26"/>
          <w:szCs w:val="26"/>
        </w:rPr>
        <w:t xml:space="preserve">законодавчої ініціативи для розгляду Верховною Радою проект Закону України </w:t>
      </w:r>
      <w:r w:rsidR="00E72F65" w:rsidRPr="00E72F65">
        <w:rPr>
          <w:sz w:val="26"/>
          <w:szCs w:val="26"/>
        </w:rPr>
        <w:t>“Про дошкільну освіту</w:t>
      </w:r>
      <w:r w:rsidR="00A533E3" w:rsidRPr="00E72F65">
        <w:rPr>
          <w:sz w:val="26"/>
          <w:szCs w:val="26"/>
        </w:rPr>
        <w:t>”</w:t>
      </w:r>
      <w:r w:rsidRPr="00E72F65">
        <w:rPr>
          <w:sz w:val="26"/>
          <w:szCs w:val="26"/>
        </w:rPr>
        <w:t>.</w:t>
      </w:r>
      <w:r w:rsidR="00E72F65" w:rsidRPr="00E72F65">
        <w:rPr>
          <w:sz w:val="26"/>
          <w:szCs w:val="26"/>
        </w:rPr>
        <w:t xml:space="preserve"> </w:t>
      </w:r>
    </w:p>
    <w:p w:rsidR="005F34D1" w:rsidRPr="00E72F65" w:rsidRDefault="005F34D1" w:rsidP="00E72F65">
      <w:pPr>
        <w:ind w:firstLine="567"/>
        <w:jc w:val="both"/>
        <w:rPr>
          <w:sz w:val="26"/>
          <w:szCs w:val="26"/>
        </w:rPr>
      </w:pPr>
      <w:r w:rsidRPr="00E72F65">
        <w:rPr>
          <w:sz w:val="26"/>
          <w:szCs w:val="26"/>
        </w:rPr>
        <w:t xml:space="preserve">Представлятиме проект Закону у Верховній Раді </w:t>
      </w:r>
      <w:r w:rsidR="00673057" w:rsidRPr="00E72F65">
        <w:rPr>
          <w:sz w:val="26"/>
          <w:szCs w:val="26"/>
        </w:rPr>
        <w:t>Міністр освіти і науки Шкарлет Сергій Миколайович</w:t>
      </w:r>
      <w:r w:rsidRPr="00E72F65">
        <w:rPr>
          <w:sz w:val="26"/>
          <w:szCs w:val="26"/>
        </w:rPr>
        <w:t>.</w:t>
      </w:r>
    </w:p>
    <w:p w:rsidR="00435C78" w:rsidRPr="00E72F65" w:rsidRDefault="00435C78" w:rsidP="00EB5E14">
      <w:pPr>
        <w:ind w:firstLine="851"/>
        <w:jc w:val="both"/>
        <w:rPr>
          <w:sz w:val="26"/>
          <w:szCs w:val="26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1275"/>
        <w:gridCol w:w="426"/>
        <w:gridCol w:w="7052"/>
      </w:tblGrid>
      <w:tr w:rsidR="00435C78" w:rsidRPr="00E72F65" w:rsidTr="00F32893">
        <w:tc>
          <w:tcPr>
            <w:tcW w:w="1275" w:type="dxa"/>
            <w:shd w:val="clear" w:color="auto" w:fill="auto"/>
          </w:tcPr>
          <w:p w:rsidR="00435C78" w:rsidRPr="00E72F65" w:rsidRDefault="00435C78" w:rsidP="00E72F65">
            <w:pPr>
              <w:ind w:firstLine="34"/>
              <w:jc w:val="both"/>
              <w:rPr>
                <w:sz w:val="26"/>
                <w:szCs w:val="26"/>
              </w:rPr>
            </w:pPr>
            <w:r w:rsidRPr="00E72F65">
              <w:rPr>
                <w:sz w:val="26"/>
                <w:szCs w:val="26"/>
              </w:rPr>
              <w:t>Додаток:</w:t>
            </w:r>
          </w:p>
        </w:tc>
        <w:tc>
          <w:tcPr>
            <w:tcW w:w="426" w:type="dxa"/>
            <w:shd w:val="clear" w:color="auto" w:fill="auto"/>
          </w:tcPr>
          <w:p w:rsidR="00435C78" w:rsidRPr="00E72F65" w:rsidRDefault="00435C78" w:rsidP="00AF220D">
            <w:pPr>
              <w:ind w:left="-108"/>
              <w:rPr>
                <w:sz w:val="26"/>
                <w:szCs w:val="26"/>
              </w:rPr>
            </w:pPr>
            <w:r w:rsidRPr="00E72F65">
              <w:rPr>
                <w:sz w:val="26"/>
                <w:szCs w:val="26"/>
              </w:rPr>
              <w:t>1.</w:t>
            </w:r>
          </w:p>
        </w:tc>
        <w:tc>
          <w:tcPr>
            <w:tcW w:w="7052" w:type="dxa"/>
            <w:shd w:val="clear" w:color="auto" w:fill="auto"/>
          </w:tcPr>
          <w:p w:rsidR="00435C78" w:rsidRPr="00E72F65" w:rsidRDefault="00435C78" w:rsidP="00FF5A48">
            <w:pPr>
              <w:ind w:left="-108"/>
              <w:jc w:val="both"/>
              <w:rPr>
                <w:sz w:val="26"/>
                <w:szCs w:val="26"/>
              </w:rPr>
            </w:pPr>
            <w:r w:rsidRPr="00E72F65">
              <w:rPr>
                <w:sz w:val="26"/>
                <w:szCs w:val="26"/>
              </w:rPr>
              <w:t xml:space="preserve">Текст законопроекту на </w:t>
            </w:r>
            <w:r w:rsidR="009C2E19">
              <w:rPr>
                <w:sz w:val="26"/>
                <w:szCs w:val="26"/>
              </w:rPr>
              <w:t>5</w:t>
            </w:r>
            <w:r w:rsidR="00FF5A48">
              <w:rPr>
                <w:sz w:val="26"/>
                <w:szCs w:val="26"/>
              </w:rPr>
              <w:t>6</w:t>
            </w:r>
            <w:r w:rsidRPr="00E72F65">
              <w:rPr>
                <w:sz w:val="26"/>
                <w:szCs w:val="26"/>
              </w:rPr>
              <w:t xml:space="preserve"> арк.</w:t>
            </w:r>
          </w:p>
        </w:tc>
      </w:tr>
      <w:tr w:rsidR="00435C78" w:rsidRPr="00E72F65" w:rsidTr="00F32893">
        <w:tc>
          <w:tcPr>
            <w:tcW w:w="1275" w:type="dxa"/>
            <w:shd w:val="clear" w:color="auto" w:fill="auto"/>
          </w:tcPr>
          <w:p w:rsidR="00435C78" w:rsidRPr="00E72F65" w:rsidRDefault="00435C78" w:rsidP="00AF220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</w:tcPr>
          <w:p w:rsidR="00435C78" w:rsidRPr="00E72F65" w:rsidRDefault="00435C78" w:rsidP="00AF220D">
            <w:pPr>
              <w:ind w:left="-108"/>
              <w:rPr>
                <w:sz w:val="26"/>
                <w:szCs w:val="26"/>
              </w:rPr>
            </w:pPr>
            <w:r w:rsidRPr="00E72F65">
              <w:rPr>
                <w:sz w:val="26"/>
                <w:szCs w:val="26"/>
              </w:rPr>
              <w:t>2.</w:t>
            </w:r>
          </w:p>
        </w:tc>
        <w:tc>
          <w:tcPr>
            <w:tcW w:w="7052" w:type="dxa"/>
            <w:shd w:val="clear" w:color="auto" w:fill="auto"/>
          </w:tcPr>
          <w:p w:rsidR="00435C78" w:rsidRPr="00E72F65" w:rsidRDefault="00435C78" w:rsidP="00AF220D">
            <w:pPr>
              <w:ind w:left="-108"/>
              <w:jc w:val="both"/>
              <w:rPr>
                <w:sz w:val="26"/>
                <w:szCs w:val="26"/>
              </w:rPr>
            </w:pPr>
            <w:r w:rsidRPr="00E72F65">
              <w:rPr>
                <w:sz w:val="26"/>
                <w:szCs w:val="26"/>
              </w:rPr>
              <w:t>Проект постанови Верховної Ради на 1 арк.</w:t>
            </w:r>
          </w:p>
        </w:tc>
      </w:tr>
      <w:tr w:rsidR="00435C78" w:rsidRPr="00E72F65" w:rsidTr="00F32893">
        <w:tc>
          <w:tcPr>
            <w:tcW w:w="1275" w:type="dxa"/>
            <w:shd w:val="clear" w:color="auto" w:fill="auto"/>
          </w:tcPr>
          <w:p w:rsidR="00435C78" w:rsidRPr="00E72F65" w:rsidRDefault="00435C78" w:rsidP="00AF220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</w:tcPr>
          <w:p w:rsidR="00435C78" w:rsidRPr="00E72F65" w:rsidRDefault="00435C78" w:rsidP="00AF220D">
            <w:pPr>
              <w:ind w:left="-108"/>
              <w:rPr>
                <w:sz w:val="26"/>
                <w:szCs w:val="26"/>
              </w:rPr>
            </w:pPr>
            <w:r w:rsidRPr="00E72F65">
              <w:rPr>
                <w:sz w:val="26"/>
                <w:szCs w:val="26"/>
              </w:rPr>
              <w:t>3.</w:t>
            </w:r>
          </w:p>
        </w:tc>
        <w:tc>
          <w:tcPr>
            <w:tcW w:w="7052" w:type="dxa"/>
            <w:shd w:val="clear" w:color="auto" w:fill="auto"/>
          </w:tcPr>
          <w:p w:rsidR="00435C78" w:rsidRPr="00E72F65" w:rsidRDefault="00435C78" w:rsidP="00E72F65">
            <w:pPr>
              <w:ind w:left="-108"/>
              <w:jc w:val="both"/>
              <w:rPr>
                <w:sz w:val="26"/>
                <w:szCs w:val="26"/>
              </w:rPr>
            </w:pPr>
            <w:r w:rsidRPr="00E72F65">
              <w:rPr>
                <w:sz w:val="26"/>
                <w:szCs w:val="26"/>
              </w:rPr>
              <w:t xml:space="preserve">Пояснювальна записка на </w:t>
            </w:r>
            <w:r w:rsidR="00E72F65" w:rsidRPr="00E72F65">
              <w:rPr>
                <w:sz w:val="26"/>
                <w:szCs w:val="26"/>
              </w:rPr>
              <w:t>3</w:t>
            </w:r>
            <w:r w:rsidRPr="00E72F65">
              <w:rPr>
                <w:sz w:val="26"/>
                <w:szCs w:val="26"/>
              </w:rPr>
              <w:t xml:space="preserve"> арк.</w:t>
            </w:r>
          </w:p>
        </w:tc>
      </w:tr>
      <w:tr w:rsidR="008F7607" w:rsidRPr="00E72F65" w:rsidTr="00F32893">
        <w:tc>
          <w:tcPr>
            <w:tcW w:w="1275" w:type="dxa"/>
            <w:shd w:val="clear" w:color="auto" w:fill="auto"/>
          </w:tcPr>
          <w:p w:rsidR="008F7607" w:rsidRPr="00E72F65" w:rsidRDefault="008F7607" w:rsidP="00AF220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</w:tcPr>
          <w:p w:rsidR="008F7607" w:rsidRPr="00E72F65" w:rsidRDefault="008F7607" w:rsidP="00AF220D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7052" w:type="dxa"/>
            <w:shd w:val="clear" w:color="auto" w:fill="auto"/>
          </w:tcPr>
          <w:p w:rsidR="008F7607" w:rsidRPr="00E72F65" w:rsidRDefault="008F7607" w:rsidP="00E72F65">
            <w:pPr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Порівняльна таблиця на </w:t>
            </w:r>
            <w:r w:rsidR="00555A6E">
              <w:rPr>
                <w:sz w:val="26"/>
                <w:szCs w:val="26"/>
              </w:rPr>
              <w:t xml:space="preserve">2 </w:t>
            </w:r>
            <w:r>
              <w:rPr>
                <w:sz w:val="26"/>
                <w:szCs w:val="26"/>
              </w:rPr>
              <w:t>арк.</w:t>
            </w:r>
          </w:p>
        </w:tc>
      </w:tr>
      <w:tr w:rsidR="00435C78" w:rsidRPr="00E72F65" w:rsidTr="00F32893">
        <w:tc>
          <w:tcPr>
            <w:tcW w:w="1275" w:type="dxa"/>
            <w:shd w:val="clear" w:color="auto" w:fill="auto"/>
          </w:tcPr>
          <w:p w:rsidR="00435C78" w:rsidRPr="00E72F65" w:rsidRDefault="00435C78" w:rsidP="00AF220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6" w:type="dxa"/>
            <w:shd w:val="clear" w:color="auto" w:fill="auto"/>
          </w:tcPr>
          <w:p w:rsidR="00435C78" w:rsidRPr="00E72F65" w:rsidRDefault="008F7607" w:rsidP="00AF220D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435C78" w:rsidRPr="00E72F65">
              <w:rPr>
                <w:sz w:val="26"/>
                <w:szCs w:val="26"/>
              </w:rPr>
              <w:t>.</w:t>
            </w:r>
          </w:p>
        </w:tc>
        <w:tc>
          <w:tcPr>
            <w:tcW w:w="7052" w:type="dxa"/>
            <w:shd w:val="clear" w:color="auto" w:fill="auto"/>
          </w:tcPr>
          <w:p w:rsidR="00435C78" w:rsidRPr="00E72F65" w:rsidRDefault="00435C78" w:rsidP="00AF220D">
            <w:pPr>
              <w:ind w:left="-108"/>
              <w:jc w:val="both"/>
              <w:rPr>
                <w:sz w:val="26"/>
                <w:szCs w:val="26"/>
              </w:rPr>
            </w:pPr>
            <w:r w:rsidRPr="00E72F65">
              <w:rPr>
                <w:sz w:val="26"/>
                <w:szCs w:val="26"/>
              </w:rPr>
              <w:t>Зазначені матеріали в електронній формі.</w:t>
            </w:r>
          </w:p>
        </w:tc>
      </w:tr>
    </w:tbl>
    <w:p w:rsidR="005F34D1" w:rsidRPr="00E72F65" w:rsidRDefault="005F34D1" w:rsidP="00EB5E14">
      <w:pPr>
        <w:ind w:firstLine="851"/>
        <w:jc w:val="both"/>
        <w:rPr>
          <w:sz w:val="26"/>
          <w:szCs w:val="26"/>
        </w:rPr>
      </w:pPr>
    </w:p>
    <w:p w:rsidR="00852413" w:rsidRPr="00E72F65" w:rsidRDefault="00852413" w:rsidP="006E6B53">
      <w:pPr>
        <w:ind w:firstLine="900"/>
        <w:jc w:val="both"/>
        <w:rPr>
          <w:sz w:val="26"/>
          <w:szCs w:val="26"/>
          <w:lang w:val="ru-RU"/>
        </w:rPr>
      </w:pPr>
    </w:p>
    <w:p w:rsidR="006E6B53" w:rsidRPr="00E72F65" w:rsidRDefault="00D536F6" w:rsidP="00021837">
      <w:pPr>
        <w:pStyle w:val="1"/>
        <w:ind w:firstLine="0"/>
        <w:rPr>
          <w:szCs w:val="26"/>
        </w:rPr>
      </w:pPr>
      <w:r w:rsidRPr="00E72F65">
        <w:rPr>
          <w:szCs w:val="26"/>
        </w:rPr>
        <w:t>Прем’єр-міністр</w:t>
      </w:r>
      <w:r w:rsidR="004360E8" w:rsidRPr="00E72F65">
        <w:rPr>
          <w:szCs w:val="26"/>
        </w:rPr>
        <w:t xml:space="preserve"> </w:t>
      </w:r>
      <w:r w:rsidR="00021837" w:rsidRPr="00E72F65">
        <w:rPr>
          <w:szCs w:val="26"/>
        </w:rPr>
        <w:t>України                                                         Денис ШМИГАЛЬ</w:t>
      </w:r>
    </w:p>
    <w:sectPr w:rsidR="006E6B53" w:rsidRPr="00E72F65" w:rsidSect="006E6B53">
      <w:pgSz w:w="11906" w:h="16838"/>
      <w:pgMar w:top="3969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B53"/>
    <w:rsid w:val="00001385"/>
    <w:rsid w:val="00021837"/>
    <w:rsid w:val="00031556"/>
    <w:rsid w:val="00034800"/>
    <w:rsid w:val="00056510"/>
    <w:rsid w:val="00060DD4"/>
    <w:rsid w:val="00082E03"/>
    <w:rsid w:val="00096FDE"/>
    <w:rsid w:val="000A33D9"/>
    <w:rsid w:val="000B25E1"/>
    <w:rsid w:val="000F6999"/>
    <w:rsid w:val="00112822"/>
    <w:rsid w:val="00115BC9"/>
    <w:rsid w:val="0012178D"/>
    <w:rsid w:val="001636D2"/>
    <w:rsid w:val="0018194A"/>
    <w:rsid w:val="001853A8"/>
    <w:rsid w:val="00186408"/>
    <w:rsid w:val="001C1C5C"/>
    <w:rsid w:val="001E5AB3"/>
    <w:rsid w:val="001F1CCC"/>
    <w:rsid w:val="001F6219"/>
    <w:rsid w:val="00227853"/>
    <w:rsid w:val="002310B8"/>
    <w:rsid w:val="002326C6"/>
    <w:rsid w:val="00241567"/>
    <w:rsid w:val="0025146E"/>
    <w:rsid w:val="0025421F"/>
    <w:rsid w:val="00284EA2"/>
    <w:rsid w:val="00295B3F"/>
    <w:rsid w:val="002969C5"/>
    <w:rsid w:val="002A1CBD"/>
    <w:rsid w:val="002C2508"/>
    <w:rsid w:val="002C4DE8"/>
    <w:rsid w:val="002C5187"/>
    <w:rsid w:val="002C7424"/>
    <w:rsid w:val="002E0295"/>
    <w:rsid w:val="002F72D9"/>
    <w:rsid w:val="00330650"/>
    <w:rsid w:val="00345BD1"/>
    <w:rsid w:val="0035070F"/>
    <w:rsid w:val="003532B7"/>
    <w:rsid w:val="00394ED8"/>
    <w:rsid w:val="00397A35"/>
    <w:rsid w:val="003A11C9"/>
    <w:rsid w:val="003A22D9"/>
    <w:rsid w:val="003C12D7"/>
    <w:rsid w:val="003C2417"/>
    <w:rsid w:val="0042030F"/>
    <w:rsid w:val="0042367F"/>
    <w:rsid w:val="00435C78"/>
    <w:rsid w:val="004360E8"/>
    <w:rsid w:val="00444484"/>
    <w:rsid w:val="00474CDA"/>
    <w:rsid w:val="004A5DCC"/>
    <w:rsid w:val="004B5997"/>
    <w:rsid w:val="004C10C5"/>
    <w:rsid w:val="004D7FE4"/>
    <w:rsid w:val="004F6239"/>
    <w:rsid w:val="005001B4"/>
    <w:rsid w:val="005005AA"/>
    <w:rsid w:val="00530FCE"/>
    <w:rsid w:val="00555A6E"/>
    <w:rsid w:val="00573621"/>
    <w:rsid w:val="005806F8"/>
    <w:rsid w:val="005F34D1"/>
    <w:rsid w:val="006070DD"/>
    <w:rsid w:val="00611DCE"/>
    <w:rsid w:val="00646C5B"/>
    <w:rsid w:val="00665C5F"/>
    <w:rsid w:val="006667CC"/>
    <w:rsid w:val="00673057"/>
    <w:rsid w:val="006926AB"/>
    <w:rsid w:val="006A33D7"/>
    <w:rsid w:val="006D0872"/>
    <w:rsid w:val="006E6B53"/>
    <w:rsid w:val="006E6D91"/>
    <w:rsid w:val="006F485C"/>
    <w:rsid w:val="006F7AFB"/>
    <w:rsid w:val="00705597"/>
    <w:rsid w:val="00712592"/>
    <w:rsid w:val="00715A89"/>
    <w:rsid w:val="0074217C"/>
    <w:rsid w:val="007551B0"/>
    <w:rsid w:val="00755239"/>
    <w:rsid w:val="00767F2A"/>
    <w:rsid w:val="0079068A"/>
    <w:rsid w:val="007A4BEF"/>
    <w:rsid w:val="007F32D4"/>
    <w:rsid w:val="0080480F"/>
    <w:rsid w:val="008058E8"/>
    <w:rsid w:val="00810F79"/>
    <w:rsid w:val="00852413"/>
    <w:rsid w:val="0089640E"/>
    <w:rsid w:val="008F3A8A"/>
    <w:rsid w:val="008F7607"/>
    <w:rsid w:val="00902F66"/>
    <w:rsid w:val="009120B9"/>
    <w:rsid w:val="00912D17"/>
    <w:rsid w:val="0092202D"/>
    <w:rsid w:val="009315BB"/>
    <w:rsid w:val="00934AC9"/>
    <w:rsid w:val="00936D04"/>
    <w:rsid w:val="00953F1E"/>
    <w:rsid w:val="0096169D"/>
    <w:rsid w:val="00985497"/>
    <w:rsid w:val="009B05FE"/>
    <w:rsid w:val="009B7F3D"/>
    <w:rsid w:val="009C2E19"/>
    <w:rsid w:val="00A07ACB"/>
    <w:rsid w:val="00A1279E"/>
    <w:rsid w:val="00A5145D"/>
    <w:rsid w:val="00A533E3"/>
    <w:rsid w:val="00A81745"/>
    <w:rsid w:val="00AD1971"/>
    <w:rsid w:val="00AF220D"/>
    <w:rsid w:val="00B14946"/>
    <w:rsid w:val="00B33C22"/>
    <w:rsid w:val="00B45A21"/>
    <w:rsid w:val="00B6381C"/>
    <w:rsid w:val="00B7133C"/>
    <w:rsid w:val="00B8512F"/>
    <w:rsid w:val="00B9571B"/>
    <w:rsid w:val="00C0035E"/>
    <w:rsid w:val="00C10DE9"/>
    <w:rsid w:val="00C55F19"/>
    <w:rsid w:val="00C7005A"/>
    <w:rsid w:val="00C85169"/>
    <w:rsid w:val="00C865D1"/>
    <w:rsid w:val="00C86AF2"/>
    <w:rsid w:val="00CD1B1C"/>
    <w:rsid w:val="00CD241E"/>
    <w:rsid w:val="00CD2888"/>
    <w:rsid w:val="00CE5341"/>
    <w:rsid w:val="00CE73B1"/>
    <w:rsid w:val="00D536F6"/>
    <w:rsid w:val="00D850B4"/>
    <w:rsid w:val="00D922C4"/>
    <w:rsid w:val="00DB2160"/>
    <w:rsid w:val="00DC42C1"/>
    <w:rsid w:val="00DD22AA"/>
    <w:rsid w:val="00DE4E8D"/>
    <w:rsid w:val="00DF6808"/>
    <w:rsid w:val="00E425BF"/>
    <w:rsid w:val="00E6442C"/>
    <w:rsid w:val="00E72F65"/>
    <w:rsid w:val="00EB37FA"/>
    <w:rsid w:val="00EB5E14"/>
    <w:rsid w:val="00F32893"/>
    <w:rsid w:val="00F36507"/>
    <w:rsid w:val="00F45C25"/>
    <w:rsid w:val="00F82FE0"/>
    <w:rsid w:val="00FA529D"/>
    <w:rsid w:val="00FE6520"/>
    <w:rsid w:val="00FF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4360E8"/>
    <w:pPr>
      <w:keepNext/>
      <w:ind w:firstLine="851"/>
      <w:jc w:val="both"/>
      <w:outlineLvl w:val="0"/>
    </w:pPr>
    <w:rPr>
      <w:b/>
      <w:sz w:val="26"/>
      <w:szCs w:val="20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 Знак Знак Знак"/>
    <w:basedOn w:val="a"/>
    <w:rsid w:val="002326C6"/>
    <w:pPr>
      <w:keepNext/>
      <w:widowControl w:val="0"/>
      <w:tabs>
        <w:tab w:val="left" w:pos="567"/>
      </w:tabs>
      <w:ind w:firstLine="425"/>
      <w:jc w:val="both"/>
    </w:pPr>
    <w:rPr>
      <w:sz w:val="28"/>
      <w:lang w:eastAsia="en-US"/>
    </w:rPr>
  </w:style>
  <w:style w:type="paragraph" w:styleId="a4">
    <w:name w:val="Balloon Text"/>
    <w:basedOn w:val="a"/>
    <w:semiHidden/>
    <w:rsid w:val="00A81745"/>
    <w:rPr>
      <w:rFonts w:ascii="Tahoma" w:hAnsi="Tahoma" w:cs="Tahoma"/>
      <w:sz w:val="16"/>
      <w:szCs w:val="16"/>
    </w:rPr>
  </w:style>
  <w:style w:type="paragraph" w:customStyle="1" w:styleId="10">
    <w:name w:val=" Знак Знак1 Знак Знак Знак Знак Знак Знак"/>
    <w:basedOn w:val="a"/>
    <w:rsid w:val="004360E8"/>
    <w:rPr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435C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4360E8"/>
    <w:pPr>
      <w:keepNext/>
      <w:ind w:firstLine="851"/>
      <w:jc w:val="both"/>
      <w:outlineLvl w:val="0"/>
    </w:pPr>
    <w:rPr>
      <w:b/>
      <w:sz w:val="26"/>
      <w:szCs w:val="20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 Знак Знак Знак"/>
    <w:basedOn w:val="a"/>
    <w:rsid w:val="002326C6"/>
    <w:pPr>
      <w:keepNext/>
      <w:widowControl w:val="0"/>
      <w:tabs>
        <w:tab w:val="left" w:pos="567"/>
      </w:tabs>
      <w:ind w:firstLine="425"/>
      <w:jc w:val="both"/>
    </w:pPr>
    <w:rPr>
      <w:sz w:val="28"/>
      <w:lang w:eastAsia="en-US"/>
    </w:rPr>
  </w:style>
  <w:style w:type="paragraph" w:styleId="a4">
    <w:name w:val="Balloon Text"/>
    <w:basedOn w:val="a"/>
    <w:semiHidden/>
    <w:rsid w:val="00A81745"/>
    <w:rPr>
      <w:rFonts w:ascii="Tahoma" w:hAnsi="Tahoma" w:cs="Tahoma"/>
      <w:sz w:val="16"/>
      <w:szCs w:val="16"/>
    </w:rPr>
  </w:style>
  <w:style w:type="paragraph" w:customStyle="1" w:styleId="10">
    <w:name w:val=" Знак Знак1 Знак Знак Знак Знак Знак Знак"/>
    <w:basedOn w:val="a"/>
    <w:rsid w:val="004360E8"/>
    <w:rPr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435C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Голові Комітету</vt:lpstr>
    </vt:vector>
  </TitlesOfParts>
  <Company>Work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Голові Комітету</dc:title>
  <dc:creator>Karpenko</dc:creator>
  <cp:lastModifiedBy>User</cp:lastModifiedBy>
  <cp:revision>2</cp:revision>
  <cp:lastPrinted>2021-01-21T10:32:00Z</cp:lastPrinted>
  <dcterms:created xsi:type="dcterms:W3CDTF">2021-10-12T08:58:00Z</dcterms:created>
  <dcterms:modified xsi:type="dcterms:W3CDTF">2021-10-12T08:58:00Z</dcterms:modified>
</cp:coreProperties>
</file>