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06F2A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06F2A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57322B" w:rsidRPr="0057322B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241A1B" w:rsidRPr="00006F2A" w:rsidRDefault="00241A1B" w:rsidP="00066392">
      <w:pPr>
        <w:pStyle w:val="1"/>
        <w:spacing w:before="120"/>
        <w:jc w:val="both"/>
        <w:rPr>
          <w:b w:val="0"/>
          <w:bCs w:val="0"/>
          <w:i/>
          <w:sz w:val="28"/>
          <w:szCs w:val="28"/>
          <w:u w:val="single"/>
        </w:rPr>
      </w:pPr>
      <w:r w:rsidRPr="00006F2A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06F2A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57322B">
        <w:rPr>
          <w:b w:val="0"/>
          <w:bCs w:val="0"/>
          <w:i/>
          <w:sz w:val="28"/>
          <w:szCs w:val="28"/>
          <w:u w:val="single"/>
        </w:rPr>
        <w:t>62</w:t>
      </w:r>
      <w:r w:rsidR="002270FE">
        <w:rPr>
          <w:b w:val="0"/>
          <w:bCs w:val="0"/>
          <w:i/>
          <w:sz w:val="28"/>
          <w:szCs w:val="28"/>
          <w:u w:val="single"/>
        </w:rPr>
        <w:t>4</w:t>
      </w:r>
      <w:r w:rsidR="0052508E">
        <w:rPr>
          <w:b w:val="0"/>
          <w:bCs w:val="0"/>
          <w:i/>
          <w:sz w:val="28"/>
          <w:szCs w:val="28"/>
          <w:u w:val="single"/>
        </w:rPr>
        <w:t>5</w:t>
      </w:r>
    </w:p>
    <w:p w:rsidR="00241A1B" w:rsidRDefault="00241A1B" w:rsidP="0052508E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7942D4" w:rsidRPr="007942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1C29C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B715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грудня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2021 року (протокол № </w:t>
      </w:r>
      <w:r w:rsidR="006E1DA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7942D4" w:rsidRPr="007942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2508E" w:rsidRPr="0052508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деяких законів України щодо удосконалення правових засад провадження</w:t>
      </w:r>
      <w:r w:rsidR="0052508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2508E" w:rsidRPr="0052508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аудиторської діяльності в Україні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2E62F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поданий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Кабінетом Міністрів України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62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52508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B715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A92980" w:rsidRPr="000B219B" w:rsidRDefault="00DD6101" w:rsidP="001F3637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B219B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0B219B" w:rsidRPr="000B219B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 w:rsidR="001C6244">
        <w:rPr>
          <w:rFonts w:ascii="Times New Roman" w:hAnsi="Times New Roman"/>
          <w:sz w:val="28"/>
          <w:szCs w:val="28"/>
          <w:lang w:val="uk-UA"/>
        </w:rPr>
        <w:t xml:space="preserve">положень </w:t>
      </w:r>
      <w:r w:rsidR="00F03F24" w:rsidRPr="000B219B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0B219B" w:rsidRPr="000B219B">
        <w:rPr>
          <w:rFonts w:ascii="Times New Roman" w:hAnsi="Times New Roman"/>
          <w:sz w:val="28"/>
          <w:szCs w:val="28"/>
          <w:lang w:val="uk-UA"/>
        </w:rPr>
        <w:t>у</w:t>
      </w:r>
      <w:r w:rsidRPr="000B21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6182" w:rsidRPr="000B219B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52508E">
        <w:rPr>
          <w:rFonts w:ascii="Times New Roman" w:hAnsi="Times New Roman"/>
          <w:sz w:val="28"/>
          <w:szCs w:val="28"/>
          <w:lang w:val="uk-UA"/>
        </w:rPr>
        <w:t>впливатиме на доходну або видаткову частини державного та місцевих бюджетів</w:t>
      </w:r>
      <w:r w:rsidR="007942D4">
        <w:rPr>
          <w:rFonts w:ascii="Times New Roman" w:hAnsi="Times New Roman"/>
          <w:sz w:val="28"/>
          <w:szCs w:val="28"/>
          <w:lang w:val="uk-UA"/>
        </w:rPr>
        <w:t xml:space="preserve"> і не по</w:t>
      </w:r>
      <w:bookmarkStart w:id="0" w:name="_GoBack"/>
      <w:bookmarkEnd w:id="0"/>
      <w:r w:rsidR="007942D4">
        <w:rPr>
          <w:rFonts w:ascii="Times New Roman" w:hAnsi="Times New Roman"/>
          <w:sz w:val="28"/>
          <w:szCs w:val="28"/>
          <w:lang w:val="uk-UA"/>
        </w:rPr>
        <w:t>требує фінансового забезпечення</w:t>
      </w:r>
      <w:r w:rsidRPr="000B219B">
        <w:rPr>
          <w:rFonts w:ascii="Times New Roman" w:hAnsi="Times New Roman"/>
          <w:sz w:val="28"/>
          <w:szCs w:val="28"/>
          <w:lang w:val="uk-UA"/>
        </w:rPr>
        <w:t>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62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52508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У разі прийняття відповідного закону він може набирати чинності </w:t>
      </w:r>
      <w:r w:rsidR="008D6A0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визначений автор</w:t>
      </w:r>
      <w:r w:rsidR="001C62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8D6A0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1F3637" w:rsidRDefault="001F3637" w:rsidP="0057322B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57322B" w:rsidRPr="00006F2A" w:rsidRDefault="0057322B" w:rsidP="0057322B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006F2A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006F2A">
        <w:rPr>
          <w:sz w:val="28"/>
          <w:szCs w:val="28"/>
        </w:rPr>
        <w:t>Голова Комітету</w:t>
      </w:r>
      <w:r w:rsidR="009F4E7F" w:rsidRPr="00006F2A">
        <w:rPr>
          <w:sz w:val="28"/>
          <w:szCs w:val="28"/>
        </w:rPr>
        <w:tab/>
      </w:r>
      <w:r w:rsidRPr="00006F2A">
        <w:rPr>
          <w:sz w:val="28"/>
          <w:szCs w:val="28"/>
          <w:lang w:val="ru-RU"/>
        </w:rPr>
        <w:t>Ю. Ар</w:t>
      </w:r>
      <w:r w:rsidRPr="00006F2A">
        <w:rPr>
          <w:sz w:val="28"/>
          <w:szCs w:val="28"/>
        </w:rPr>
        <w:t>і</w:t>
      </w:r>
      <w:proofErr w:type="spellStart"/>
      <w:r w:rsidRPr="00006F2A">
        <w:rPr>
          <w:sz w:val="28"/>
          <w:szCs w:val="28"/>
          <w:lang w:val="ru-RU"/>
        </w:rPr>
        <w:t>стов</w:t>
      </w:r>
      <w:proofErr w:type="spellEnd"/>
    </w:p>
    <w:sectPr w:rsidR="001F51BB" w:rsidRPr="00006F2A" w:rsidSect="00A12EB7">
      <w:headerReference w:type="default" r:id="rId7"/>
      <w:headerReference w:type="first" r:id="rId8"/>
      <w:footerReference w:type="first" r:id="rId9"/>
      <w:pgSz w:w="11906" w:h="16838" w:code="9"/>
      <w:pgMar w:top="1134" w:right="567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B4C" w:rsidRDefault="00BB2B4C" w:rsidP="005E306B">
      <w:pPr>
        <w:spacing w:after="0" w:line="240" w:lineRule="auto"/>
      </w:pPr>
      <w:r>
        <w:separator/>
      </w:r>
    </w:p>
  </w:endnote>
  <w:endnote w:type="continuationSeparator" w:id="0">
    <w:p w:rsidR="00BB2B4C" w:rsidRDefault="00BB2B4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B4C" w:rsidRDefault="00BB2B4C" w:rsidP="005E306B">
      <w:pPr>
        <w:spacing w:after="0" w:line="240" w:lineRule="auto"/>
      </w:pPr>
      <w:r>
        <w:separator/>
      </w:r>
    </w:p>
  </w:footnote>
  <w:footnote w:type="continuationSeparator" w:id="0">
    <w:p w:rsidR="00BB2B4C" w:rsidRDefault="00BB2B4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276AE5" w:rsidRPr="00276AE5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F2A"/>
    <w:rsid w:val="00007199"/>
    <w:rsid w:val="0001197D"/>
    <w:rsid w:val="000163C3"/>
    <w:rsid w:val="00033E19"/>
    <w:rsid w:val="0004046F"/>
    <w:rsid w:val="000414A9"/>
    <w:rsid w:val="00066392"/>
    <w:rsid w:val="00097C4A"/>
    <w:rsid w:val="000A1576"/>
    <w:rsid w:val="000B219B"/>
    <w:rsid w:val="000D6E8B"/>
    <w:rsid w:val="000D7600"/>
    <w:rsid w:val="000E7247"/>
    <w:rsid w:val="000F1586"/>
    <w:rsid w:val="00141617"/>
    <w:rsid w:val="001428ED"/>
    <w:rsid w:val="00150F97"/>
    <w:rsid w:val="0017351B"/>
    <w:rsid w:val="00175524"/>
    <w:rsid w:val="00175BBC"/>
    <w:rsid w:val="0019108F"/>
    <w:rsid w:val="0019231B"/>
    <w:rsid w:val="00196039"/>
    <w:rsid w:val="001966F0"/>
    <w:rsid w:val="001A5B2C"/>
    <w:rsid w:val="001C03E1"/>
    <w:rsid w:val="001C1300"/>
    <w:rsid w:val="001C29CD"/>
    <w:rsid w:val="001C6244"/>
    <w:rsid w:val="001D1397"/>
    <w:rsid w:val="001D2FE6"/>
    <w:rsid w:val="001D3C24"/>
    <w:rsid w:val="001E447A"/>
    <w:rsid w:val="001F3637"/>
    <w:rsid w:val="001F51BB"/>
    <w:rsid w:val="0021032F"/>
    <w:rsid w:val="002270FE"/>
    <w:rsid w:val="00235CD7"/>
    <w:rsid w:val="00237F17"/>
    <w:rsid w:val="00241A1B"/>
    <w:rsid w:val="00256235"/>
    <w:rsid w:val="0026600D"/>
    <w:rsid w:val="00276AE5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2E62F0"/>
    <w:rsid w:val="003055AC"/>
    <w:rsid w:val="003417FF"/>
    <w:rsid w:val="00360877"/>
    <w:rsid w:val="003614C3"/>
    <w:rsid w:val="00366770"/>
    <w:rsid w:val="0039316E"/>
    <w:rsid w:val="003B07C3"/>
    <w:rsid w:val="003B49E8"/>
    <w:rsid w:val="003B6DE0"/>
    <w:rsid w:val="003D0996"/>
    <w:rsid w:val="003D1CBA"/>
    <w:rsid w:val="003F259B"/>
    <w:rsid w:val="004244CD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1577"/>
    <w:rsid w:val="004E4F5C"/>
    <w:rsid w:val="004E68F8"/>
    <w:rsid w:val="004F7B8A"/>
    <w:rsid w:val="00500CE7"/>
    <w:rsid w:val="0050136F"/>
    <w:rsid w:val="00502F5F"/>
    <w:rsid w:val="0050620F"/>
    <w:rsid w:val="0052508E"/>
    <w:rsid w:val="00541922"/>
    <w:rsid w:val="00545919"/>
    <w:rsid w:val="005472CC"/>
    <w:rsid w:val="0055005A"/>
    <w:rsid w:val="0056039F"/>
    <w:rsid w:val="00561A15"/>
    <w:rsid w:val="0056352F"/>
    <w:rsid w:val="0057322B"/>
    <w:rsid w:val="00583F2A"/>
    <w:rsid w:val="00592C72"/>
    <w:rsid w:val="005A3F66"/>
    <w:rsid w:val="005A4728"/>
    <w:rsid w:val="005B71F5"/>
    <w:rsid w:val="005C0EC1"/>
    <w:rsid w:val="005C3D1C"/>
    <w:rsid w:val="005C5B16"/>
    <w:rsid w:val="005C674D"/>
    <w:rsid w:val="005E2D67"/>
    <w:rsid w:val="005E306B"/>
    <w:rsid w:val="005F20B5"/>
    <w:rsid w:val="005F397A"/>
    <w:rsid w:val="00613752"/>
    <w:rsid w:val="00626A3E"/>
    <w:rsid w:val="00627587"/>
    <w:rsid w:val="0065022E"/>
    <w:rsid w:val="00655170"/>
    <w:rsid w:val="00660B13"/>
    <w:rsid w:val="0066623D"/>
    <w:rsid w:val="006B4703"/>
    <w:rsid w:val="006C13B3"/>
    <w:rsid w:val="006E07B8"/>
    <w:rsid w:val="006E1DA2"/>
    <w:rsid w:val="006F10E8"/>
    <w:rsid w:val="007012C4"/>
    <w:rsid w:val="007069DA"/>
    <w:rsid w:val="00713E93"/>
    <w:rsid w:val="00715488"/>
    <w:rsid w:val="0073224C"/>
    <w:rsid w:val="007365B8"/>
    <w:rsid w:val="00747451"/>
    <w:rsid w:val="00790CD0"/>
    <w:rsid w:val="007942D4"/>
    <w:rsid w:val="007A025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75E4F"/>
    <w:rsid w:val="008867FB"/>
    <w:rsid w:val="008D0011"/>
    <w:rsid w:val="008D535C"/>
    <w:rsid w:val="008D6A09"/>
    <w:rsid w:val="008D7BBE"/>
    <w:rsid w:val="008E0A2F"/>
    <w:rsid w:val="008E47F8"/>
    <w:rsid w:val="008E54D5"/>
    <w:rsid w:val="008F72DF"/>
    <w:rsid w:val="009357D2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2980"/>
    <w:rsid w:val="00A972B9"/>
    <w:rsid w:val="00AD1450"/>
    <w:rsid w:val="00AD7F82"/>
    <w:rsid w:val="00AF7D42"/>
    <w:rsid w:val="00B140F5"/>
    <w:rsid w:val="00B20D18"/>
    <w:rsid w:val="00B311E8"/>
    <w:rsid w:val="00B35A58"/>
    <w:rsid w:val="00B47417"/>
    <w:rsid w:val="00B478DA"/>
    <w:rsid w:val="00B56A16"/>
    <w:rsid w:val="00B62F04"/>
    <w:rsid w:val="00B64F73"/>
    <w:rsid w:val="00B66F81"/>
    <w:rsid w:val="00B71570"/>
    <w:rsid w:val="00B80DE6"/>
    <w:rsid w:val="00BA62CD"/>
    <w:rsid w:val="00BB2B4C"/>
    <w:rsid w:val="00BD061F"/>
    <w:rsid w:val="00BD0801"/>
    <w:rsid w:val="00BE67FB"/>
    <w:rsid w:val="00BF1E95"/>
    <w:rsid w:val="00BF3040"/>
    <w:rsid w:val="00C00376"/>
    <w:rsid w:val="00C11FB6"/>
    <w:rsid w:val="00C12C4D"/>
    <w:rsid w:val="00C13B9C"/>
    <w:rsid w:val="00C20EC3"/>
    <w:rsid w:val="00C250B9"/>
    <w:rsid w:val="00C27AE9"/>
    <w:rsid w:val="00C370BE"/>
    <w:rsid w:val="00C434B6"/>
    <w:rsid w:val="00C843B8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7FA2"/>
    <w:rsid w:val="00D52549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24D0"/>
    <w:rsid w:val="00DF0115"/>
    <w:rsid w:val="00E22290"/>
    <w:rsid w:val="00E22AB4"/>
    <w:rsid w:val="00E2759B"/>
    <w:rsid w:val="00E43D5B"/>
    <w:rsid w:val="00E465B6"/>
    <w:rsid w:val="00E60B6A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13B0F"/>
    <w:rsid w:val="00F55423"/>
    <w:rsid w:val="00F63767"/>
    <w:rsid w:val="00F91DD3"/>
    <w:rsid w:val="00F96BDF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1B41E6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A5B93-477D-432E-86FB-5ED084FDD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2021-12-10T06:59:00Z</cp:lastPrinted>
  <dcterms:created xsi:type="dcterms:W3CDTF">2021-12-10T07:25:00Z</dcterms:created>
  <dcterms:modified xsi:type="dcterms:W3CDTF">2021-12-13T06:40:00Z</dcterms:modified>
</cp:coreProperties>
</file>