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3B8F5" w14:textId="77777777" w:rsidR="00E82760" w:rsidRPr="003A7B90" w:rsidRDefault="00E82760" w:rsidP="00695091">
      <w:pPr>
        <w:ind w:firstLine="6804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bookmarkEnd w:id="0"/>
      <w:r w:rsidRPr="003A7B90">
        <w:rPr>
          <w:rFonts w:ascii="Times New Roman" w:hAnsi="Times New Roman"/>
          <w:color w:val="000000" w:themeColor="text1"/>
          <w:sz w:val="28"/>
          <w:szCs w:val="28"/>
        </w:rPr>
        <w:t xml:space="preserve">Проект </w:t>
      </w:r>
    </w:p>
    <w:p w14:paraId="08C3B8F6" w14:textId="77777777" w:rsidR="00E82760" w:rsidRPr="003A7B90" w:rsidRDefault="00E82760" w:rsidP="00695091">
      <w:pPr>
        <w:ind w:left="5812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3A7B90">
        <w:rPr>
          <w:rFonts w:ascii="Times New Roman" w:hAnsi="Times New Roman"/>
          <w:color w:val="000000" w:themeColor="text1"/>
          <w:sz w:val="28"/>
          <w:szCs w:val="28"/>
        </w:rPr>
        <w:t>вносить</w:t>
      </w:r>
      <w:r w:rsidR="00695091" w:rsidRPr="003A7B90">
        <w:rPr>
          <w:rFonts w:ascii="Times New Roman" w:hAnsi="Times New Roman"/>
          <w:color w:val="000000" w:themeColor="text1"/>
          <w:sz w:val="28"/>
          <w:szCs w:val="28"/>
        </w:rPr>
        <w:t>ся народними депутатами України</w:t>
      </w:r>
      <w:r w:rsidR="00695091" w:rsidRPr="003A7B90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="00695091" w:rsidRPr="003A7B90">
        <w:rPr>
          <w:rFonts w:ascii="Times New Roman" w:hAnsi="Times New Roman"/>
          <w:color w:val="000000" w:themeColor="text1"/>
          <w:sz w:val="28"/>
          <w:szCs w:val="28"/>
        </w:rPr>
        <w:t>Потураєвим М.Р. та іншими</w:t>
      </w:r>
    </w:p>
    <w:p w14:paraId="08C3B8F7" w14:textId="77777777" w:rsidR="00083182" w:rsidRPr="003A7B90" w:rsidRDefault="00083182" w:rsidP="00083182">
      <w:pPr>
        <w:spacing w:line="276" w:lineRule="auto"/>
        <w:jc w:val="right"/>
        <w:rPr>
          <w:rFonts w:ascii="Times New Roman" w:hAnsi="Times New Roman"/>
          <w:color w:val="000000" w:themeColor="text1"/>
          <w:spacing w:val="20"/>
          <w:sz w:val="28"/>
          <w:szCs w:val="28"/>
        </w:rPr>
      </w:pPr>
    </w:p>
    <w:p w14:paraId="08C3B8F8" w14:textId="77777777" w:rsidR="00083182" w:rsidRPr="003A7B90" w:rsidRDefault="00083182" w:rsidP="00083182">
      <w:pPr>
        <w:spacing w:line="276" w:lineRule="auto"/>
        <w:jc w:val="right"/>
        <w:rPr>
          <w:rFonts w:ascii="Times New Roman" w:hAnsi="Times New Roman"/>
          <w:color w:val="000000" w:themeColor="text1"/>
          <w:spacing w:val="20"/>
          <w:sz w:val="28"/>
          <w:szCs w:val="28"/>
        </w:rPr>
      </w:pPr>
    </w:p>
    <w:p w14:paraId="08C3B8F9" w14:textId="77777777" w:rsidR="002B53D3" w:rsidRPr="003A7B90" w:rsidRDefault="002B53D3" w:rsidP="002B53D3">
      <w:pPr>
        <w:pStyle w:val="a4"/>
        <w:spacing w:before="480"/>
        <w:rPr>
          <w:rFonts w:ascii="Times New Roman" w:hAnsi="Times New Roman"/>
          <w:color w:val="000000" w:themeColor="text1"/>
        </w:rPr>
      </w:pPr>
      <w:r w:rsidRPr="003A7B90">
        <w:rPr>
          <w:rFonts w:ascii="Times New Roman" w:hAnsi="Times New Roman"/>
          <w:color w:val="000000" w:themeColor="text1"/>
        </w:rPr>
        <w:t>Закон УкраЇни</w:t>
      </w:r>
    </w:p>
    <w:p w14:paraId="08C3B8FA" w14:textId="77777777" w:rsidR="00E735B4" w:rsidRPr="003A7B90" w:rsidRDefault="00E735B4" w:rsidP="002447F0">
      <w:pPr>
        <w:pStyle w:val="a6"/>
        <w:spacing w:before="48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Про внесення змін </w:t>
      </w:r>
      <w:r w:rsidR="00A40994"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до додатка </w:t>
      </w:r>
      <w:r w:rsidR="001666D5"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№3 </w:t>
      </w:r>
      <w:r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>до Закону України</w:t>
      </w:r>
      <w:r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br/>
        <w:t>“Про Державний бюджет України на 202</w:t>
      </w:r>
      <w:r w:rsidR="005E2BA0"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>1</w:t>
      </w:r>
      <w:r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рік”</w:t>
      </w:r>
      <w:r w:rsidR="002447F0"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щодо </w:t>
      </w:r>
      <w:r w:rsidR="007676F2"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>забезпечення державних гарантій</w:t>
      </w:r>
      <w:r w:rsidR="00D659C4"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педагогічни</w:t>
      </w:r>
      <w:r w:rsidR="001E674D"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>м</w:t>
      </w:r>
      <w:r w:rsidR="00D659C4"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працівник</w:t>
      </w:r>
      <w:r w:rsidR="001E674D"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>ам</w:t>
      </w:r>
      <w:r w:rsidR="00D659C4"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державних мистецьких</w:t>
      </w:r>
      <w:r w:rsidR="001666D5"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="00D659C4" w:rsidRPr="003A7B90">
        <w:rPr>
          <w:rFonts w:ascii="Times New Roman" w:hAnsi="Times New Roman"/>
          <w:b w:val="0"/>
          <w:color w:val="000000" w:themeColor="text1"/>
          <w:sz w:val="28"/>
          <w:szCs w:val="28"/>
        </w:rPr>
        <w:t>ліцеїв</w:t>
      </w:r>
    </w:p>
    <w:p w14:paraId="08C3B8FB" w14:textId="77777777" w:rsidR="005E2BA0" w:rsidRPr="003A7B90" w:rsidRDefault="005E2BA0" w:rsidP="00E735B4">
      <w:pPr>
        <w:pStyle w:val="a3"/>
        <w:spacing w:before="0" w:after="120"/>
        <w:jc w:val="left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bookmarkStart w:id="1" w:name="n10"/>
      <w:bookmarkStart w:id="2" w:name="n5"/>
      <w:bookmarkEnd w:id="1"/>
      <w:bookmarkEnd w:id="2"/>
    </w:p>
    <w:p w14:paraId="08C3B8FC" w14:textId="77777777" w:rsidR="001666D5" w:rsidRPr="003A7B90" w:rsidRDefault="005E2BA0" w:rsidP="00A40994">
      <w:pPr>
        <w:pStyle w:val="a3"/>
        <w:spacing w:after="200"/>
        <w:rPr>
          <w:rFonts w:ascii="Times New Roman" w:hAnsi="Times New Roman"/>
          <w:color w:val="000000" w:themeColor="text1"/>
          <w:sz w:val="28"/>
          <w:szCs w:val="28"/>
        </w:rPr>
      </w:pPr>
      <w:r w:rsidRPr="003A7B90">
        <w:rPr>
          <w:rFonts w:ascii="Times New Roman" w:hAnsi="Times New Roman"/>
          <w:color w:val="000000" w:themeColor="text1"/>
          <w:sz w:val="28"/>
          <w:szCs w:val="28"/>
        </w:rPr>
        <w:t>Верховна Рада України п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3A7B9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3A7B90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3A7B90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3A7B9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3A7B90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3A7B90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3A7B90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3A7B90">
        <w:rPr>
          <w:rFonts w:ascii="Times New Roman" w:hAnsi="Times New Roman"/>
          <w:color w:val="000000" w:themeColor="text1"/>
          <w:sz w:val="28"/>
          <w:szCs w:val="28"/>
        </w:rPr>
        <w:t>л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3A7B90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3A7B90">
        <w:rPr>
          <w:rFonts w:ascii="Times New Roman" w:hAnsi="Times New Roman"/>
          <w:color w:val="000000" w:themeColor="text1"/>
          <w:sz w:val="28"/>
          <w:szCs w:val="28"/>
        </w:rPr>
        <w:t>є:</w:t>
      </w:r>
    </w:p>
    <w:p w14:paraId="08C3B8FD" w14:textId="77777777" w:rsidR="001666D5" w:rsidRPr="003A7B90" w:rsidRDefault="001666D5" w:rsidP="001666D5">
      <w:pPr>
        <w:shd w:val="clear" w:color="auto" w:fill="FFFFFF"/>
        <w:spacing w:after="150"/>
        <w:ind w:firstLine="450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r w:rsidRPr="003A7B90">
        <w:rPr>
          <w:rFonts w:ascii="Times New Roman" w:hAnsi="Times New Roman"/>
          <w:color w:val="000000" w:themeColor="text1"/>
          <w:sz w:val="28"/>
          <w:szCs w:val="28"/>
          <w:lang w:eastAsia="uk-UA"/>
        </w:rPr>
        <w:t>1. Внести зміни до</w:t>
      </w:r>
      <w:r w:rsidR="00A40994" w:rsidRPr="003A7B90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додатка №3 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до Закону України "Про Державний бюджет України на 2021 рік" (Відомості Верховної Ради України, 2021 р., </w:t>
      </w:r>
      <w:r w:rsidR="004E76C9" w:rsidRPr="003A7B90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       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eastAsia="uk-UA"/>
        </w:rPr>
        <w:t>№ 16, ст. 144; із змінами, внесеними законами України від 29 січня 2021 року № 1158-IX, від</w:t>
      </w:r>
      <w:r w:rsidR="000429D5" w:rsidRPr="003A7B90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15 квітня 2021 року № 1393-IX, 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від 29 квітня 2021 року </w:t>
      </w:r>
      <w:r w:rsidR="004E76C9" w:rsidRPr="003A7B90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                 </w:t>
      </w:r>
      <w:r w:rsidR="000429D5" w:rsidRPr="003A7B90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№ 1434-IX, 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від 17 червня 2021 року № 1558-IX</w:t>
      </w:r>
      <w:r w:rsidR="004E76C9" w:rsidRPr="003A7B90">
        <w:rPr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</w:t>
      </w:r>
      <w:r w:rsidR="004E76C9" w:rsidRPr="003A7B9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і № 1563-IX, від 15 липня 2021 року № 1690-IX</w:t>
      </w:r>
      <w:r w:rsidR="000429D5" w:rsidRPr="003A7B9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та</w:t>
      </w:r>
      <w:r w:rsidR="004E76C9" w:rsidRPr="003A7B9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від 08 жовтня 2021 року № 1</w:t>
      </w:r>
      <w:r w:rsidR="000429D5" w:rsidRPr="003A7B9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807</w:t>
      </w:r>
      <w:r w:rsidR="004E76C9" w:rsidRPr="003A7B9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-IX</w:t>
      </w:r>
      <w:r w:rsidRPr="003A7B90">
        <w:rPr>
          <w:rFonts w:ascii="Times New Roman" w:hAnsi="Times New Roman"/>
          <w:color w:val="000000" w:themeColor="text1"/>
          <w:sz w:val="28"/>
          <w:szCs w:val="28"/>
          <w:lang w:eastAsia="uk-UA"/>
        </w:rPr>
        <w:t>) відповідно до додатка до цього Закону.</w:t>
      </w:r>
    </w:p>
    <w:p w14:paraId="08C3B8FE" w14:textId="77777777" w:rsidR="001666D5" w:rsidRPr="003A7B90" w:rsidRDefault="001666D5" w:rsidP="001666D5">
      <w:pPr>
        <w:shd w:val="clear" w:color="auto" w:fill="FFFFFF"/>
        <w:spacing w:after="150"/>
        <w:ind w:firstLine="450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bookmarkStart w:id="3" w:name="n6"/>
      <w:bookmarkEnd w:id="3"/>
      <w:r w:rsidRPr="003A7B90">
        <w:rPr>
          <w:rFonts w:ascii="Times New Roman" w:hAnsi="Times New Roman"/>
          <w:color w:val="000000" w:themeColor="text1"/>
          <w:sz w:val="28"/>
          <w:szCs w:val="28"/>
          <w:lang w:eastAsia="uk-UA"/>
        </w:rPr>
        <w:t>2. Цей Закон набирає чинності з дня, наступного за днем його опублікування.</w:t>
      </w:r>
    </w:p>
    <w:p w14:paraId="08C3B8FF" w14:textId="77777777" w:rsidR="001666D5" w:rsidRPr="003A7B90" w:rsidRDefault="001666D5" w:rsidP="005E2BA0">
      <w:pPr>
        <w:pStyle w:val="a3"/>
        <w:spacing w:after="200"/>
        <w:rPr>
          <w:rFonts w:ascii="Times New Roman" w:hAnsi="Times New Roman"/>
          <w:color w:val="000000" w:themeColor="text1"/>
          <w:sz w:val="28"/>
          <w:szCs w:val="28"/>
        </w:rPr>
      </w:pPr>
    </w:p>
    <w:p w14:paraId="08C3B900" w14:textId="77777777" w:rsidR="00083182" w:rsidRPr="003A7B90" w:rsidRDefault="00083182" w:rsidP="00FA5B5D">
      <w:pPr>
        <w:pStyle w:val="a3"/>
        <w:spacing w:before="0" w:after="200"/>
        <w:rPr>
          <w:rFonts w:ascii="Times New Roman" w:hAnsi="Times New Roman"/>
          <w:color w:val="000000" w:themeColor="text1"/>
          <w:sz w:val="28"/>
          <w:szCs w:val="28"/>
        </w:rPr>
      </w:pPr>
    </w:p>
    <w:p w14:paraId="08C3B901" w14:textId="77777777" w:rsidR="00083182" w:rsidRPr="003A7B90" w:rsidRDefault="00083182" w:rsidP="00FA5B5D">
      <w:pPr>
        <w:pStyle w:val="a3"/>
        <w:spacing w:before="0" w:after="200"/>
        <w:rPr>
          <w:rFonts w:ascii="Times New Roman" w:hAnsi="Times New Roman"/>
          <w:color w:val="000000" w:themeColor="text1"/>
          <w:sz w:val="28"/>
          <w:szCs w:val="28"/>
        </w:rPr>
      </w:pPr>
    </w:p>
    <w:p w14:paraId="08C3B902" w14:textId="77777777" w:rsidR="00083182" w:rsidRPr="003A7B90" w:rsidRDefault="00083182" w:rsidP="00083182">
      <w:pPr>
        <w:pStyle w:val="ae"/>
        <w:spacing w:before="0" w:beforeAutospacing="0" w:after="0" w:afterAutospacing="0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A7B9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Голова Верховної Ради </w:t>
      </w:r>
    </w:p>
    <w:p w14:paraId="08C3B903" w14:textId="77777777" w:rsidR="00083182" w:rsidRPr="003A7B90" w:rsidRDefault="00083182" w:rsidP="00083182">
      <w:pPr>
        <w:pStyle w:val="ae"/>
        <w:spacing w:before="0" w:beforeAutospacing="0" w:after="0" w:afterAutospacing="0"/>
        <w:ind w:firstLine="900"/>
        <w:rPr>
          <w:color w:val="000000" w:themeColor="text1"/>
          <w:sz w:val="28"/>
          <w:szCs w:val="28"/>
          <w:lang w:val="uk-UA"/>
        </w:rPr>
      </w:pPr>
      <w:r w:rsidRPr="003A7B9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України</w:t>
      </w:r>
      <w:r w:rsidRPr="003A7B90">
        <w:rPr>
          <w:b/>
          <w:color w:val="000000" w:themeColor="text1"/>
          <w:sz w:val="28"/>
          <w:szCs w:val="28"/>
          <w:lang w:val="uk-UA"/>
        </w:rPr>
        <w:t xml:space="preserve">          </w:t>
      </w:r>
    </w:p>
    <w:p w14:paraId="08C3B904" w14:textId="77777777" w:rsidR="00083182" w:rsidRPr="003A7B90" w:rsidRDefault="00083182" w:rsidP="00FA5B5D">
      <w:pPr>
        <w:pStyle w:val="a3"/>
        <w:spacing w:before="0" w:after="200"/>
        <w:rPr>
          <w:rFonts w:ascii="Times New Roman" w:hAnsi="Times New Roman"/>
          <w:color w:val="000000" w:themeColor="text1"/>
          <w:sz w:val="28"/>
          <w:szCs w:val="28"/>
        </w:rPr>
      </w:pPr>
      <w:bookmarkStart w:id="4" w:name="n160"/>
      <w:bookmarkEnd w:id="4"/>
    </w:p>
    <w:sectPr w:rsidR="00083182" w:rsidRPr="003A7B90" w:rsidSect="00FA5B5D">
      <w:headerReference w:type="even" r:id="rId10"/>
      <w:headerReference w:type="default" r:id="rId11"/>
      <w:pgSz w:w="11906" w:h="16838" w:code="9"/>
      <w:pgMar w:top="1134" w:right="850" w:bottom="1134" w:left="1701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A871F0" w14:textId="77777777" w:rsidR="006425ED" w:rsidRDefault="006425ED">
      <w:r>
        <w:separator/>
      </w:r>
    </w:p>
  </w:endnote>
  <w:endnote w:type="continuationSeparator" w:id="0">
    <w:p w14:paraId="1B77EFFC" w14:textId="77777777" w:rsidR="006425ED" w:rsidRDefault="00642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27A795" w14:textId="77777777" w:rsidR="006425ED" w:rsidRDefault="006425ED">
      <w:r>
        <w:separator/>
      </w:r>
    </w:p>
  </w:footnote>
  <w:footnote w:type="continuationSeparator" w:id="0">
    <w:p w14:paraId="24D5621F" w14:textId="77777777" w:rsidR="006425ED" w:rsidRDefault="00642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C3B909" w14:textId="77777777"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08C3B90A" w14:textId="77777777"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C3B90B" w14:textId="77777777"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E76C9">
      <w:rPr>
        <w:noProof/>
      </w:rPr>
      <w:t>2</w:t>
    </w:r>
    <w:r>
      <w:fldChar w:fldCharType="end"/>
    </w:r>
  </w:p>
  <w:p w14:paraId="08C3B90C" w14:textId="77777777"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4180163B"/>
    <w:multiLevelType w:val="hybridMultilevel"/>
    <w:tmpl w:val="D284A93A"/>
    <w:lvl w:ilvl="0" w:tplc="3E7A219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37C34"/>
    <w:rsid w:val="000429D5"/>
    <w:rsid w:val="00061F1D"/>
    <w:rsid w:val="00075160"/>
    <w:rsid w:val="000814E4"/>
    <w:rsid w:val="00083182"/>
    <w:rsid w:val="00084023"/>
    <w:rsid w:val="000A15A5"/>
    <w:rsid w:val="000A3B93"/>
    <w:rsid w:val="000C703E"/>
    <w:rsid w:val="000D127F"/>
    <w:rsid w:val="000E4CBE"/>
    <w:rsid w:val="00104667"/>
    <w:rsid w:val="00105D41"/>
    <w:rsid w:val="00110125"/>
    <w:rsid w:val="00115D05"/>
    <w:rsid w:val="0012387C"/>
    <w:rsid w:val="00125422"/>
    <w:rsid w:val="001428AA"/>
    <w:rsid w:val="00160BA0"/>
    <w:rsid w:val="001666D5"/>
    <w:rsid w:val="00173120"/>
    <w:rsid w:val="00185042"/>
    <w:rsid w:val="00197DF7"/>
    <w:rsid w:val="001C2ECD"/>
    <w:rsid w:val="001D3D71"/>
    <w:rsid w:val="001E5086"/>
    <w:rsid w:val="001E674D"/>
    <w:rsid w:val="001E7EA2"/>
    <w:rsid w:val="00204A7F"/>
    <w:rsid w:val="0021129F"/>
    <w:rsid w:val="002223C5"/>
    <w:rsid w:val="00222A07"/>
    <w:rsid w:val="00222BD5"/>
    <w:rsid w:val="002273A1"/>
    <w:rsid w:val="00231276"/>
    <w:rsid w:val="00237FC7"/>
    <w:rsid w:val="002447F0"/>
    <w:rsid w:val="00254DB8"/>
    <w:rsid w:val="002729B5"/>
    <w:rsid w:val="00281432"/>
    <w:rsid w:val="002819A9"/>
    <w:rsid w:val="002847ED"/>
    <w:rsid w:val="002B53D3"/>
    <w:rsid w:val="002D0BD4"/>
    <w:rsid w:val="002D2F2D"/>
    <w:rsid w:val="002D4C28"/>
    <w:rsid w:val="002D5098"/>
    <w:rsid w:val="002E2900"/>
    <w:rsid w:val="002F1A96"/>
    <w:rsid w:val="00300C98"/>
    <w:rsid w:val="00315A70"/>
    <w:rsid w:val="00357418"/>
    <w:rsid w:val="0036673E"/>
    <w:rsid w:val="00391492"/>
    <w:rsid w:val="003A5188"/>
    <w:rsid w:val="003A7B90"/>
    <w:rsid w:val="003B0302"/>
    <w:rsid w:val="003D4A8E"/>
    <w:rsid w:val="003F0648"/>
    <w:rsid w:val="00407BEC"/>
    <w:rsid w:val="00416CD8"/>
    <w:rsid w:val="00426203"/>
    <w:rsid w:val="00445A63"/>
    <w:rsid w:val="00453754"/>
    <w:rsid w:val="00455CFC"/>
    <w:rsid w:val="00463A4B"/>
    <w:rsid w:val="00482A4B"/>
    <w:rsid w:val="004834C1"/>
    <w:rsid w:val="00485E5C"/>
    <w:rsid w:val="004C532F"/>
    <w:rsid w:val="004E76C9"/>
    <w:rsid w:val="004F402D"/>
    <w:rsid w:val="004F53E9"/>
    <w:rsid w:val="005060BC"/>
    <w:rsid w:val="00516D37"/>
    <w:rsid w:val="005446A1"/>
    <w:rsid w:val="00553EB9"/>
    <w:rsid w:val="00581A98"/>
    <w:rsid w:val="005A3214"/>
    <w:rsid w:val="005A60FB"/>
    <w:rsid w:val="005C3CB4"/>
    <w:rsid w:val="005C5611"/>
    <w:rsid w:val="005E2BA0"/>
    <w:rsid w:val="00627E39"/>
    <w:rsid w:val="00637C7D"/>
    <w:rsid w:val="006425ED"/>
    <w:rsid w:val="00674A86"/>
    <w:rsid w:val="00676F14"/>
    <w:rsid w:val="00695091"/>
    <w:rsid w:val="006C6D58"/>
    <w:rsid w:val="006D33A0"/>
    <w:rsid w:val="006D5E01"/>
    <w:rsid w:val="007154CC"/>
    <w:rsid w:val="00731E0B"/>
    <w:rsid w:val="007370F8"/>
    <w:rsid w:val="00751102"/>
    <w:rsid w:val="00757FFD"/>
    <w:rsid w:val="00764C95"/>
    <w:rsid w:val="00765147"/>
    <w:rsid w:val="007676F2"/>
    <w:rsid w:val="00771066"/>
    <w:rsid w:val="00775D02"/>
    <w:rsid w:val="00780723"/>
    <w:rsid w:val="007B5FAB"/>
    <w:rsid w:val="007C6414"/>
    <w:rsid w:val="007C6B6C"/>
    <w:rsid w:val="007D1318"/>
    <w:rsid w:val="007D707B"/>
    <w:rsid w:val="008016F2"/>
    <w:rsid w:val="008143EF"/>
    <w:rsid w:val="0082024E"/>
    <w:rsid w:val="00822AD4"/>
    <w:rsid w:val="00833595"/>
    <w:rsid w:val="008353DB"/>
    <w:rsid w:val="00837982"/>
    <w:rsid w:val="00843529"/>
    <w:rsid w:val="00857324"/>
    <w:rsid w:val="00862E94"/>
    <w:rsid w:val="008B448F"/>
    <w:rsid w:val="008D506E"/>
    <w:rsid w:val="008E0FCE"/>
    <w:rsid w:val="008F2410"/>
    <w:rsid w:val="008F478A"/>
    <w:rsid w:val="00906AB0"/>
    <w:rsid w:val="00987FAF"/>
    <w:rsid w:val="00993327"/>
    <w:rsid w:val="00997062"/>
    <w:rsid w:val="009C3FF5"/>
    <w:rsid w:val="00A40994"/>
    <w:rsid w:val="00A45474"/>
    <w:rsid w:val="00A455BA"/>
    <w:rsid w:val="00A4665A"/>
    <w:rsid w:val="00A752BB"/>
    <w:rsid w:val="00AA361E"/>
    <w:rsid w:val="00AD6988"/>
    <w:rsid w:val="00B0016F"/>
    <w:rsid w:val="00B03385"/>
    <w:rsid w:val="00B23184"/>
    <w:rsid w:val="00B3200A"/>
    <w:rsid w:val="00B57194"/>
    <w:rsid w:val="00B76F4B"/>
    <w:rsid w:val="00B81D16"/>
    <w:rsid w:val="00BB56AD"/>
    <w:rsid w:val="00BB5C46"/>
    <w:rsid w:val="00C3481E"/>
    <w:rsid w:val="00C362EA"/>
    <w:rsid w:val="00C47B73"/>
    <w:rsid w:val="00C546D6"/>
    <w:rsid w:val="00C816C2"/>
    <w:rsid w:val="00C924A5"/>
    <w:rsid w:val="00CA5F22"/>
    <w:rsid w:val="00CB44E4"/>
    <w:rsid w:val="00CB4ACA"/>
    <w:rsid w:val="00CB5C4B"/>
    <w:rsid w:val="00CC329D"/>
    <w:rsid w:val="00CD17D3"/>
    <w:rsid w:val="00CF4D29"/>
    <w:rsid w:val="00CF5D9B"/>
    <w:rsid w:val="00CF64F6"/>
    <w:rsid w:val="00D318B4"/>
    <w:rsid w:val="00D4191B"/>
    <w:rsid w:val="00D45F81"/>
    <w:rsid w:val="00D659C4"/>
    <w:rsid w:val="00D65C77"/>
    <w:rsid w:val="00D87FF5"/>
    <w:rsid w:val="00DA001E"/>
    <w:rsid w:val="00DB75B9"/>
    <w:rsid w:val="00DC42E0"/>
    <w:rsid w:val="00DE4D08"/>
    <w:rsid w:val="00E1632B"/>
    <w:rsid w:val="00E44AFF"/>
    <w:rsid w:val="00E63D1B"/>
    <w:rsid w:val="00E72578"/>
    <w:rsid w:val="00E735B4"/>
    <w:rsid w:val="00E7588D"/>
    <w:rsid w:val="00E82760"/>
    <w:rsid w:val="00E920B2"/>
    <w:rsid w:val="00ED3C5C"/>
    <w:rsid w:val="00EE0263"/>
    <w:rsid w:val="00EE1B0F"/>
    <w:rsid w:val="00EF7DF1"/>
    <w:rsid w:val="00F35559"/>
    <w:rsid w:val="00F37B32"/>
    <w:rsid w:val="00F41DA6"/>
    <w:rsid w:val="00F43D86"/>
    <w:rsid w:val="00F44363"/>
    <w:rsid w:val="00F749C3"/>
    <w:rsid w:val="00F83AD6"/>
    <w:rsid w:val="00FA25A7"/>
    <w:rsid w:val="00FA5B5D"/>
    <w:rsid w:val="00FC668A"/>
    <w:rsid w:val="00FE1D37"/>
    <w:rsid w:val="00FE210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C3B8F5"/>
  <w14:defaultImageDpi w14:val="0"/>
  <w15:docId w15:val="{BA129D32-4FF0-4221-AFFD-AB6C87D6A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ascii="Antiqua" w:hAnsi="Antiqua" w:cs="Times New Roman"/>
      <w:sz w:val="26"/>
      <w:lang w:val="x-none" w:eastAsia="ru-RU"/>
    </w:rPr>
  </w:style>
  <w:style w:type="paragraph" w:styleId="ab">
    <w:name w:val="List Paragraph"/>
    <w:basedOn w:val="a"/>
    <w:uiPriority w:val="34"/>
    <w:qFormat/>
    <w:rsid w:val="00E735B4"/>
    <w:pPr>
      <w:ind w:left="720"/>
      <w:contextualSpacing/>
    </w:pPr>
  </w:style>
  <w:style w:type="paragraph" w:customStyle="1" w:styleId="1">
    <w:name w:val="Абзац списку1"/>
    <w:basedOn w:val="a"/>
    <w:rsid w:val="00E735B4"/>
    <w:pPr>
      <w:ind w:left="720"/>
    </w:pPr>
    <w:rPr>
      <w:rFonts w:ascii="Times New Roman" w:hAnsi="Times New Roman"/>
      <w:sz w:val="24"/>
      <w:szCs w:val="24"/>
      <w:lang w:val="ru-RU"/>
    </w:rPr>
  </w:style>
  <w:style w:type="paragraph" w:styleId="ac">
    <w:name w:val="Plain Text"/>
    <w:basedOn w:val="a"/>
    <w:link w:val="ad"/>
    <w:uiPriority w:val="99"/>
    <w:unhideWhenUsed/>
    <w:rsid w:val="00AA361E"/>
    <w:rPr>
      <w:rFonts w:ascii="Calibri" w:hAnsi="Calibri"/>
      <w:sz w:val="22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locked/>
    <w:rsid w:val="00AA361E"/>
    <w:rPr>
      <w:rFonts w:ascii="Calibri" w:hAnsi="Calibri" w:cs="Times New Roman"/>
      <w:sz w:val="21"/>
      <w:lang w:val="x-none" w:eastAsia="en-US"/>
    </w:rPr>
  </w:style>
  <w:style w:type="paragraph" w:styleId="ae">
    <w:name w:val="Normal (Web)"/>
    <w:basedOn w:val="a"/>
    <w:uiPriority w:val="99"/>
    <w:unhideWhenUsed/>
    <w:rsid w:val="00083182"/>
    <w:pPr>
      <w:spacing w:before="100" w:beforeAutospacing="1" w:after="100" w:afterAutospacing="1"/>
    </w:pPr>
    <w:rPr>
      <w:rFonts w:ascii="Arial Unicode MS" w:hAnsi="Arial Unicode MS" w:cs="Arial Unicode MS"/>
      <w:sz w:val="24"/>
      <w:szCs w:val="24"/>
      <w:lang w:val="ru-RU"/>
    </w:rPr>
  </w:style>
  <w:style w:type="character" w:styleId="af">
    <w:name w:val="Hyperlink"/>
    <w:basedOn w:val="a0"/>
    <w:unhideWhenUsed/>
    <w:rsid w:val="00B57194"/>
    <w:rPr>
      <w:color w:val="0000FF" w:themeColor="hyperlink"/>
      <w:u w:val="single"/>
    </w:rPr>
  </w:style>
  <w:style w:type="paragraph" w:styleId="af0">
    <w:name w:val="Balloon Text"/>
    <w:basedOn w:val="a"/>
    <w:link w:val="af1"/>
    <w:semiHidden/>
    <w:unhideWhenUsed/>
    <w:rsid w:val="00CB5C4B"/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semiHidden/>
    <w:rsid w:val="00CB5C4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887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3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1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A58FDC-89FE-48E0-A2E3-1AF9209893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AEC081-453B-4187-A229-9B1A2BB554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10DF9C6-6C03-426D-9A0F-1BAC29072C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2021-11-02T16:28:00Z</dcterms:created>
  <dcterms:modified xsi:type="dcterms:W3CDTF">2021-11-02T16:28:00Z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