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165A" w:rsidRPr="006136E1" w:rsidRDefault="00E1165A" w:rsidP="00BF79AA">
      <w:pPr>
        <w:widowControl w:val="0"/>
        <w:autoSpaceDE w:val="0"/>
        <w:autoSpaceDN w:val="0"/>
        <w:adjustRightInd w:val="0"/>
        <w:spacing w:after="0" w:line="240" w:lineRule="auto"/>
        <w:ind w:left="6118" w:right="-6"/>
        <w:rPr>
          <w:rFonts w:ascii="Times New Roman" w:hAnsi="Times New Roman"/>
          <w:b/>
          <w:sz w:val="28"/>
          <w:szCs w:val="28"/>
        </w:rPr>
      </w:pPr>
      <w:bookmarkStart w:id="0" w:name="_GoBack"/>
      <w:bookmarkEnd w:id="0"/>
      <w:r w:rsidRPr="006136E1">
        <w:rPr>
          <w:rFonts w:ascii="Times New Roman" w:hAnsi="Times New Roman"/>
          <w:b/>
          <w:sz w:val="28"/>
          <w:szCs w:val="28"/>
        </w:rPr>
        <w:t>Проект</w:t>
      </w:r>
    </w:p>
    <w:p w:rsidR="00E1165A" w:rsidRPr="006136E1" w:rsidRDefault="00E1165A" w:rsidP="00BF79AA">
      <w:pPr>
        <w:widowControl w:val="0"/>
        <w:autoSpaceDE w:val="0"/>
        <w:autoSpaceDN w:val="0"/>
        <w:adjustRightInd w:val="0"/>
        <w:spacing w:after="0" w:line="240" w:lineRule="auto"/>
        <w:ind w:left="6118" w:right="-6"/>
        <w:rPr>
          <w:rFonts w:ascii="Times New Roman" w:hAnsi="Times New Roman"/>
          <w:b/>
          <w:sz w:val="28"/>
          <w:szCs w:val="28"/>
        </w:rPr>
      </w:pPr>
      <w:r w:rsidRPr="006136E1">
        <w:rPr>
          <w:rFonts w:ascii="Times New Roman" w:hAnsi="Times New Roman"/>
          <w:b/>
          <w:sz w:val="28"/>
          <w:szCs w:val="28"/>
        </w:rPr>
        <w:t xml:space="preserve">вноситься народним </w:t>
      </w:r>
    </w:p>
    <w:p w:rsidR="00E1165A" w:rsidRPr="006136E1" w:rsidRDefault="00E1165A" w:rsidP="00BF79AA">
      <w:pPr>
        <w:widowControl w:val="0"/>
        <w:autoSpaceDE w:val="0"/>
        <w:autoSpaceDN w:val="0"/>
        <w:adjustRightInd w:val="0"/>
        <w:spacing w:after="0" w:line="240" w:lineRule="auto"/>
        <w:ind w:left="6118" w:right="-6"/>
        <w:rPr>
          <w:rFonts w:ascii="Times New Roman" w:hAnsi="Times New Roman"/>
          <w:b/>
          <w:sz w:val="28"/>
          <w:szCs w:val="28"/>
        </w:rPr>
      </w:pPr>
      <w:r w:rsidRPr="006136E1">
        <w:rPr>
          <w:rFonts w:ascii="Times New Roman" w:hAnsi="Times New Roman"/>
          <w:b/>
          <w:sz w:val="28"/>
          <w:szCs w:val="28"/>
        </w:rPr>
        <w:t>депутат</w:t>
      </w:r>
      <w:r w:rsidR="0037140E" w:rsidRPr="006136E1">
        <w:rPr>
          <w:rFonts w:ascii="Times New Roman" w:hAnsi="Times New Roman"/>
          <w:b/>
          <w:sz w:val="28"/>
          <w:szCs w:val="28"/>
        </w:rPr>
        <w:t>ом</w:t>
      </w:r>
      <w:r w:rsidRPr="006136E1">
        <w:rPr>
          <w:rFonts w:ascii="Times New Roman" w:hAnsi="Times New Roman"/>
          <w:b/>
          <w:sz w:val="28"/>
          <w:szCs w:val="28"/>
        </w:rPr>
        <w:t xml:space="preserve"> України</w:t>
      </w:r>
    </w:p>
    <w:p w:rsidR="0037140E" w:rsidRPr="006136E1" w:rsidRDefault="0037140E" w:rsidP="00BF79AA">
      <w:pPr>
        <w:widowControl w:val="0"/>
        <w:autoSpaceDE w:val="0"/>
        <w:autoSpaceDN w:val="0"/>
        <w:adjustRightInd w:val="0"/>
        <w:spacing w:after="0" w:line="240" w:lineRule="auto"/>
        <w:ind w:left="6118" w:right="-6"/>
        <w:rPr>
          <w:rFonts w:ascii="Times New Roman" w:hAnsi="Times New Roman"/>
          <w:b/>
          <w:sz w:val="28"/>
          <w:szCs w:val="28"/>
        </w:rPr>
      </w:pPr>
      <w:r w:rsidRPr="006136E1">
        <w:rPr>
          <w:rFonts w:ascii="Times New Roman" w:hAnsi="Times New Roman"/>
          <w:b/>
          <w:sz w:val="28"/>
          <w:szCs w:val="28"/>
        </w:rPr>
        <w:t>Світличною Ю.О.</w:t>
      </w:r>
    </w:p>
    <w:p w:rsidR="00D92DE1" w:rsidRPr="006136E1" w:rsidRDefault="00D92DE1" w:rsidP="00BF79AA">
      <w:pPr>
        <w:widowControl w:val="0"/>
        <w:autoSpaceDE w:val="0"/>
        <w:autoSpaceDN w:val="0"/>
        <w:adjustRightInd w:val="0"/>
        <w:spacing w:after="0" w:line="240" w:lineRule="auto"/>
        <w:ind w:left="6118" w:right="-6"/>
        <w:rPr>
          <w:rFonts w:ascii="Times New Roman" w:hAnsi="Times New Roman"/>
          <w:b/>
          <w:sz w:val="28"/>
          <w:szCs w:val="28"/>
        </w:rPr>
      </w:pPr>
    </w:p>
    <w:p w:rsidR="00034285" w:rsidRPr="006136E1" w:rsidRDefault="00034285" w:rsidP="00BF79AA">
      <w:pPr>
        <w:widowControl w:val="0"/>
        <w:autoSpaceDE w:val="0"/>
        <w:autoSpaceDN w:val="0"/>
        <w:adjustRightInd w:val="0"/>
        <w:spacing w:after="0" w:line="240" w:lineRule="auto"/>
        <w:ind w:left="6118" w:right="-6"/>
        <w:rPr>
          <w:rFonts w:ascii="Times New Roman" w:hAnsi="Times New Roman"/>
          <w:sz w:val="28"/>
          <w:szCs w:val="28"/>
        </w:rPr>
      </w:pPr>
    </w:p>
    <w:p w:rsidR="00E1165A" w:rsidRPr="006136E1" w:rsidRDefault="00E1165A" w:rsidP="00BF79AA">
      <w:pPr>
        <w:widowControl w:val="0"/>
        <w:autoSpaceDE w:val="0"/>
        <w:autoSpaceDN w:val="0"/>
        <w:adjustRightInd w:val="0"/>
        <w:spacing w:after="0" w:line="240" w:lineRule="auto"/>
        <w:ind w:right="-6"/>
        <w:jc w:val="center"/>
        <w:rPr>
          <w:rFonts w:ascii="Times New Roman" w:hAnsi="Times New Roman"/>
          <w:sz w:val="28"/>
          <w:szCs w:val="28"/>
        </w:rPr>
      </w:pPr>
      <w:r w:rsidRPr="006136E1">
        <w:rPr>
          <w:rFonts w:ascii="Times New Roman" w:hAnsi="Times New Roman"/>
          <w:sz w:val="28"/>
          <w:szCs w:val="28"/>
        </w:rPr>
        <w:t>З А К О Н  У К Р А Ї Н И</w:t>
      </w:r>
    </w:p>
    <w:p w:rsidR="004C2B65" w:rsidRPr="006136E1" w:rsidRDefault="004C2B65" w:rsidP="00BF79AA">
      <w:pPr>
        <w:widowControl w:val="0"/>
        <w:autoSpaceDE w:val="0"/>
        <w:autoSpaceDN w:val="0"/>
        <w:adjustRightInd w:val="0"/>
        <w:spacing w:after="0" w:line="240" w:lineRule="auto"/>
        <w:ind w:right="-6"/>
        <w:jc w:val="center"/>
        <w:rPr>
          <w:rFonts w:ascii="Times New Roman" w:hAnsi="Times New Roman"/>
          <w:sz w:val="28"/>
          <w:szCs w:val="28"/>
        </w:rPr>
      </w:pPr>
    </w:p>
    <w:p w:rsidR="00E1165A" w:rsidRPr="003557B1" w:rsidRDefault="00320E07" w:rsidP="00C304C8">
      <w:pPr>
        <w:spacing w:after="0" w:line="240" w:lineRule="auto"/>
        <w:jc w:val="center"/>
        <w:rPr>
          <w:rFonts w:ascii="Times New Roman" w:hAnsi="Times New Roman"/>
          <w:sz w:val="28"/>
          <w:szCs w:val="28"/>
        </w:rPr>
      </w:pPr>
      <w:r w:rsidRPr="003557B1">
        <w:rPr>
          <w:rFonts w:ascii="Times New Roman" w:hAnsi="Times New Roman"/>
          <w:sz w:val="28"/>
          <w:szCs w:val="28"/>
        </w:rPr>
        <w:t xml:space="preserve"> «</w:t>
      </w:r>
      <w:r w:rsidR="009B6CBE" w:rsidRPr="003557B1">
        <w:rPr>
          <w:rFonts w:ascii="Times New Roman" w:hAnsi="Times New Roman"/>
          <w:b/>
          <w:sz w:val="28"/>
          <w:szCs w:val="28"/>
        </w:rPr>
        <w:t>Про внесення змін до деяких законодавчих актів щодо терміну позбавлення права керувати транспортними засобами</w:t>
      </w:r>
      <w:r w:rsidR="00D71025" w:rsidRPr="003557B1">
        <w:rPr>
          <w:rFonts w:ascii="Times New Roman" w:hAnsi="Times New Roman"/>
          <w:b/>
          <w:sz w:val="28"/>
          <w:szCs w:val="28"/>
        </w:rPr>
        <w:t>»</w:t>
      </w:r>
    </w:p>
    <w:p w:rsidR="00584073" w:rsidRPr="003557B1" w:rsidRDefault="00584073" w:rsidP="00EE21C4">
      <w:pPr>
        <w:pStyle w:val="HTML"/>
        <w:shd w:val="clear" w:color="auto" w:fill="FFFFFF"/>
        <w:jc w:val="center"/>
        <w:textAlignment w:val="baseline"/>
        <w:rPr>
          <w:rFonts w:ascii="Times New Roman" w:hAnsi="Times New Roman" w:cs="Times New Roman"/>
          <w:b/>
          <w:sz w:val="28"/>
          <w:szCs w:val="28"/>
        </w:rPr>
      </w:pPr>
    </w:p>
    <w:p w:rsidR="00E1165A" w:rsidRPr="003557B1" w:rsidRDefault="00E1165A" w:rsidP="003557B1">
      <w:pPr>
        <w:widowControl w:val="0"/>
        <w:tabs>
          <w:tab w:val="left" w:pos="720"/>
        </w:tabs>
        <w:autoSpaceDE w:val="0"/>
        <w:autoSpaceDN w:val="0"/>
        <w:adjustRightInd w:val="0"/>
        <w:spacing w:after="0" w:line="240" w:lineRule="auto"/>
        <w:ind w:right="-6" w:firstLine="709"/>
        <w:jc w:val="both"/>
        <w:rPr>
          <w:rFonts w:ascii="Times New Roman" w:hAnsi="Times New Roman"/>
          <w:sz w:val="28"/>
          <w:szCs w:val="28"/>
        </w:rPr>
      </w:pPr>
      <w:r w:rsidRPr="003557B1">
        <w:rPr>
          <w:rFonts w:ascii="Times New Roman" w:hAnsi="Times New Roman"/>
          <w:sz w:val="28"/>
          <w:szCs w:val="28"/>
        </w:rPr>
        <w:t xml:space="preserve">Верховна Рада України  </w:t>
      </w:r>
      <w:r w:rsidRPr="003557B1">
        <w:rPr>
          <w:rFonts w:ascii="Times New Roman" w:hAnsi="Times New Roman"/>
          <w:b/>
          <w:sz w:val="28"/>
          <w:szCs w:val="28"/>
        </w:rPr>
        <w:t>п о с т а н о в л я є :</w:t>
      </w:r>
    </w:p>
    <w:p w:rsidR="00E1165A" w:rsidRPr="003557B1" w:rsidRDefault="00E1165A" w:rsidP="003557B1">
      <w:pPr>
        <w:widowControl w:val="0"/>
        <w:tabs>
          <w:tab w:val="left" w:pos="720"/>
        </w:tabs>
        <w:autoSpaceDE w:val="0"/>
        <w:autoSpaceDN w:val="0"/>
        <w:adjustRightInd w:val="0"/>
        <w:spacing w:after="0" w:line="240" w:lineRule="auto"/>
        <w:ind w:right="-6" w:firstLine="709"/>
        <w:jc w:val="both"/>
        <w:rPr>
          <w:rFonts w:ascii="Times New Roman" w:hAnsi="Times New Roman"/>
          <w:sz w:val="28"/>
          <w:szCs w:val="28"/>
        </w:rPr>
      </w:pPr>
    </w:p>
    <w:p w:rsidR="009B6CBE" w:rsidRPr="003557B1" w:rsidRDefault="009B6CBE" w:rsidP="003557B1">
      <w:pPr>
        <w:pStyle w:val="StyleZakonu"/>
        <w:numPr>
          <w:ilvl w:val="0"/>
          <w:numId w:val="49"/>
        </w:numPr>
        <w:spacing w:after="0" w:line="240" w:lineRule="auto"/>
        <w:ind w:right="57"/>
        <w:rPr>
          <w:sz w:val="28"/>
          <w:szCs w:val="28"/>
        </w:rPr>
      </w:pPr>
      <w:r w:rsidRPr="003557B1">
        <w:rPr>
          <w:sz w:val="28"/>
          <w:szCs w:val="28"/>
        </w:rPr>
        <w:t>Внести зміни до таких законодавчих актів України:</w:t>
      </w:r>
    </w:p>
    <w:p w:rsidR="003557B1" w:rsidRPr="003557B1" w:rsidRDefault="003557B1" w:rsidP="003557B1">
      <w:pPr>
        <w:pStyle w:val="StyleZakonu"/>
        <w:spacing w:after="0" w:line="240" w:lineRule="auto"/>
        <w:ind w:left="852" w:right="57" w:firstLine="0"/>
        <w:rPr>
          <w:sz w:val="28"/>
          <w:szCs w:val="28"/>
        </w:rPr>
      </w:pPr>
    </w:p>
    <w:p w:rsidR="009B6CBE" w:rsidRPr="003557B1" w:rsidRDefault="009B6CBE" w:rsidP="003557B1">
      <w:pPr>
        <w:pStyle w:val="rvps2"/>
        <w:numPr>
          <w:ilvl w:val="0"/>
          <w:numId w:val="43"/>
        </w:numPr>
        <w:shd w:val="clear" w:color="auto" w:fill="FFFFFF"/>
        <w:spacing w:before="0" w:beforeAutospacing="0" w:after="0" w:afterAutospacing="0"/>
        <w:jc w:val="center"/>
        <w:rPr>
          <w:sz w:val="28"/>
          <w:szCs w:val="28"/>
          <w:lang w:val="uk-UA"/>
        </w:rPr>
      </w:pPr>
      <w:r w:rsidRPr="003557B1">
        <w:rPr>
          <w:sz w:val="28"/>
          <w:szCs w:val="28"/>
          <w:lang w:val="uk-UA"/>
        </w:rPr>
        <w:t xml:space="preserve">У </w:t>
      </w:r>
      <w:r w:rsidRPr="003557B1">
        <w:rPr>
          <w:bCs/>
          <w:sz w:val="28"/>
          <w:szCs w:val="28"/>
          <w:shd w:val="clear" w:color="auto" w:fill="FFFFFF"/>
          <w:lang w:val="uk-UA"/>
        </w:rPr>
        <w:t>Кодексі України про адміністративні правопорушення</w:t>
      </w:r>
      <w:r w:rsidRPr="003557B1">
        <w:rPr>
          <w:b/>
          <w:bCs/>
          <w:sz w:val="28"/>
          <w:szCs w:val="28"/>
          <w:shd w:val="clear" w:color="auto" w:fill="FFFFFF"/>
          <w:lang w:val="uk-UA"/>
        </w:rPr>
        <w:t xml:space="preserve"> </w:t>
      </w:r>
      <w:r w:rsidRPr="003557B1">
        <w:rPr>
          <w:bCs/>
          <w:sz w:val="28"/>
          <w:szCs w:val="28"/>
          <w:shd w:val="clear" w:color="auto" w:fill="FFFFFF"/>
          <w:lang w:val="uk-UA"/>
        </w:rPr>
        <w:t>(Відомості Верховної Ради Української РСР (ВВР) 1984, додаток до № 51, ст.1122):</w:t>
      </w:r>
    </w:p>
    <w:p w:rsidR="009B6CBE" w:rsidRPr="003557B1" w:rsidRDefault="009B6CBE" w:rsidP="003557B1">
      <w:pPr>
        <w:pStyle w:val="ae"/>
        <w:numPr>
          <w:ilvl w:val="0"/>
          <w:numId w:val="46"/>
        </w:numPr>
        <w:shd w:val="clear" w:color="auto" w:fill="FFFFFF"/>
        <w:spacing w:after="0" w:line="240" w:lineRule="auto"/>
        <w:ind w:firstLine="466"/>
        <w:jc w:val="both"/>
        <w:rPr>
          <w:rFonts w:ascii="Times New Roman" w:hAnsi="Times New Roman"/>
          <w:sz w:val="28"/>
          <w:szCs w:val="28"/>
          <w:lang w:eastAsia="ru-RU"/>
        </w:rPr>
      </w:pPr>
      <w:r w:rsidRPr="003557B1">
        <w:rPr>
          <w:rFonts w:ascii="Times New Roman" w:hAnsi="Times New Roman"/>
          <w:sz w:val="28"/>
          <w:szCs w:val="28"/>
          <w:lang w:eastAsia="ru-RU"/>
        </w:rPr>
        <w:t>Частину другу статті 30 викласти в такій редакції: «Позбавлення наданого даному громадянинові права керування транспортними засобами застосовується на строк до трьох років за грубе або повторне порушення порядку користування цим правом або довічно за систематичне порушення порядку користування цим правом».</w:t>
      </w:r>
    </w:p>
    <w:p w:rsidR="009B6CBE" w:rsidRPr="003557B1" w:rsidRDefault="009B6CBE" w:rsidP="003557B1">
      <w:pPr>
        <w:pStyle w:val="ae"/>
        <w:numPr>
          <w:ilvl w:val="0"/>
          <w:numId w:val="46"/>
        </w:numPr>
        <w:shd w:val="clear" w:color="auto" w:fill="FFFFFF"/>
        <w:spacing w:after="0" w:line="240" w:lineRule="auto"/>
        <w:ind w:firstLine="466"/>
        <w:jc w:val="both"/>
        <w:rPr>
          <w:rFonts w:ascii="Times New Roman" w:hAnsi="Times New Roman"/>
          <w:sz w:val="28"/>
          <w:szCs w:val="28"/>
          <w:lang w:eastAsia="ru-RU"/>
        </w:rPr>
      </w:pPr>
      <w:r w:rsidRPr="003557B1">
        <w:rPr>
          <w:rFonts w:ascii="Times New Roman" w:hAnsi="Times New Roman"/>
          <w:sz w:val="28"/>
          <w:szCs w:val="28"/>
          <w:lang w:eastAsia="ru-RU"/>
        </w:rPr>
        <w:t>У частині третій статті 30 друге речення такого змісту: «При цьому загальний строк позбавлення права керування транспортним засобом може перевищувати гранично допустимий строк, передбачений частиною другою цієї статті» виключити.</w:t>
      </w:r>
    </w:p>
    <w:p w:rsidR="009B6CBE" w:rsidRPr="003557B1" w:rsidRDefault="009B6CBE" w:rsidP="003557B1">
      <w:pPr>
        <w:pStyle w:val="rvps2"/>
        <w:shd w:val="clear" w:color="auto" w:fill="FFFFFF"/>
        <w:spacing w:before="0" w:beforeAutospacing="0" w:after="0" w:afterAutospacing="0"/>
        <w:ind w:left="450"/>
        <w:rPr>
          <w:sz w:val="28"/>
          <w:szCs w:val="28"/>
          <w:lang w:val="uk-UA"/>
        </w:rPr>
      </w:pPr>
    </w:p>
    <w:p w:rsidR="00D97015" w:rsidRPr="003557B1" w:rsidRDefault="009B6CBE" w:rsidP="003557B1">
      <w:pPr>
        <w:pStyle w:val="HTML"/>
        <w:numPr>
          <w:ilvl w:val="0"/>
          <w:numId w:val="43"/>
        </w:numPr>
        <w:shd w:val="clear" w:color="auto" w:fill="FFFFFF"/>
        <w:jc w:val="both"/>
        <w:textAlignment w:val="baseline"/>
        <w:rPr>
          <w:rFonts w:ascii="Times New Roman" w:hAnsi="Times New Roman" w:cs="Times New Roman"/>
          <w:sz w:val="28"/>
          <w:szCs w:val="28"/>
        </w:rPr>
      </w:pPr>
      <w:r w:rsidRPr="003557B1">
        <w:rPr>
          <w:rFonts w:ascii="Times New Roman" w:hAnsi="Times New Roman" w:cs="Times New Roman"/>
          <w:sz w:val="28"/>
          <w:szCs w:val="28"/>
        </w:rPr>
        <w:t>У</w:t>
      </w:r>
      <w:r w:rsidR="00D97015" w:rsidRPr="003557B1">
        <w:rPr>
          <w:rFonts w:ascii="Times New Roman" w:hAnsi="Times New Roman" w:cs="Times New Roman"/>
          <w:sz w:val="28"/>
          <w:szCs w:val="28"/>
        </w:rPr>
        <w:t xml:space="preserve"> </w:t>
      </w:r>
      <w:r w:rsidR="00D71025" w:rsidRPr="003557B1">
        <w:rPr>
          <w:rFonts w:ascii="Times New Roman" w:hAnsi="Times New Roman" w:cs="Times New Roman"/>
          <w:sz w:val="28"/>
          <w:szCs w:val="28"/>
        </w:rPr>
        <w:t>Кримінально</w:t>
      </w:r>
      <w:r w:rsidRPr="003557B1">
        <w:rPr>
          <w:rFonts w:ascii="Times New Roman" w:hAnsi="Times New Roman" w:cs="Times New Roman"/>
          <w:sz w:val="28"/>
          <w:szCs w:val="28"/>
        </w:rPr>
        <w:t>му</w:t>
      </w:r>
      <w:r w:rsidR="00D71025" w:rsidRPr="003557B1">
        <w:rPr>
          <w:rFonts w:ascii="Times New Roman" w:hAnsi="Times New Roman" w:cs="Times New Roman"/>
          <w:sz w:val="28"/>
          <w:szCs w:val="28"/>
        </w:rPr>
        <w:t xml:space="preserve"> кодекс</w:t>
      </w:r>
      <w:r w:rsidRPr="003557B1">
        <w:rPr>
          <w:rFonts w:ascii="Times New Roman" w:hAnsi="Times New Roman" w:cs="Times New Roman"/>
          <w:sz w:val="28"/>
          <w:szCs w:val="28"/>
        </w:rPr>
        <w:t>і</w:t>
      </w:r>
      <w:r w:rsidR="00D71025" w:rsidRPr="003557B1">
        <w:rPr>
          <w:rFonts w:ascii="Times New Roman" w:hAnsi="Times New Roman" w:cs="Times New Roman"/>
          <w:sz w:val="28"/>
          <w:szCs w:val="28"/>
        </w:rPr>
        <w:t xml:space="preserve"> України </w:t>
      </w:r>
      <w:r w:rsidR="00B82509" w:rsidRPr="003557B1">
        <w:rPr>
          <w:rFonts w:ascii="Times New Roman" w:hAnsi="Times New Roman" w:cs="Times New Roman"/>
          <w:sz w:val="28"/>
          <w:szCs w:val="28"/>
        </w:rPr>
        <w:t>(</w:t>
      </w:r>
      <w:r w:rsidR="00D71025" w:rsidRPr="003557B1">
        <w:rPr>
          <w:rFonts w:ascii="Times New Roman" w:hAnsi="Times New Roman" w:cs="Times New Roman"/>
          <w:bCs/>
          <w:sz w:val="28"/>
          <w:szCs w:val="28"/>
          <w:shd w:val="clear" w:color="auto" w:fill="FFFFFF"/>
        </w:rPr>
        <w:t>Відомості Верховної Ради України (ВВР), 2001, № 25-26, ст.131</w:t>
      </w:r>
      <w:r w:rsidR="00B82509" w:rsidRPr="003557B1">
        <w:rPr>
          <w:rFonts w:ascii="Times New Roman" w:hAnsi="Times New Roman" w:cs="Times New Roman"/>
          <w:sz w:val="28"/>
          <w:szCs w:val="28"/>
        </w:rPr>
        <w:t>)</w:t>
      </w:r>
      <w:r w:rsidR="00E1165A" w:rsidRPr="003557B1">
        <w:rPr>
          <w:rFonts w:ascii="Times New Roman" w:hAnsi="Times New Roman" w:cs="Times New Roman"/>
          <w:sz w:val="28"/>
          <w:szCs w:val="28"/>
        </w:rPr>
        <w:t>:</w:t>
      </w:r>
    </w:p>
    <w:p w:rsidR="009B6CBE" w:rsidRPr="003557B1" w:rsidRDefault="009B6CBE" w:rsidP="003557B1">
      <w:pPr>
        <w:pStyle w:val="ae"/>
        <w:numPr>
          <w:ilvl w:val="0"/>
          <w:numId w:val="48"/>
        </w:numPr>
        <w:shd w:val="clear" w:color="auto" w:fill="FFFFFF"/>
        <w:spacing w:after="0" w:line="240" w:lineRule="auto"/>
        <w:ind w:firstLine="466"/>
        <w:jc w:val="both"/>
        <w:rPr>
          <w:rFonts w:ascii="Times New Roman" w:hAnsi="Times New Roman"/>
          <w:sz w:val="28"/>
          <w:szCs w:val="28"/>
        </w:rPr>
      </w:pPr>
      <w:r w:rsidRPr="003557B1">
        <w:rPr>
          <w:rFonts w:ascii="Times New Roman" w:hAnsi="Times New Roman"/>
          <w:sz w:val="28"/>
          <w:szCs w:val="28"/>
        </w:rPr>
        <w:t>Абзац четвертий частини першої статті 55  викласти в такій редакції: «При цьому загальний строк позбавлення права керування транспортним засобом може перевищувати гранично допустимий строк, передбачений частиною другою цієї статті.</w:t>
      </w:r>
    </w:p>
    <w:p w:rsidR="00D71025" w:rsidRPr="003557B1" w:rsidRDefault="00D71025" w:rsidP="003557B1">
      <w:pPr>
        <w:pStyle w:val="rvps2"/>
        <w:spacing w:before="0" w:beforeAutospacing="0" w:after="0" w:afterAutospacing="0"/>
        <w:ind w:left="894" w:firstLine="466"/>
        <w:jc w:val="both"/>
        <w:textAlignment w:val="baseline"/>
        <w:rPr>
          <w:sz w:val="28"/>
          <w:szCs w:val="28"/>
          <w:lang w:val="uk-UA"/>
        </w:rPr>
      </w:pPr>
    </w:p>
    <w:p w:rsidR="00584073" w:rsidRPr="003557B1" w:rsidRDefault="00E1165A" w:rsidP="003557B1">
      <w:pPr>
        <w:widowControl w:val="0"/>
        <w:tabs>
          <w:tab w:val="left" w:pos="566"/>
        </w:tabs>
        <w:autoSpaceDE w:val="0"/>
        <w:autoSpaceDN w:val="0"/>
        <w:adjustRightInd w:val="0"/>
        <w:spacing w:after="0" w:line="240" w:lineRule="auto"/>
        <w:ind w:right="-6"/>
        <w:jc w:val="both"/>
        <w:rPr>
          <w:rFonts w:ascii="Times New Roman" w:hAnsi="Times New Roman"/>
          <w:sz w:val="28"/>
          <w:szCs w:val="28"/>
        </w:rPr>
      </w:pPr>
      <w:r w:rsidRPr="003557B1">
        <w:rPr>
          <w:rFonts w:ascii="Times New Roman" w:hAnsi="Times New Roman"/>
          <w:sz w:val="28"/>
          <w:szCs w:val="28"/>
        </w:rPr>
        <w:tab/>
      </w:r>
      <w:r w:rsidR="00584073" w:rsidRPr="003557B1">
        <w:rPr>
          <w:rFonts w:ascii="Times New Roman" w:hAnsi="Times New Roman"/>
          <w:sz w:val="28"/>
          <w:szCs w:val="28"/>
        </w:rPr>
        <w:t>IІ.  Прикінцеві положення.</w:t>
      </w:r>
    </w:p>
    <w:p w:rsidR="00D92DE1" w:rsidRPr="003557B1" w:rsidRDefault="00D92DE1" w:rsidP="003557B1">
      <w:pPr>
        <w:widowControl w:val="0"/>
        <w:tabs>
          <w:tab w:val="left" w:pos="566"/>
        </w:tabs>
        <w:autoSpaceDE w:val="0"/>
        <w:autoSpaceDN w:val="0"/>
        <w:adjustRightInd w:val="0"/>
        <w:spacing w:after="0" w:line="240" w:lineRule="auto"/>
        <w:ind w:right="-6"/>
        <w:jc w:val="both"/>
        <w:rPr>
          <w:rFonts w:ascii="Times New Roman" w:hAnsi="Times New Roman"/>
          <w:sz w:val="28"/>
          <w:szCs w:val="28"/>
        </w:rPr>
      </w:pPr>
    </w:p>
    <w:p w:rsidR="00584073" w:rsidRPr="003557B1" w:rsidRDefault="00584073" w:rsidP="003557B1">
      <w:pPr>
        <w:pStyle w:val="rvps2"/>
        <w:shd w:val="clear" w:color="auto" w:fill="FFFFFF"/>
        <w:spacing w:before="0" w:beforeAutospacing="0" w:after="0" w:afterAutospacing="0"/>
        <w:ind w:left="426" w:firstLine="24"/>
        <w:jc w:val="both"/>
        <w:textAlignment w:val="baseline"/>
        <w:rPr>
          <w:sz w:val="28"/>
          <w:szCs w:val="28"/>
          <w:lang w:val="uk-UA"/>
        </w:rPr>
      </w:pPr>
      <w:r w:rsidRPr="003557B1">
        <w:rPr>
          <w:sz w:val="28"/>
          <w:szCs w:val="28"/>
          <w:lang w:val="uk-UA"/>
        </w:rPr>
        <w:tab/>
        <w:t xml:space="preserve">1. Цей Закон набирає чинності з дня, наступного за днем його опублікування.  </w:t>
      </w:r>
    </w:p>
    <w:p w:rsidR="00584073" w:rsidRPr="003557B1" w:rsidRDefault="00584073" w:rsidP="003557B1">
      <w:pPr>
        <w:pStyle w:val="rvps2"/>
        <w:shd w:val="clear" w:color="auto" w:fill="FFFFFF"/>
        <w:spacing w:before="0" w:beforeAutospacing="0" w:after="0" w:afterAutospacing="0"/>
        <w:ind w:left="426" w:firstLine="24"/>
        <w:jc w:val="both"/>
        <w:textAlignment w:val="baseline"/>
        <w:rPr>
          <w:sz w:val="28"/>
          <w:szCs w:val="28"/>
          <w:lang w:val="uk-UA"/>
        </w:rPr>
      </w:pPr>
      <w:r w:rsidRPr="003557B1">
        <w:rPr>
          <w:sz w:val="28"/>
          <w:szCs w:val="28"/>
          <w:lang w:val="uk-UA"/>
        </w:rPr>
        <w:t xml:space="preserve">    2. Кабінету Міністрів України у двомісячний строк з дня набрання чинності цим Законом</w:t>
      </w:r>
      <w:bookmarkStart w:id="1" w:name="o367"/>
      <w:bookmarkEnd w:id="1"/>
      <w:r w:rsidR="00D71025" w:rsidRPr="003557B1">
        <w:rPr>
          <w:sz w:val="28"/>
          <w:szCs w:val="28"/>
          <w:lang w:val="uk-UA"/>
        </w:rPr>
        <w:t xml:space="preserve"> забез</w:t>
      </w:r>
      <w:r w:rsidRPr="003557B1">
        <w:rPr>
          <w:sz w:val="28"/>
          <w:szCs w:val="28"/>
          <w:lang w:val="uk-UA"/>
        </w:rPr>
        <w:t>печити приведення нормативно-правових актів  у відповідність із цим Законом.</w:t>
      </w:r>
    </w:p>
    <w:p w:rsidR="0048549D" w:rsidRPr="003557B1" w:rsidRDefault="0048549D" w:rsidP="00D71025">
      <w:pPr>
        <w:pStyle w:val="rvps2"/>
        <w:shd w:val="clear" w:color="auto" w:fill="FFFFFF"/>
        <w:spacing w:before="0" w:beforeAutospacing="0" w:after="0" w:afterAutospacing="0"/>
        <w:ind w:left="426" w:firstLine="24"/>
        <w:jc w:val="both"/>
        <w:textAlignment w:val="baseline"/>
        <w:rPr>
          <w:sz w:val="28"/>
          <w:szCs w:val="28"/>
          <w:lang w:val="uk-UA"/>
        </w:rPr>
      </w:pPr>
    </w:p>
    <w:p w:rsidR="00E1165A" w:rsidRPr="006136E1" w:rsidRDefault="00E1165A" w:rsidP="00B82509">
      <w:pPr>
        <w:widowControl w:val="0"/>
        <w:tabs>
          <w:tab w:val="left" w:pos="540"/>
          <w:tab w:val="left" w:pos="90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426" w:right="-6" w:firstLine="24"/>
        <w:jc w:val="both"/>
        <w:rPr>
          <w:rFonts w:ascii="Times New Roman" w:hAnsi="Times New Roman"/>
          <w:kern w:val="1"/>
          <w:sz w:val="28"/>
          <w:szCs w:val="28"/>
        </w:rPr>
      </w:pPr>
      <w:r w:rsidRPr="006136E1">
        <w:rPr>
          <w:rFonts w:ascii="Times New Roman" w:hAnsi="Times New Roman"/>
          <w:kern w:val="1"/>
          <w:sz w:val="28"/>
          <w:szCs w:val="28"/>
        </w:rPr>
        <w:tab/>
      </w:r>
      <w:r w:rsidRPr="006136E1">
        <w:rPr>
          <w:rFonts w:ascii="Times New Roman" w:hAnsi="Times New Roman"/>
          <w:kern w:val="1"/>
          <w:sz w:val="28"/>
          <w:szCs w:val="28"/>
        </w:rPr>
        <w:tab/>
      </w:r>
    </w:p>
    <w:p w:rsidR="00E1165A" w:rsidRPr="006136E1" w:rsidRDefault="00E1165A" w:rsidP="000A77B4">
      <w:pPr>
        <w:widowControl w:val="0"/>
        <w:autoSpaceDE w:val="0"/>
        <w:autoSpaceDN w:val="0"/>
        <w:adjustRightInd w:val="0"/>
        <w:spacing w:after="0" w:line="240" w:lineRule="auto"/>
        <w:ind w:right="-6"/>
        <w:rPr>
          <w:rFonts w:ascii="Times New Roman" w:hAnsi="Times New Roman"/>
          <w:b/>
          <w:kern w:val="1"/>
          <w:sz w:val="28"/>
          <w:szCs w:val="28"/>
        </w:rPr>
      </w:pPr>
      <w:r w:rsidRPr="006136E1">
        <w:rPr>
          <w:rFonts w:ascii="Times New Roman" w:hAnsi="Times New Roman"/>
          <w:b/>
          <w:kern w:val="1"/>
          <w:sz w:val="28"/>
          <w:szCs w:val="28"/>
        </w:rPr>
        <w:t>Голова Верховної Ради</w:t>
      </w:r>
    </w:p>
    <w:p w:rsidR="000A77B4" w:rsidRPr="006136E1" w:rsidRDefault="000A77B4" w:rsidP="000A77B4">
      <w:pPr>
        <w:widowControl w:val="0"/>
        <w:autoSpaceDE w:val="0"/>
        <w:autoSpaceDN w:val="0"/>
        <w:adjustRightInd w:val="0"/>
        <w:spacing w:after="0" w:line="240" w:lineRule="auto"/>
        <w:ind w:right="-6"/>
        <w:rPr>
          <w:rFonts w:ascii="Times New Roman" w:hAnsi="Times New Roman"/>
          <w:sz w:val="28"/>
          <w:szCs w:val="28"/>
        </w:rPr>
      </w:pPr>
      <w:r w:rsidRPr="006136E1">
        <w:rPr>
          <w:rFonts w:ascii="Times New Roman" w:hAnsi="Times New Roman"/>
          <w:b/>
          <w:kern w:val="1"/>
          <w:sz w:val="28"/>
          <w:szCs w:val="28"/>
        </w:rPr>
        <w:t xml:space="preserve">           </w:t>
      </w:r>
      <w:r w:rsidR="00E1165A" w:rsidRPr="006136E1">
        <w:rPr>
          <w:rFonts w:ascii="Times New Roman" w:hAnsi="Times New Roman"/>
          <w:b/>
          <w:kern w:val="1"/>
          <w:sz w:val="28"/>
          <w:szCs w:val="28"/>
        </w:rPr>
        <w:t>України</w:t>
      </w:r>
    </w:p>
    <w:sectPr w:rsidR="000A77B4" w:rsidRPr="006136E1">
      <w:footerReference w:type="even" r:id="rId10"/>
      <w:footerReference w:type="default" r:id="rId11"/>
      <w:pgSz w:w="11900" w:h="16840"/>
      <w:pgMar w:top="709" w:right="851" w:bottom="539" w:left="1417" w:header="708" w:footer="70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CB0" w:rsidRDefault="00834CB0">
      <w:r>
        <w:separator/>
      </w:r>
    </w:p>
  </w:endnote>
  <w:endnote w:type="continuationSeparator" w:id="0">
    <w:p w:rsidR="00834CB0" w:rsidRDefault="00834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757" w:rsidRDefault="00FC6757" w:rsidP="00222CB4">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FC6757" w:rsidRDefault="00FC6757" w:rsidP="00FC6757">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757" w:rsidRDefault="00FC6757" w:rsidP="00222CB4">
    <w:pPr>
      <w:pStyle w:val="a6"/>
      <w:framePr w:wrap="around" w:vAnchor="text" w:hAnchor="margin" w:xAlign="right" w:y="1"/>
      <w:rPr>
        <w:rStyle w:val="a8"/>
      </w:rPr>
    </w:pPr>
  </w:p>
  <w:p w:rsidR="00FC6757" w:rsidRDefault="00FC6757" w:rsidP="00FC6757">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CB0" w:rsidRDefault="00834CB0">
      <w:r>
        <w:separator/>
      </w:r>
    </w:p>
  </w:footnote>
  <w:footnote w:type="continuationSeparator" w:id="0">
    <w:p w:rsidR="00834CB0" w:rsidRDefault="00834C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8C8C46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9E90A0F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9BA6B20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BA48F4D4"/>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C95203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57A3B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02879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896A1A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0DE9412"/>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16E831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hybridMultilevel"/>
    <w:tmpl w:val="00000001"/>
    <w:lvl w:ilvl="0" w:tplc="00000001">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15:restartNumberingAfterBreak="0">
    <w:nsid w:val="00000002"/>
    <w:multiLevelType w:val="hybridMultilevel"/>
    <w:tmpl w:val="00000002"/>
    <w:lvl w:ilvl="0" w:tplc="00000065">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15:restartNumberingAfterBreak="0">
    <w:nsid w:val="0128169E"/>
    <w:multiLevelType w:val="hybridMultilevel"/>
    <w:tmpl w:val="8D8CB766"/>
    <w:lvl w:ilvl="0" w:tplc="5614B566">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528"/>
        </w:tabs>
        <w:ind w:left="1528" w:hanging="360"/>
      </w:pPr>
      <w:rPr>
        <w:rFonts w:cs="Times New Roman"/>
      </w:rPr>
    </w:lvl>
    <w:lvl w:ilvl="2" w:tplc="0419001B" w:tentative="1">
      <w:start w:val="1"/>
      <w:numFmt w:val="lowerRoman"/>
      <w:lvlText w:val="%3."/>
      <w:lvlJc w:val="right"/>
      <w:pPr>
        <w:tabs>
          <w:tab w:val="num" w:pos="2248"/>
        </w:tabs>
        <w:ind w:left="2248" w:hanging="180"/>
      </w:pPr>
      <w:rPr>
        <w:rFonts w:cs="Times New Roman"/>
      </w:rPr>
    </w:lvl>
    <w:lvl w:ilvl="3" w:tplc="0419000F" w:tentative="1">
      <w:start w:val="1"/>
      <w:numFmt w:val="decimal"/>
      <w:lvlText w:val="%4."/>
      <w:lvlJc w:val="left"/>
      <w:pPr>
        <w:tabs>
          <w:tab w:val="num" w:pos="2968"/>
        </w:tabs>
        <w:ind w:left="2968" w:hanging="360"/>
      </w:pPr>
      <w:rPr>
        <w:rFonts w:cs="Times New Roman"/>
      </w:rPr>
    </w:lvl>
    <w:lvl w:ilvl="4" w:tplc="04190019" w:tentative="1">
      <w:start w:val="1"/>
      <w:numFmt w:val="lowerLetter"/>
      <w:lvlText w:val="%5."/>
      <w:lvlJc w:val="left"/>
      <w:pPr>
        <w:tabs>
          <w:tab w:val="num" w:pos="3688"/>
        </w:tabs>
        <w:ind w:left="3688" w:hanging="360"/>
      </w:pPr>
      <w:rPr>
        <w:rFonts w:cs="Times New Roman"/>
      </w:rPr>
    </w:lvl>
    <w:lvl w:ilvl="5" w:tplc="0419001B" w:tentative="1">
      <w:start w:val="1"/>
      <w:numFmt w:val="lowerRoman"/>
      <w:lvlText w:val="%6."/>
      <w:lvlJc w:val="right"/>
      <w:pPr>
        <w:tabs>
          <w:tab w:val="num" w:pos="4408"/>
        </w:tabs>
        <w:ind w:left="4408" w:hanging="180"/>
      </w:pPr>
      <w:rPr>
        <w:rFonts w:cs="Times New Roman"/>
      </w:rPr>
    </w:lvl>
    <w:lvl w:ilvl="6" w:tplc="0419000F" w:tentative="1">
      <w:start w:val="1"/>
      <w:numFmt w:val="decimal"/>
      <w:lvlText w:val="%7."/>
      <w:lvlJc w:val="left"/>
      <w:pPr>
        <w:tabs>
          <w:tab w:val="num" w:pos="5128"/>
        </w:tabs>
        <w:ind w:left="5128" w:hanging="360"/>
      </w:pPr>
      <w:rPr>
        <w:rFonts w:cs="Times New Roman"/>
      </w:rPr>
    </w:lvl>
    <w:lvl w:ilvl="7" w:tplc="04190019" w:tentative="1">
      <w:start w:val="1"/>
      <w:numFmt w:val="lowerLetter"/>
      <w:lvlText w:val="%8."/>
      <w:lvlJc w:val="left"/>
      <w:pPr>
        <w:tabs>
          <w:tab w:val="num" w:pos="5848"/>
        </w:tabs>
        <w:ind w:left="5848" w:hanging="360"/>
      </w:pPr>
      <w:rPr>
        <w:rFonts w:cs="Times New Roman"/>
      </w:rPr>
    </w:lvl>
    <w:lvl w:ilvl="8" w:tplc="0419001B" w:tentative="1">
      <w:start w:val="1"/>
      <w:numFmt w:val="lowerRoman"/>
      <w:lvlText w:val="%9."/>
      <w:lvlJc w:val="right"/>
      <w:pPr>
        <w:tabs>
          <w:tab w:val="num" w:pos="6568"/>
        </w:tabs>
        <w:ind w:left="6568" w:hanging="180"/>
      </w:pPr>
      <w:rPr>
        <w:rFonts w:cs="Times New Roman"/>
      </w:rPr>
    </w:lvl>
  </w:abstractNum>
  <w:abstractNum w:abstractNumId="13" w15:restartNumberingAfterBreak="0">
    <w:nsid w:val="01733D59"/>
    <w:multiLevelType w:val="hybridMultilevel"/>
    <w:tmpl w:val="CA76A3C0"/>
    <w:lvl w:ilvl="0" w:tplc="FFDA0E80">
      <w:start w:val="1"/>
      <w:numFmt w:val="decimal"/>
      <w:lvlText w:val="%1."/>
      <w:lvlJc w:val="left"/>
      <w:pPr>
        <w:tabs>
          <w:tab w:val="num" w:pos="944"/>
        </w:tabs>
        <w:ind w:left="944" w:hanging="660"/>
      </w:pPr>
      <w:rPr>
        <w:rFonts w:cs="Times New Roman" w:hint="default"/>
      </w:rPr>
    </w:lvl>
    <w:lvl w:ilvl="1" w:tplc="04190019" w:tentative="1">
      <w:start w:val="1"/>
      <w:numFmt w:val="lowerLetter"/>
      <w:lvlText w:val="%2."/>
      <w:lvlJc w:val="left"/>
      <w:pPr>
        <w:tabs>
          <w:tab w:val="num" w:pos="1364"/>
        </w:tabs>
        <w:ind w:left="1364" w:hanging="360"/>
      </w:pPr>
      <w:rPr>
        <w:rFonts w:cs="Times New Roman"/>
      </w:rPr>
    </w:lvl>
    <w:lvl w:ilvl="2" w:tplc="0419001B" w:tentative="1">
      <w:start w:val="1"/>
      <w:numFmt w:val="lowerRoman"/>
      <w:lvlText w:val="%3."/>
      <w:lvlJc w:val="right"/>
      <w:pPr>
        <w:tabs>
          <w:tab w:val="num" w:pos="2084"/>
        </w:tabs>
        <w:ind w:left="2084" w:hanging="180"/>
      </w:pPr>
      <w:rPr>
        <w:rFonts w:cs="Times New Roman"/>
      </w:rPr>
    </w:lvl>
    <w:lvl w:ilvl="3" w:tplc="0419000F" w:tentative="1">
      <w:start w:val="1"/>
      <w:numFmt w:val="decimal"/>
      <w:lvlText w:val="%4."/>
      <w:lvlJc w:val="left"/>
      <w:pPr>
        <w:tabs>
          <w:tab w:val="num" w:pos="2804"/>
        </w:tabs>
        <w:ind w:left="2804" w:hanging="360"/>
      </w:pPr>
      <w:rPr>
        <w:rFonts w:cs="Times New Roman"/>
      </w:rPr>
    </w:lvl>
    <w:lvl w:ilvl="4" w:tplc="04190019" w:tentative="1">
      <w:start w:val="1"/>
      <w:numFmt w:val="lowerLetter"/>
      <w:lvlText w:val="%5."/>
      <w:lvlJc w:val="left"/>
      <w:pPr>
        <w:tabs>
          <w:tab w:val="num" w:pos="3524"/>
        </w:tabs>
        <w:ind w:left="3524" w:hanging="360"/>
      </w:pPr>
      <w:rPr>
        <w:rFonts w:cs="Times New Roman"/>
      </w:rPr>
    </w:lvl>
    <w:lvl w:ilvl="5" w:tplc="0419001B" w:tentative="1">
      <w:start w:val="1"/>
      <w:numFmt w:val="lowerRoman"/>
      <w:lvlText w:val="%6."/>
      <w:lvlJc w:val="right"/>
      <w:pPr>
        <w:tabs>
          <w:tab w:val="num" w:pos="4244"/>
        </w:tabs>
        <w:ind w:left="4244" w:hanging="180"/>
      </w:pPr>
      <w:rPr>
        <w:rFonts w:cs="Times New Roman"/>
      </w:rPr>
    </w:lvl>
    <w:lvl w:ilvl="6" w:tplc="0419000F" w:tentative="1">
      <w:start w:val="1"/>
      <w:numFmt w:val="decimal"/>
      <w:lvlText w:val="%7."/>
      <w:lvlJc w:val="left"/>
      <w:pPr>
        <w:tabs>
          <w:tab w:val="num" w:pos="4964"/>
        </w:tabs>
        <w:ind w:left="4964" w:hanging="360"/>
      </w:pPr>
      <w:rPr>
        <w:rFonts w:cs="Times New Roman"/>
      </w:rPr>
    </w:lvl>
    <w:lvl w:ilvl="7" w:tplc="04190019" w:tentative="1">
      <w:start w:val="1"/>
      <w:numFmt w:val="lowerLetter"/>
      <w:lvlText w:val="%8."/>
      <w:lvlJc w:val="left"/>
      <w:pPr>
        <w:tabs>
          <w:tab w:val="num" w:pos="5684"/>
        </w:tabs>
        <w:ind w:left="5684" w:hanging="360"/>
      </w:pPr>
      <w:rPr>
        <w:rFonts w:cs="Times New Roman"/>
      </w:rPr>
    </w:lvl>
    <w:lvl w:ilvl="8" w:tplc="0419001B" w:tentative="1">
      <w:start w:val="1"/>
      <w:numFmt w:val="lowerRoman"/>
      <w:lvlText w:val="%9."/>
      <w:lvlJc w:val="right"/>
      <w:pPr>
        <w:tabs>
          <w:tab w:val="num" w:pos="6404"/>
        </w:tabs>
        <w:ind w:left="6404" w:hanging="180"/>
      </w:pPr>
      <w:rPr>
        <w:rFonts w:cs="Times New Roman"/>
      </w:rPr>
    </w:lvl>
  </w:abstractNum>
  <w:abstractNum w:abstractNumId="14" w15:restartNumberingAfterBreak="0">
    <w:nsid w:val="038B1CCC"/>
    <w:multiLevelType w:val="hybridMultilevel"/>
    <w:tmpl w:val="581A7188"/>
    <w:lvl w:ilvl="0" w:tplc="DB2CB4DE">
      <w:start w:val="1"/>
      <w:numFmt w:val="decimal"/>
      <w:lvlText w:val="%1)"/>
      <w:lvlJc w:val="left"/>
      <w:pPr>
        <w:ind w:left="1254" w:hanging="360"/>
      </w:pPr>
      <w:rPr>
        <w:rFonts w:hint="default"/>
      </w:rPr>
    </w:lvl>
    <w:lvl w:ilvl="1" w:tplc="04220019" w:tentative="1">
      <w:start w:val="1"/>
      <w:numFmt w:val="lowerLetter"/>
      <w:lvlText w:val="%2."/>
      <w:lvlJc w:val="left"/>
      <w:pPr>
        <w:ind w:left="1974" w:hanging="360"/>
      </w:pPr>
    </w:lvl>
    <w:lvl w:ilvl="2" w:tplc="0422001B" w:tentative="1">
      <w:start w:val="1"/>
      <w:numFmt w:val="lowerRoman"/>
      <w:lvlText w:val="%3."/>
      <w:lvlJc w:val="right"/>
      <w:pPr>
        <w:ind w:left="2694" w:hanging="180"/>
      </w:pPr>
    </w:lvl>
    <w:lvl w:ilvl="3" w:tplc="0422000F" w:tentative="1">
      <w:start w:val="1"/>
      <w:numFmt w:val="decimal"/>
      <w:lvlText w:val="%4."/>
      <w:lvlJc w:val="left"/>
      <w:pPr>
        <w:ind w:left="3414" w:hanging="360"/>
      </w:pPr>
    </w:lvl>
    <w:lvl w:ilvl="4" w:tplc="04220019" w:tentative="1">
      <w:start w:val="1"/>
      <w:numFmt w:val="lowerLetter"/>
      <w:lvlText w:val="%5."/>
      <w:lvlJc w:val="left"/>
      <w:pPr>
        <w:ind w:left="4134" w:hanging="360"/>
      </w:pPr>
    </w:lvl>
    <w:lvl w:ilvl="5" w:tplc="0422001B" w:tentative="1">
      <w:start w:val="1"/>
      <w:numFmt w:val="lowerRoman"/>
      <w:lvlText w:val="%6."/>
      <w:lvlJc w:val="right"/>
      <w:pPr>
        <w:ind w:left="4854" w:hanging="180"/>
      </w:pPr>
    </w:lvl>
    <w:lvl w:ilvl="6" w:tplc="0422000F" w:tentative="1">
      <w:start w:val="1"/>
      <w:numFmt w:val="decimal"/>
      <w:lvlText w:val="%7."/>
      <w:lvlJc w:val="left"/>
      <w:pPr>
        <w:ind w:left="5574" w:hanging="360"/>
      </w:pPr>
    </w:lvl>
    <w:lvl w:ilvl="7" w:tplc="04220019" w:tentative="1">
      <w:start w:val="1"/>
      <w:numFmt w:val="lowerLetter"/>
      <w:lvlText w:val="%8."/>
      <w:lvlJc w:val="left"/>
      <w:pPr>
        <w:ind w:left="6294" w:hanging="360"/>
      </w:pPr>
    </w:lvl>
    <w:lvl w:ilvl="8" w:tplc="0422001B" w:tentative="1">
      <w:start w:val="1"/>
      <w:numFmt w:val="lowerRoman"/>
      <w:lvlText w:val="%9."/>
      <w:lvlJc w:val="right"/>
      <w:pPr>
        <w:ind w:left="7014" w:hanging="180"/>
      </w:pPr>
    </w:lvl>
  </w:abstractNum>
  <w:abstractNum w:abstractNumId="15" w15:restartNumberingAfterBreak="0">
    <w:nsid w:val="082A6098"/>
    <w:multiLevelType w:val="hybridMultilevel"/>
    <w:tmpl w:val="A622E47A"/>
    <w:lvl w:ilvl="0" w:tplc="4CD0541C">
      <w:start w:val="1"/>
      <w:numFmt w:val="decimal"/>
      <w:lvlText w:val="%1."/>
      <w:lvlJc w:val="left"/>
      <w:pPr>
        <w:tabs>
          <w:tab w:val="num" w:pos="720"/>
        </w:tabs>
        <w:ind w:left="720" w:hanging="360"/>
      </w:pPr>
      <w:rPr>
        <w:rFonts w:ascii="Times New Roman" w:hAnsi="Times New Roman" w:cs="Times New Roman" w:hint="default"/>
        <w:b w:val="0"/>
        <w:sz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11DC6952"/>
    <w:multiLevelType w:val="hybridMultilevel"/>
    <w:tmpl w:val="A052E0C0"/>
    <w:lvl w:ilvl="0" w:tplc="4CD0541C">
      <w:start w:val="1"/>
      <w:numFmt w:val="decimal"/>
      <w:lvlText w:val="%1."/>
      <w:lvlJc w:val="left"/>
      <w:pPr>
        <w:tabs>
          <w:tab w:val="num" w:pos="720"/>
        </w:tabs>
        <w:ind w:left="720" w:hanging="360"/>
      </w:pPr>
      <w:rPr>
        <w:rFonts w:ascii="Times New Roman" w:hAnsi="Times New Roman" w:cs="Times New Roman" w:hint="default"/>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124349E3"/>
    <w:multiLevelType w:val="hybridMultilevel"/>
    <w:tmpl w:val="CFD017F0"/>
    <w:lvl w:ilvl="0" w:tplc="4CD0541C">
      <w:start w:val="1"/>
      <w:numFmt w:val="decimal"/>
      <w:lvlText w:val="%1."/>
      <w:lvlJc w:val="left"/>
      <w:pPr>
        <w:tabs>
          <w:tab w:val="num" w:pos="720"/>
        </w:tabs>
        <w:ind w:left="720" w:hanging="360"/>
      </w:pPr>
      <w:rPr>
        <w:rFonts w:ascii="Times New Roman" w:hAnsi="Times New Roman" w:cs="Times New Roman" w:hint="default"/>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1B793114"/>
    <w:multiLevelType w:val="hybridMultilevel"/>
    <w:tmpl w:val="62829748"/>
    <w:lvl w:ilvl="0" w:tplc="6AA013D6">
      <w:start w:val="1"/>
      <w:numFmt w:val="decimal"/>
      <w:lvlText w:val="%1."/>
      <w:lvlJc w:val="left"/>
      <w:pPr>
        <w:tabs>
          <w:tab w:val="num" w:pos="810"/>
        </w:tabs>
        <w:ind w:left="810" w:hanging="45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1C017637"/>
    <w:multiLevelType w:val="hybridMultilevel"/>
    <w:tmpl w:val="9E605B52"/>
    <w:lvl w:ilvl="0" w:tplc="6D700184">
      <w:start w:val="1"/>
      <w:numFmt w:val="upperRoman"/>
      <w:lvlText w:val="%1."/>
      <w:lvlJc w:val="left"/>
      <w:pPr>
        <w:ind w:left="1572" w:hanging="720"/>
      </w:pPr>
      <w:rPr>
        <w:rFonts w:hint="default"/>
      </w:rPr>
    </w:lvl>
    <w:lvl w:ilvl="1" w:tplc="04220019" w:tentative="1">
      <w:start w:val="1"/>
      <w:numFmt w:val="lowerLetter"/>
      <w:lvlText w:val="%2."/>
      <w:lvlJc w:val="left"/>
      <w:pPr>
        <w:ind w:left="1932" w:hanging="360"/>
      </w:pPr>
    </w:lvl>
    <w:lvl w:ilvl="2" w:tplc="0422001B" w:tentative="1">
      <w:start w:val="1"/>
      <w:numFmt w:val="lowerRoman"/>
      <w:lvlText w:val="%3."/>
      <w:lvlJc w:val="right"/>
      <w:pPr>
        <w:ind w:left="2652" w:hanging="180"/>
      </w:pPr>
    </w:lvl>
    <w:lvl w:ilvl="3" w:tplc="0422000F" w:tentative="1">
      <w:start w:val="1"/>
      <w:numFmt w:val="decimal"/>
      <w:lvlText w:val="%4."/>
      <w:lvlJc w:val="left"/>
      <w:pPr>
        <w:ind w:left="3372" w:hanging="360"/>
      </w:pPr>
    </w:lvl>
    <w:lvl w:ilvl="4" w:tplc="04220019" w:tentative="1">
      <w:start w:val="1"/>
      <w:numFmt w:val="lowerLetter"/>
      <w:lvlText w:val="%5."/>
      <w:lvlJc w:val="left"/>
      <w:pPr>
        <w:ind w:left="4092" w:hanging="360"/>
      </w:pPr>
    </w:lvl>
    <w:lvl w:ilvl="5" w:tplc="0422001B" w:tentative="1">
      <w:start w:val="1"/>
      <w:numFmt w:val="lowerRoman"/>
      <w:lvlText w:val="%6."/>
      <w:lvlJc w:val="right"/>
      <w:pPr>
        <w:ind w:left="4812" w:hanging="180"/>
      </w:pPr>
    </w:lvl>
    <w:lvl w:ilvl="6" w:tplc="0422000F" w:tentative="1">
      <w:start w:val="1"/>
      <w:numFmt w:val="decimal"/>
      <w:lvlText w:val="%7."/>
      <w:lvlJc w:val="left"/>
      <w:pPr>
        <w:ind w:left="5532" w:hanging="360"/>
      </w:pPr>
    </w:lvl>
    <w:lvl w:ilvl="7" w:tplc="04220019" w:tentative="1">
      <w:start w:val="1"/>
      <w:numFmt w:val="lowerLetter"/>
      <w:lvlText w:val="%8."/>
      <w:lvlJc w:val="left"/>
      <w:pPr>
        <w:ind w:left="6252" w:hanging="360"/>
      </w:pPr>
    </w:lvl>
    <w:lvl w:ilvl="8" w:tplc="0422001B" w:tentative="1">
      <w:start w:val="1"/>
      <w:numFmt w:val="lowerRoman"/>
      <w:lvlText w:val="%9."/>
      <w:lvlJc w:val="right"/>
      <w:pPr>
        <w:ind w:left="6972" w:hanging="180"/>
      </w:pPr>
    </w:lvl>
  </w:abstractNum>
  <w:abstractNum w:abstractNumId="20" w15:restartNumberingAfterBreak="0">
    <w:nsid w:val="1FFD6A13"/>
    <w:multiLevelType w:val="hybridMultilevel"/>
    <w:tmpl w:val="8FECFD76"/>
    <w:lvl w:ilvl="0" w:tplc="4CD0541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62F25E3"/>
    <w:multiLevelType w:val="hybridMultilevel"/>
    <w:tmpl w:val="949EFE54"/>
    <w:lvl w:ilvl="0" w:tplc="D6E80134">
      <w:start w:val="1"/>
      <w:numFmt w:val="decimal"/>
      <w:lvlText w:val="%1."/>
      <w:lvlJc w:val="left"/>
      <w:pPr>
        <w:ind w:left="1275" w:hanging="360"/>
      </w:pPr>
      <w:rPr>
        <w:rFonts w:cs="Times New Roman" w:hint="default"/>
      </w:rPr>
    </w:lvl>
    <w:lvl w:ilvl="1" w:tplc="04220019" w:tentative="1">
      <w:start w:val="1"/>
      <w:numFmt w:val="lowerLetter"/>
      <w:lvlText w:val="%2."/>
      <w:lvlJc w:val="left"/>
      <w:pPr>
        <w:ind w:left="1995" w:hanging="360"/>
      </w:pPr>
      <w:rPr>
        <w:rFonts w:cs="Times New Roman"/>
      </w:rPr>
    </w:lvl>
    <w:lvl w:ilvl="2" w:tplc="0422001B" w:tentative="1">
      <w:start w:val="1"/>
      <w:numFmt w:val="lowerRoman"/>
      <w:lvlText w:val="%3."/>
      <w:lvlJc w:val="right"/>
      <w:pPr>
        <w:ind w:left="2715" w:hanging="180"/>
      </w:pPr>
      <w:rPr>
        <w:rFonts w:cs="Times New Roman"/>
      </w:rPr>
    </w:lvl>
    <w:lvl w:ilvl="3" w:tplc="0422000F" w:tentative="1">
      <w:start w:val="1"/>
      <w:numFmt w:val="decimal"/>
      <w:lvlText w:val="%4."/>
      <w:lvlJc w:val="left"/>
      <w:pPr>
        <w:ind w:left="3435" w:hanging="360"/>
      </w:pPr>
      <w:rPr>
        <w:rFonts w:cs="Times New Roman"/>
      </w:rPr>
    </w:lvl>
    <w:lvl w:ilvl="4" w:tplc="04220019" w:tentative="1">
      <w:start w:val="1"/>
      <w:numFmt w:val="lowerLetter"/>
      <w:lvlText w:val="%5."/>
      <w:lvlJc w:val="left"/>
      <w:pPr>
        <w:ind w:left="4155" w:hanging="360"/>
      </w:pPr>
      <w:rPr>
        <w:rFonts w:cs="Times New Roman"/>
      </w:rPr>
    </w:lvl>
    <w:lvl w:ilvl="5" w:tplc="0422001B" w:tentative="1">
      <w:start w:val="1"/>
      <w:numFmt w:val="lowerRoman"/>
      <w:lvlText w:val="%6."/>
      <w:lvlJc w:val="right"/>
      <w:pPr>
        <w:ind w:left="4875" w:hanging="180"/>
      </w:pPr>
      <w:rPr>
        <w:rFonts w:cs="Times New Roman"/>
      </w:rPr>
    </w:lvl>
    <w:lvl w:ilvl="6" w:tplc="0422000F" w:tentative="1">
      <w:start w:val="1"/>
      <w:numFmt w:val="decimal"/>
      <w:lvlText w:val="%7."/>
      <w:lvlJc w:val="left"/>
      <w:pPr>
        <w:ind w:left="5595" w:hanging="360"/>
      </w:pPr>
      <w:rPr>
        <w:rFonts w:cs="Times New Roman"/>
      </w:rPr>
    </w:lvl>
    <w:lvl w:ilvl="7" w:tplc="04220019" w:tentative="1">
      <w:start w:val="1"/>
      <w:numFmt w:val="lowerLetter"/>
      <w:lvlText w:val="%8."/>
      <w:lvlJc w:val="left"/>
      <w:pPr>
        <w:ind w:left="6315" w:hanging="360"/>
      </w:pPr>
      <w:rPr>
        <w:rFonts w:cs="Times New Roman"/>
      </w:rPr>
    </w:lvl>
    <w:lvl w:ilvl="8" w:tplc="0422001B" w:tentative="1">
      <w:start w:val="1"/>
      <w:numFmt w:val="lowerRoman"/>
      <w:lvlText w:val="%9."/>
      <w:lvlJc w:val="right"/>
      <w:pPr>
        <w:ind w:left="7035" w:hanging="180"/>
      </w:pPr>
      <w:rPr>
        <w:rFonts w:cs="Times New Roman"/>
      </w:rPr>
    </w:lvl>
  </w:abstractNum>
  <w:abstractNum w:abstractNumId="22" w15:restartNumberingAfterBreak="0">
    <w:nsid w:val="26833950"/>
    <w:multiLevelType w:val="hybridMultilevel"/>
    <w:tmpl w:val="A6488930"/>
    <w:lvl w:ilvl="0" w:tplc="4CD0541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2972362C"/>
    <w:multiLevelType w:val="hybridMultilevel"/>
    <w:tmpl w:val="AC64FA86"/>
    <w:lvl w:ilvl="0" w:tplc="59E4F864">
      <w:start w:val="1"/>
      <w:numFmt w:val="decimal"/>
      <w:lvlText w:val="%1."/>
      <w:lvlJc w:val="left"/>
      <w:pPr>
        <w:tabs>
          <w:tab w:val="num" w:pos="795"/>
        </w:tabs>
        <w:ind w:left="795" w:hanging="43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2CA020F8"/>
    <w:multiLevelType w:val="hybridMultilevel"/>
    <w:tmpl w:val="6BC26CA2"/>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5" w15:restartNumberingAfterBreak="0">
    <w:nsid w:val="2DAF4953"/>
    <w:multiLevelType w:val="hybridMultilevel"/>
    <w:tmpl w:val="CF685CF4"/>
    <w:lvl w:ilvl="0" w:tplc="4CD0541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9A10259"/>
    <w:multiLevelType w:val="hybridMultilevel"/>
    <w:tmpl w:val="D2442604"/>
    <w:lvl w:ilvl="0" w:tplc="78C6CF22">
      <w:start w:val="1"/>
      <w:numFmt w:val="decimal"/>
      <w:lvlText w:val="%1."/>
      <w:lvlJc w:val="left"/>
      <w:pPr>
        <w:tabs>
          <w:tab w:val="num" w:pos="825"/>
        </w:tabs>
        <w:ind w:left="825" w:hanging="46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1A51900"/>
    <w:multiLevelType w:val="hybridMultilevel"/>
    <w:tmpl w:val="661001EC"/>
    <w:lvl w:ilvl="0" w:tplc="4CD0541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44CB582F"/>
    <w:multiLevelType w:val="hybridMultilevel"/>
    <w:tmpl w:val="714CCF46"/>
    <w:lvl w:ilvl="0" w:tplc="8B70DA3A">
      <w:start w:val="1"/>
      <w:numFmt w:val="decimal"/>
      <w:lvlText w:val="%1."/>
      <w:lvlJc w:val="left"/>
      <w:pPr>
        <w:tabs>
          <w:tab w:val="num" w:pos="765"/>
        </w:tabs>
        <w:ind w:left="765" w:hanging="40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45981CB5"/>
    <w:multiLevelType w:val="hybridMultilevel"/>
    <w:tmpl w:val="381E5328"/>
    <w:lvl w:ilvl="0" w:tplc="4CD0541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47AA19E0"/>
    <w:multiLevelType w:val="hybridMultilevel"/>
    <w:tmpl w:val="278A64B0"/>
    <w:lvl w:ilvl="0" w:tplc="6FEE5674">
      <w:start w:val="1"/>
      <w:numFmt w:val="decimal"/>
      <w:lvlText w:val="%1."/>
      <w:lvlJc w:val="left"/>
      <w:pPr>
        <w:tabs>
          <w:tab w:val="num" w:pos="720"/>
        </w:tabs>
        <w:ind w:left="720" w:hanging="360"/>
      </w:pPr>
      <w:rPr>
        <w:rFonts w:cs="Times New Roman" w:hint="default"/>
        <w:b/>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485949F2"/>
    <w:multiLevelType w:val="hybridMultilevel"/>
    <w:tmpl w:val="A544C698"/>
    <w:lvl w:ilvl="0" w:tplc="4CD0541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48C039F9"/>
    <w:multiLevelType w:val="hybridMultilevel"/>
    <w:tmpl w:val="4D588650"/>
    <w:lvl w:ilvl="0" w:tplc="4CD0541C">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3" w15:restartNumberingAfterBreak="0">
    <w:nsid w:val="497E215F"/>
    <w:multiLevelType w:val="hybridMultilevel"/>
    <w:tmpl w:val="AC7EDA1C"/>
    <w:lvl w:ilvl="0" w:tplc="798C7812">
      <w:start w:val="1"/>
      <w:numFmt w:val="decimal"/>
      <w:lvlText w:val="%1."/>
      <w:lvlJc w:val="left"/>
      <w:pPr>
        <w:tabs>
          <w:tab w:val="num" w:pos="435"/>
        </w:tabs>
        <w:ind w:left="435" w:hanging="360"/>
      </w:pPr>
      <w:rPr>
        <w:rFonts w:cs="Times New Roman" w:hint="default"/>
      </w:rPr>
    </w:lvl>
    <w:lvl w:ilvl="1" w:tplc="04190019" w:tentative="1">
      <w:start w:val="1"/>
      <w:numFmt w:val="lowerLetter"/>
      <w:lvlText w:val="%2."/>
      <w:lvlJc w:val="left"/>
      <w:pPr>
        <w:tabs>
          <w:tab w:val="num" w:pos="1155"/>
        </w:tabs>
        <w:ind w:left="1155" w:hanging="360"/>
      </w:pPr>
      <w:rPr>
        <w:rFonts w:cs="Times New Roman"/>
      </w:rPr>
    </w:lvl>
    <w:lvl w:ilvl="2" w:tplc="0419001B" w:tentative="1">
      <w:start w:val="1"/>
      <w:numFmt w:val="lowerRoman"/>
      <w:lvlText w:val="%3."/>
      <w:lvlJc w:val="right"/>
      <w:pPr>
        <w:tabs>
          <w:tab w:val="num" w:pos="1875"/>
        </w:tabs>
        <w:ind w:left="1875" w:hanging="180"/>
      </w:pPr>
      <w:rPr>
        <w:rFonts w:cs="Times New Roman"/>
      </w:rPr>
    </w:lvl>
    <w:lvl w:ilvl="3" w:tplc="0419000F" w:tentative="1">
      <w:start w:val="1"/>
      <w:numFmt w:val="decimal"/>
      <w:lvlText w:val="%4."/>
      <w:lvlJc w:val="left"/>
      <w:pPr>
        <w:tabs>
          <w:tab w:val="num" w:pos="2595"/>
        </w:tabs>
        <w:ind w:left="2595" w:hanging="360"/>
      </w:pPr>
      <w:rPr>
        <w:rFonts w:cs="Times New Roman"/>
      </w:rPr>
    </w:lvl>
    <w:lvl w:ilvl="4" w:tplc="04190019" w:tentative="1">
      <w:start w:val="1"/>
      <w:numFmt w:val="lowerLetter"/>
      <w:lvlText w:val="%5."/>
      <w:lvlJc w:val="left"/>
      <w:pPr>
        <w:tabs>
          <w:tab w:val="num" w:pos="3315"/>
        </w:tabs>
        <w:ind w:left="3315" w:hanging="360"/>
      </w:pPr>
      <w:rPr>
        <w:rFonts w:cs="Times New Roman"/>
      </w:rPr>
    </w:lvl>
    <w:lvl w:ilvl="5" w:tplc="0419001B" w:tentative="1">
      <w:start w:val="1"/>
      <w:numFmt w:val="lowerRoman"/>
      <w:lvlText w:val="%6."/>
      <w:lvlJc w:val="right"/>
      <w:pPr>
        <w:tabs>
          <w:tab w:val="num" w:pos="4035"/>
        </w:tabs>
        <w:ind w:left="4035" w:hanging="180"/>
      </w:pPr>
      <w:rPr>
        <w:rFonts w:cs="Times New Roman"/>
      </w:rPr>
    </w:lvl>
    <w:lvl w:ilvl="6" w:tplc="0419000F" w:tentative="1">
      <w:start w:val="1"/>
      <w:numFmt w:val="decimal"/>
      <w:lvlText w:val="%7."/>
      <w:lvlJc w:val="left"/>
      <w:pPr>
        <w:tabs>
          <w:tab w:val="num" w:pos="4755"/>
        </w:tabs>
        <w:ind w:left="4755" w:hanging="360"/>
      </w:pPr>
      <w:rPr>
        <w:rFonts w:cs="Times New Roman"/>
      </w:rPr>
    </w:lvl>
    <w:lvl w:ilvl="7" w:tplc="04190019" w:tentative="1">
      <w:start w:val="1"/>
      <w:numFmt w:val="lowerLetter"/>
      <w:lvlText w:val="%8."/>
      <w:lvlJc w:val="left"/>
      <w:pPr>
        <w:tabs>
          <w:tab w:val="num" w:pos="5475"/>
        </w:tabs>
        <w:ind w:left="5475" w:hanging="360"/>
      </w:pPr>
      <w:rPr>
        <w:rFonts w:cs="Times New Roman"/>
      </w:rPr>
    </w:lvl>
    <w:lvl w:ilvl="8" w:tplc="0419001B" w:tentative="1">
      <w:start w:val="1"/>
      <w:numFmt w:val="lowerRoman"/>
      <w:lvlText w:val="%9."/>
      <w:lvlJc w:val="right"/>
      <w:pPr>
        <w:tabs>
          <w:tab w:val="num" w:pos="6195"/>
        </w:tabs>
        <w:ind w:left="6195" w:hanging="180"/>
      </w:pPr>
      <w:rPr>
        <w:rFonts w:cs="Times New Roman"/>
      </w:rPr>
    </w:lvl>
  </w:abstractNum>
  <w:abstractNum w:abstractNumId="34" w15:restartNumberingAfterBreak="0">
    <w:nsid w:val="53193834"/>
    <w:multiLevelType w:val="hybridMultilevel"/>
    <w:tmpl w:val="2C729A8C"/>
    <w:lvl w:ilvl="0" w:tplc="1606346A">
      <w:start w:val="1"/>
      <w:numFmt w:val="decimal"/>
      <w:lvlText w:val="%1)"/>
      <w:lvlJc w:val="left"/>
      <w:pPr>
        <w:ind w:left="810" w:hanging="360"/>
      </w:pPr>
      <w:rPr>
        <w:rFonts w:hint="default"/>
        <w:b w:val="0"/>
        <w:color w:val="auto"/>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35" w15:restartNumberingAfterBreak="0">
    <w:nsid w:val="58F273A0"/>
    <w:multiLevelType w:val="hybridMultilevel"/>
    <w:tmpl w:val="1068C382"/>
    <w:lvl w:ilvl="0" w:tplc="B434B902">
      <w:start w:val="1"/>
      <w:numFmt w:val="decimal"/>
      <w:lvlText w:val="%1."/>
      <w:lvlJc w:val="left"/>
      <w:pPr>
        <w:tabs>
          <w:tab w:val="num" w:pos="825"/>
        </w:tabs>
        <w:ind w:left="825" w:hanging="46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59043F6E"/>
    <w:multiLevelType w:val="hybridMultilevel"/>
    <w:tmpl w:val="F0B62FAA"/>
    <w:lvl w:ilvl="0" w:tplc="4CD0541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59876730"/>
    <w:multiLevelType w:val="hybridMultilevel"/>
    <w:tmpl w:val="B34C0B94"/>
    <w:lvl w:ilvl="0" w:tplc="0422000F">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8" w15:restartNumberingAfterBreak="0">
    <w:nsid w:val="5A90023F"/>
    <w:multiLevelType w:val="hybridMultilevel"/>
    <w:tmpl w:val="66A2B162"/>
    <w:lvl w:ilvl="0" w:tplc="5C50C04A">
      <w:start w:val="1"/>
      <w:numFmt w:val="decimal"/>
      <w:lvlText w:val="%1."/>
      <w:lvlJc w:val="left"/>
      <w:pPr>
        <w:ind w:left="435" w:hanging="360"/>
      </w:pPr>
      <w:rPr>
        <w:rFonts w:hint="default"/>
      </w:rPr>
    </w:lvl>
    <w:lvl w:ilvl="1" w:tplc="04220019" w:tentative="1">
      <w:start w:val="1"/>
      <w:numFmt w:val="lowerLetter"/>
      <w:lvlText w:val="%2."/>
      <w:lvlJc w:val="left"/>
      <w:pPr>
        <w:ind w:left="1155" w:hanging="360"/>
      </w:pPr>
    </w:lvl>
    <w:lvl w:ilvl="2" w:tplc="0422001B" w:tentative="1">
      <w:start w:val="1"/>
      <w:numFmt w:val="lowerRoman"/>
      <w:lvlText w:val="%3."/>
      <w:lvlJc w:val="right"/>
      <w:pPr>
        <w:ind w:left="1875" w:hanging="180"/>
      </w:pPr>
    </w:lvl>
    <w:lvl w:ilvl="3" w:tplc="0422000F" w:tentative="1">
      <w:start w:val="1"/>
      <w:numFmt w:val="decimal"/>
      <w:lvlText w:val="%4."/>
      <w:lvlJc w:val="left"/>
      <w:pPr>
        <w:ind w:left="2595" w:hanging="360"/>
      </w:pPr>
    </w:lvl>
    <w:lvl w:ilvl="4" w:tplc="04220019" w:tentative="1">
      <w:start w:val="1"/>
      <w:numFmt w:val="lowerLetter"/>
      <w:lvlText w:val="%5."/>
      <w:lvlJc w:val="left"/>
      <w:pPr>
        <w:ind w:left="3315" w:hanging="360"/>
      </w:pPr>
    </w:lvl>
    <w:lvl w:ilvl="5" w:tplc="0422001B" w:tentative="1">
      <w:start w:val="1"/>
      <w:numFmt w:val="lowerRoman"/>
      <w:lvlText w:val="%6."/>
      <w:lvlJc w:val="right"/>
      <w:pPr>
        <w:ind w:left="4035" w:hanging="180"/>
      </w:pPr>
    </w:lvl>
    <w:lvl w:ilvl="6" w:tplc="0422000F" w:tentative="1">
      <w:start w:val="1"/>
      <w:numFmt w:val="decimal"/>
      <w:lvlText w:val="%7."/>
      <w:lvlJc w:val="left"/>
      <w:pPr>
        <w:ind w:left="4755" w:hanging="360"/>
      </w:pPr>
    </w:lvl>
    <w:lvl w:ilvl="7" w:tplc="04220019" w:tentative="1">
      <w:start w:val="1"/>
      <w:numFmt w:val="lowerLetter"/>
      <w:lvlText w:val="%8."/>
      <w:lvlJc w:val="left"/>
      <w:pPr>
        <w:ind w:left="5475" w:hanging="360"/>
      </w:pPr>
    </w:lvl>
    <w:lvl w:ilvl="8" w:tplc="0422001B" w:tentative="1">
      <w:start w:val="1"/>
      <w:numFmt w:val="lowerRoman"/>
      <w:lvlText w:val="%9."/>
      <w:lvlJc w:val="right"/>
      <w:pPr>
        <w:ind w:left="6195" w:hanging="180"/>
      </w:pPr>
    </w:lvl>
  </w:abstractNum>
  <w:abstractNum w:abstractNumId="39" w15:restartNumberingAfterBreak="0">
    <w:nsid w:val="60D92D0D"/>
    <w:multiLevelType w:val="hybridMultilevel"/>
    <w:tmpl w:val="1A9C14C4"/>
    <w:lvl w:ilvl="0" w:tplc="7FBCC96E">
      <w:start w:val="1"/>
      <w:numFmt w:val="decimal"/>
      <w:lvlText w:val="%1."/>
      <w:lvlJc w:val="left"/>
      <w:pPr>
        <w:tabs>
          <w:tab w:val="num" w:pos="854"/>
        </w:tabs>
        <w:ind w:left="854" w:hanging="570"/>
      </w:pPr>
      <w:rPr>
        <w:rFonts w:cs="Times New Roman" w:hint="default"/>
      </w:rPr>
    </w:lvl>
    <w:lvl w:ilvl="1" w:tplc="04190019" w:tentative="1">
      <w:start w:val="1"/>
      <w:numFmt w:val="lowerLetter"/>
      <w:lvlText w:val="%2."/>
      <w:lvlJc w:val="left"/>
      <w:pPr>
        <w:tabs>
          <w:tab w:val="num" w:pos="1364"/>
        </w:tabs>
        <w:ind w:left="1364" w:hanging="360"/>
      </w:pPr>
      <w:rPr>
        <w:rFonts w:cs="Times New Roman"/>
      </w:rPr>
    </w:lvl>
    <w:lvl w:ilvl="2" w:tplc="0419001B" w:tentative="1">
      <w:start w:val="1"/>
      <w:numFmt w:val="lowerRoman"/>
      <w:lvlText w:val="%3."/>
      <w:lvlJc w:val="right"/>
      <w:pPr>
        <w:tabs>
          <w:tab w:val="num" w:pos="2084"/>
        </w:tabs>
        <w:ind w:left="2084" w:hanging="180"/>
      </w:pPr>
      <w:rPr>
        <w:rFonts w:cs="Times New Roman"/>
      </w:rPr>
    </w:lvl>
    <w:lvl w:ilvl="3" w:tplc="0419000F" w:tentative="1">
      <w:start w:val="1"/>
      <w:numFmt w:val="decimal"/>
      <w:lvlText w:val="%4."/>
      <w:lvlJc w:val="left"/>
      <w:pPr>
        <w:tabs>
          <w:tab w:val="num" w:pos="2804"/>
        </w:tabs>
        <w:ind w:left="2804" w:hanging="360"/>
      </w:pPr>
      <w:rPr>
        <w:rFonts w:cs="Times New Roman"/>
      </w:rPr>
    </w:lvl>
    <w:lvl w:ilvl="4" w:tplc="04190019" w:tentative="1">
      <w:start w:val="1"/>
      <w:numFmt w:val="lowerLetter"/>
      <w:lvlText w:val="%5."/>
      <w:lvlJc w:val="left"/>
      <w:pPr>
        <w:tabs>
          <w:tab w:val="num" w:pos="3524"/>
        </w:tabs>
        <w:ind w:left="3524" w:hanging="360"/>
      </w:pPr>
      <w:rPr>
        <w:rFonts w:cs="Times New Roman"/>
      </w:rPr>
    </w:lvl>
    <w:lvl w:ilvl="5" w:tplc="0419001B" w:tentative="1">
      <w:start w:val="1"/>
      <w:numFmt w:val="lowerRoman"/>
      <w:lvlText w:val="%6."/>
      <w:lvlJc w:val="right"/>
      <w:pPr>
        <w:tabs>
          <w:tab w:val="num" w:pos="4244"/>
        </w:tabs>
        <w:ind w:left="4244" w:hanging="180"/>
      </w:pPr>
      <w:rPr>
        <w:rFonts w:cs="Times New Roman"/>
      </w:rPr>
    </w:lvl>
    <w:lvl w:ilvl="6" w:tplc="0419000F" w:tentative="1">
      <w:start w:val="1"/>
      <w:numFmt w:val="decimal"/>
      <w:lvlText w:val="%7."/>
      <w:lvlJc w:val="left"/>
      <w:pPr>
        <w:tabs>
          <w:tab w:val="num" w:pos="4964"/>
        </w:tabs>
        <w:ind w:left="4964" w:hanging="360"/>
      </w:pPr>
      <w:rPr>
        <w:rFonts w:cs="Times New Roman"/>
      </w:rPr>
    </w:lvl>
    <w:lvl w:ilvl="7" w:tplc="04190019" w:tentative="1">
      <w:start w:val="1"/>
      <w:numFmt w:val="lowerLetter"/>
      <w:lvlText w:val="%8."/>
      <w:lvlJc w:val="left"/>
      <w:pPr>
        <w:tabs>
          <w:tab w:val="num" w:pos="5684"/>
        </w:tabs>
        <w:ind w:left="5684" w:hanging="360"/>
      </w:pPr>
      <w:rPr>
        <w:rFonts w:cs="Times New Roman"/>
      </w:rPr>
    </w:lvl>
    <w:lvl w:ilvl="8" w:tplc="0419001B" w:tentative="1">
      <w:start w:val="1"/>
      <w:numFmt w:val="lowerRoman"/>
      <w:lvlText w:val="%9."/>
      <w:lvlJc w:val="right"/>
      <w:pPr>
        <w:tabs>
          <w:tab w:val="num" w:pos="6404"/>
        </w:tabs>
        <w:ind w:left="6404" w:hanging="180"/>
      </w:pPr>
      <w:rPr>
        <w:rFonts w:cs="Times New Roman"/>
      </w:rPr>
    </w:lvl>
  </w:abstractNum>
  <w:abstractNum w:abstractNumId="40" w15:restartNumberingAfterBreak="0">
    <w:nsid w:val="62EA7EAB"/>
    <w:multiLevelType w:val="hybridMultilevel"/>
    <w:tmpl w:val="C240A55A"/>
    <w:lvl w:ilvl="0" w:tplc="C49E977A">
      <w:start w:val="1"/>
      <w:numFmt w:val="decimal"/>
      <w:lvlText w:val="%1)"/>
      <w:lvlJc w:val="left"/>
      <w:pPr>
        <w:ind w:left="810" w:hanging="360"/>
      </w:pPr>
      <w:rPr>
        <w:rFonts w:hint="default"/>
        <w:b w:val="0"/>
        <w:color w:val="auto"/>
        <w:u w:val="none"/>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41" w15:restartNumberingAfterBreak="0">
    <w:nsid w:val="677F3364"/>
    <w:multiLevelType w:val="hybridMultilevel"/>
    <w:tmpl w:val="CF2C480A"/>
    <w:lvl w:ilvl="0" w:tplc="3EBAC2C0">
      <w:start w:val="1"/>
      <w:numFmt w:val="decimal"/>
      <w:lvlText w:val="%1."/>
      <w:lvlJc w:val="left"/>
      <w:pPr>
        <w:tabs>
          <w:tab w:val="num" w:pos="959"/>
        </w:tabs>
        <w:ind w:left="959" w:hanging="675"/>
      </w:pPr>
      <w:rPr>
        <w:rFonts w:cs="Times New Roman" w:hint="default"/>
      </w:rPr>
    </w:lvl>
    <w:lvl w:ilvl="1" w:tplc="04190019" w:tentative="1">
      <w:start w:val="1"/>
      <w:numFmt w:val="lowerLetter"/>
      <w:lvlText w:val="%2."/>
      <w:lvlJc w:val="left"/>
      <w:pPr>
        <w:tabs>
          <w:tab w:val="num" w:pos="1364"/>
        </w:tabs>
        <w:ind w:left="1364" w:hanging="360"/>
      </w:pPr>
      <w:rPr>
        <w:rFonts w:cs="Times New Roman"/>
      </w:rPr>
    </w:lvl>
    <w:lvl w:ilvl="2" w:tplc="0419001B" w:tentative="1">
      <w:start w:val="1"/>
      <w:numFmt w:val="lowerRoman"/>
      <w:lvlText w:val="%3."/>
      <w:lvlJc w:val="right"/>
      <w:pPr>
        <w:tabs>
          <w:tab w:val="num" w:pos="2084"/>
        </w:tabs>
        <w:ind w:left="2084" w:hanging="180"/>
      </w:pPr>
      <w:rPr>
        <w:rFonts w:cs="Times New Roman"/>
      </w:rPr>
    </w:lvl>
    <w:lvl w:ilvl="3" w:tplc="0419000F" w:tentative="1">
      <w:start w:val="1"/>
      <w:numFmt w:val="decimal"/>
      <w:lvlText w:val="%4."/>
      <w:lvlJc w:val="left"/>
      <w:pPr>
        <w:tabs>
          <w:tab w:val="num" w:pos="2804"/>
        </w:tabs>
        <w:ind w:left="2804" w:hanging="360"/>
      </w:pPr>
      <w:rPr>
        <w:rFonts w:cs="Times New Roman"/>
      </w:rPr>
    </w:lvl>
    <w:lvl w:ilvl="4" w:tplc="04190019" w:tentative="1">
      <w:start w:val="1"/>
      <w:numFmt w:val="lowerLetter"/>
      <w:lvlText w:val="%5."/>
      <w:lvlJc w:val="left"/>
      <w:pPr>
        <w:tabs>
          <w:tab w:val="num" w:pos="3524"/>
        </w:tabs>
        <w:ind w:left="3524" w:hanging="360"/>
      </w:pPr>
      <w:rPr>
        <w:rFonts w:cs="Times New Roman"/>
      </w:rPr>
    </w:lvl>
    <w:lvl w:ilvl="5" w:tplc="0419001B" w:tentative="1">
      <w:start w:val="1"/>
      <w:numFmt w:val="lowerRoman"/>
      <w:lvlText w:val="%6."/>
      <w:lvlJc w:val="right"/>
      <w:pPr>
        <w:tabs>
          <w:tab w:val="num" w:pos="4244"/>
        </w:tabs>
        <w:ind w:left="4244" w:hanging="180"/>
      </w:pPr>
      <w:rPr>
        <w:rFonts w:cs="Times New Roman"/>
      </w:rPr>
    </w:lvl>
    <w:lvl w:ilvl="6" w:tplc="0419000F" w:tentative="1">
      <w:start w:val="1"/>
      <w:numFmt w:val="decimal"/>
      <w:lvlText w:val="%7."/>
      <w:lvlJc w:val="left"/>
      <w:pPr>
        <w:tabs>
          <w:tab w:val="num" w:pos="4964"/>
        </w:tabs>
        <w:ind w:left="4964" w:hanging="360"/>
      </w:pPr>
      <w:rPr>
        <w:rFonts w:cs="Times New Roman"/>
      </w:rPr>
    </w:lvl>
    <w:lvl w:ilvl="7" w:tplc="04190019" w:tentative="1">
      <w:start w:val="1"/>
      <w:numFmt w:val="lowerLetter"/>
      <w:lvlText w:val="%8."/>
      <w:lvlJc w:val="left"/>
      <w:pPr>
        <w:tabs>
          <w:tab w:val="num" w:pos="5684"/>
        </w:tabs>
        <w:ind w:left="5684" w:hanging="360"/>
      </w:pPr>
      <w:rPr>
        <w:rFonts w:cs="Times New Roman"/>
      </w:rPr>
    </w:lvl>
    <w:lvl w:ilvl="8" w:tplc="0419001B" w:tentative="1">
      <w:start w:val="1"/>
      <w:numFmt w:val="lowerRoman"/>
      <w:lvlText w:val="%9."/>
      <w:lvlJc w:val="right"/>
      <w:pPr>
        <w:tabs>
          <w:tab w:val="num" w:pos="6404"/>
        </w:tabs>
        <w:ind w:left="6404" w:hanging="180"/>
      </w:pPr>
      <w:rPr>
        <w:rFonts w:cs="Times New Roman"/>
      </w:rPr>
    </w:lvl>
  </w:abstractNum>
  <w:abstractNum w:abstractNumId="42" w15:restartNumberingAfterBreak="0">
    <w:nsid w:val="69483F83"/>
    <w:multiLevelType w:val="hybridMultilevel"/>
    <w:tmpl w:val="21341E0E"/>
    <w:lvl w:ilvl="0" w:tplc="12E42502">
      <w:start w:val="1"/>
      <w:numFmt w:val="decimal"/>
      <w:lvlText w:val="%1."/>
      <w:lvlJc w:val="left"/>
      <w:pPr>
        <w:tabs>
          <w:tab w:val="num" w:pos="780"/>
        </w:tabs>
        <w:ind w:left="780" w:hanging="420"/>
      </w:pPr>
      <w:rPr>
        <w:rFonts w:cs="Times New Roman" w:hint="default"/>
        <w:b/>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6D5938A1"/>
    <w:multiLevelType w:val="hybridMultilevel"/>
    <w:tmpl w:val="E04C838E"/>
    <w:lvl w:ilvl="0" w:tplc="450E9036">
      <w:start w:val="1"/>
      <w:numFmt w:val="decimal"/>
      <w:lvlText w:val="%1."/>
      <w:lvlJc w:val="left"/>
      <w:pPr>
        <w:tabs>
          <w:tab w:val="num" w:pos="644"/>
        </w:tabs>
        <w:ind w:left="644" w:hanging="360"/>
      </w:pPr>
      <w:rPr>
        <w:rFonts w:cs="Times New Roman" w:hint="default"/>
      </w:rPr>
    </w:lvl>
    <w:lvl w:ilvl="1" w:tplc="04190019" w:tentative="1">
      <w:start w:val="1"/>
      <w:numFmt w:val="lowerLetter"/>
      <w:lvlText w:val="%2."/>
      <w:lvlJc w:val="left"/>
      <w:pPr>
        <w:tabs>
          <w:tab w:val="num" w:pos="1364"/>
        </w:tabs>
        <w:ind w:left="1364" w:hanging="360"/>
      </w:pPr>
      <w:rPr>
        <w:rFonts w:cs="Times New Roman"/>
      </w:rPr>
    </w:lvl>
    <w:lvl w:ilvl="2" w:tplc="0419001B" w:tentative="1">
      <w:start w:val="1"/>
      <w:numFmt w:val="lowerRoman"/>
      <w:lvlText w:val="%3."/>
      <w:lvlJc w:val="right"/>
      <w:pPr>
        <w:tabs>
          <w:tab w:val="num" w:pos="2084"/>
        </w:tabs>
        <w:ind w:left="2084" w:hanging="180"/>
      </w:pPr>
      <w:rPr>
        <w:rFonts w:cs="Times New Roman"/>
      </w:rPr>
    </w:lvl>
    <w:lvl w:ilvl="3" w:tplc="0419000F" w:tentative="1">
      <w:start w:val="1"/>
      <w:numFmt w:val="decimal"/>
      <w:lvlText w:val="%4."/>
      <w:lvlJc w:val="left"/>
      <w:pPr>
        <w:tabs>
          <w:tab w:val="num" w:pos="2804"/>
        </w:tabs>
        <w:ind w:left="2804" w:hanging="360"/>
      </w:pPr>
      <w:rPr>
        <w:rFonts w:cs="Times New Roman"/>
      </w:rPr>
    </w:lvl>
    <w:lvl w:ilvl="4" w:tplc="04190019" w:tentative="1">
      <w:start w:val="1"/>
      <w:numFmt w:val="lowerLetter"/>
      <w:lvlText w:val="%5."/>
      <w:lvlJc w:val="left"/>
      <w:pPr>
        <w:tabs>
          <w:tab w:val="num" w:pos="3524"/>
        </w:tabs>
        <w:ind w:left="3524" w:hanging="360"/>
      </w:pPr>
      <w:rPr>
        <w:rFonts w:cs="Times New Roman"/>
      </w:rPr>
    </w:lvl>
    <w:lvl w:ilvl="5" w:tplc="0419001B" w:tentative="1">
      <w:start w:val="1"/>
      <w:numFmt w:val="lowerRoman"/>
      <w:lvlText w:val="%6."/>
      <w:lvlJc w:val="right"/>
      <w:pPr>
        <w:tabs>
          <w:tab w:val="num" w:pos="4244"/>
        </w:tabs>
        <w:ind w:left="4244" w:hanging="180"/>
      </w:pPr>
      <w:rPr>
        <w:rFonts w:cs="Times New Roman"/>
      </w:rPr>
    </w:lvl>
    <w:lvl w:ilvl="6" w:tplc="0419000F" w:tentative="1">
      <w:start w:val="1"/>
      <w:numFmt w:val="decimal"/>
      <w:lvlText w:val="%7."/>
      <w:lvlJc w:val="left"/>
      <w:pPr>
        <w:tabs>
          <w:tab w:val="num" w:pos="4964"/>
        </w:tabs>
        <w:ind w:left="4964" w:hanging="360"/>
      </w:pPr>
      <w:rPr>
        <w:rFonts w:cs="Times New Roman"/>
      </w:rPr>
    </w:lvl>
    <w:lvl w:ilvl="7" w:tplc="04190019" w:tentative="1">
      <w:start w:val="1"/>
      <w:numFmt w:val="lowerLetter"/>
      <w:lvlText w:val="%8."/>
      <w:lvlJc w:val="left"/>
      <w:pPr>
        <w:tabs>
          <w:tab w:val="num" w:pos="5684"/>
        </w:tabs>
        <w:ind w:left="5684" w:hanging="360"/>
      </w:pPr>
      <w:rPr>
        <w:rFonts w:cs="Times New Roman"/>
      </w:rPr>
    </w:lvl>
    <w:lvl w:ilvl="8" w:tplc="0419001B" w:tentative="1">
      <w:start w:val="1"/>
      <w:numFmt w:val="lowerRoman"/>
      <w:lvlText w:val="%9."/>
      <w:lvlJc w:val="right"/>
      <w:pPr>
        <w:tabs>
          <w:tab w:val="num" w:pos="6404"/>
        </w:tabs>
        <w:ind w:left="6404" w:hanging="180"/>
      </w:pPr>
      <w:rPr>
        <w:rFonts w:cs="Times New Roman"/>
      </w:rPr>
    </w:lvl>
  </w:abstractNum>
  <w:abstractNum w:abstractNumId="44" w15:restartNumberingAfterBreak="0">
    <w:nsid w:val="6FF02129"/>
    <w:multiLevelType w:val="hybridMultilevel"/>
    <w:tmpl w:val="C622935E"/>
    <w:lvl w:ilvl="0" w:tplc="4CD0541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71826432"/>
    <w:multiLevelType w:val="hybridMultilevel"/>
    <w:tmpl w:val="CB8A013A"/>
    <w:lvl w:ilvl="0" w:tplc="4CD0541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72F72EB9"/>
    <w:multiLevelType w:val="hybridMultilevel"/>
    <w:tmpl w:val="BF7ED468"/>
    <w:lvl w:ilvl="0" w:tplc="4CD0541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748D0DD4"/>
    <w:multiLevelType w:val="hybridMultilevel"/>
    <w:tmpl w:val="4AA29274"/>
    <w:lvl w:ilvl="0" w:tplc="4CD0541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7DD94388"/>
    <w:multiLevelType w:val="hybridMultilevel"/>
    <w:tmpl w:val="758052F8"/>
    <w:lvl w:ilvl="0" w:tplc="74C62B24">
      <w:start w:val="1"/>
      <w:numFmt w:val="decimal"/>
      <w:lvlText w:val="%1)"/>
      <w:lvlJc w:val="left"/>
      <w:pPr>
        <w:ind w:left="808" w:hanging="360"/>
      </w:pPr>
      <w:rPr>
        <w:rFonts w:hint="default"/>
      </w:rPr>
    </w:lvl>
    <w:lvl w:ilvl="1" w:tplc="04220019" w:tentative="1">
      <w:start w:val="1"/>
      <w:numFmt w:val="lowerLetter"/>
      <w:lvlText w:val="%2."/>
      <w:lvlJc w:val="left"/>
      <w:pPr>
        <w:ind w:left="1528" w:hanging="360"/>
      </w:pPr>
    </w:lvl>
    <w:lvl w:ilvl="2" w:tplc="0422001B" w:tentative="1">
      <w:start w:val="1"/>
      <w:numFmt w:val="lowerRoman"/>
      <w:lvlText w:val="%3."/>
      <w:lvlJc w:val="right"/>
      <w:pPr>
        <w:ind w:left="2248" w:hanging="180"/>
      </w:pPr>
    </w:lvl>
    <w:lvl w:ilvl="3" w:tplc="0422000F" w:tentative="1">
      <w:start w:val="1"/>
      <w:numFmt w:val="decimal"/>
      <w:lvlText w:val="%4."/>
      <w:lvlJc w:val="left"/>
      <w:pPr>
        <w:ind w:left="2968" w:hanging="360"/>
      </w:pPr>
    </w:lvl>
    <w:lvl w:ilvl="4" w:tplc="04220019" w:tentative="1">
      <w:start w:val="1"/>
      <w:numFmt w:val="lowerLetter"/>
      <w:lvlText w:val="%5."/>
      <w:lvlJc w:val="left"/>
      <w:pPr>
        <w:ind w:left="3688" w:hanging="360"/>
      </w:pPr>
    </w:lvl>
    <w:lvl w:ilvl="5" w:tplc="0422001B" w:tentative="1">
      <w:start w:val="1"/>
      <w:numFmt w:val="lowerRoman"/>
      <w:lvlText w:val="%6."/>
      <w:lvlJc w:val="right"/>
      <w:pPr>
        <w:ind w:left="4408" w:hanging="180"/>
      </w:pPr>
    </w:lvl>
    <w:lvl w:ilvl="6" w:tplc="0422000F" w:tentative="1">
      <w:start w:val="1"/>
      <w:numFmt w:val="decimal"/>
      <w:lvlText w:val="%7."/>
      <w:lvlJc w:val="left"/>
      <w:pPr>
        <w:ind w:left="5128" w:hanging="360"/>
      </w:pPr>
    </w:lvl>
    <w:lvl w:ilvl="7" w:tplc="04220019" w:tentative="1">
      <w:start w:val="1"/>
      <w:numFmt w:val="lowerLetter"/>
      <w:lvlText w:val="%8."/>
      <w:lvlJc w:val="left"/>
      <w:pPr>
        <w:ind w:left="5848" w:hanging="360"/>
      </w:pPr>
    </w:lvl>
    <w:lvl w:ilvl="8" w:tplc="0422001B" w:tentative="1">
      <w:start w:val="1"/>
      <w:numFmt w:val="lowerRoman"/>
      <w:lvlText w:val="%9."/>
      <w:lvlJc w:val="right"/>
      <w:pPr>
        <w:ind w:left="6568" w:hanging="180"/>
      </w:pPr>
    </w:lvl>
  </w:abstractNum>
  <w:num w:numId="1">
    <w:abstractNumId w:val="10"/>
  </w:num>
  <w:num w:numId="2">
    <w:abstractNumId w:val="11"/>
  </w:num>
  <w:num w:numId="3">
    <w:abstractNumId w:val="21"/>
  </w:num>
  <w:num w:numId="4">
    <w:abstractNumId w:val="37"/>
  </w:num>
  <w:num w:numId="5">
    <w:abstractNumId w:val="24"/>
  </w:num>
  <w:num w:numId="6">
    <w:abstractNumId w:val="31"/>
  </w:num>
  <w:num w:numId="7">
    <w:abstractNumId w:val="33"/>
  </w:num>
  <w:num w:numId="8">
    <w:abstractNumId w:val="32"/>
  </w:num>
  <w:num w:numId="9">
    <w:abstractNumId w:val="27"/>
  </w:num>
  <w:num w:numId="10">
    <w:abstractNumId w:val="16"/>
  </w:num>
  <w:num w:numId="11">
    <w:abstractNumId w:val="15"/>
  </w:num>
  <w:num w:numId="12">
    <w:abstractNumId w:val="17"/>
  </w:num>
  <w:num w:numId="13">
    <w:abstractNumId w:val="23"/>
  </w:num>
  <w:num w:numId="14">
    <w:abstractNumId w:val="46"/>
  </w:num>
  <w:num w:numId="15">
    <w:abstractNumId w:val="30"/>
  </w:num>
  <w:num w:numId="16">
    <w:abstractNumId w:val="20"/>
  </w:num>
  <w:num w:numId="17">
    <w:abstractNumId w:val="18"/>
  </w:num>
  <w:num w:numId="18">
    <w:abstractNumId w:val="35"/>
  </w:num>
  <w:num w:numId="19">
    <w:abstractNumId w:val="47"/>
  </w:num>
  <w:num w:numId="20">
    <w:abstractNumId w:val="42"/>
  </w:num>
  <w:num w:numId="21">
    <w:abstractNumId w:val="22"/>
  </w:num>
  <w:num w:numId="22">
    <w:abstractNumId w:val="26"/>
  </w:num>
  <w:num w:numId="23">
    <w:abstractNumId w:val="45"/>
  </w:num>
  <w:num w:numId="24">
    <w:abstractNumId w:val="25"/>
  </w:num>
  <w:num w:numId="25">
    <w:abstractNumId w:val="36"/>
  </w:num>
  <w:num w:numId="26">
    <w:abstractNumId w:val="43"/>
  </w:num>
  <w:num w:numId="27">
    <w:abstractNumId w:val="39"/>
  </w:num>
  <w:num w:numId="28">
    <w:abstractNumId w:val="44"/>
  </w:num>
  <w:num w:numId="29">
    <w:abstractNumId w:val="13"/>
  </w:num>
  <w:num w:numId="30">
    <w:abstractNumId w:val="29"/>
  </w:num>
  <w:num w:numId="31">
    <w:abstractNumId w:val="28"/>
  </w:num>
  <w:num w:numId="32">
    <w:abstractNumId w:val="41"/>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12"/>
  </w:num>
  <w:num w:numId="44">
    <w:abstractNumId w:val="38"/>
  </w:num>
  <w:num w:numId="45">
    <w:abstractNumId w:val="48"/>
  </w:num>
  <w:num w:numId="46">
    <w:abstractNumId w:val="34"/>
  </w:num>
  <w:num w:numId="47">
    <w:abstractNumId w:val="14"/>
  </w:num>
  <w:num w:numId="48">
    <w:abstractNumId w:val="40"/>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9FC"/>
    <w:rsid w:val="000136F1"/>
    <w:rsid w:val="00034285"/>
    <w:rsid w:val="00054E78"/>
    <w:rsid w:val="00073BF2"/>
    <w:rsid w:val="00092D66"/>
    <w:rsid w:val="000A77B4"/>
    <w:rsid w:val="000F6023"/>
    <w:rsid w:val="0011210A"/>
    <w:rsid w:val="00135529"/>
    <w:rsid w:val="001B02B6"/>
    <w:rsid w:val="002216C8"/>
    <w:rsid w:val="00222CB4"/>
    <w:rsid w:val="00231A97"/>
    <w:rsid w:val="002410DE"/>
    <w:rsid w:val="00282754"/>
    <w:rsid w:val="002A36EC"/>
    <w:rsid w:val="002F039C"/>
    <w:rsid w:val="003165B5"/>
    <w:rsid w:val="00320E07"/>
    <w:rsid w:val="00347881"/>
    <w:rsid w:val="003557B1"/>
    <w:rsid w:val="0037140E"/>
    <w:rsid w:val="00375811"/>
    <w:rsid w:val="003B14BE"/>
    <w:rsid w:val="004169CB"/>
    <w:rsid w:val="00430523"/>
    <w:rsid w:val="00445FFC"/>
    <w:rsid w:val="00450DDF"/>
    <w:rsid w:val="0048549D"/>
    <w:rsid w:val="004A0761"/>
    <w:rsid w:val="004C2B65"/>
    <w:rsid w:val="005154EA"/>
    <w:rsid w:val="00567CAD"/>
    <w:rsid w:val="00577A77"/>
    <w:rsid w:val="00584073"/>
    <w:rsid w:val="005B6979"/>
    <w:rsid w:val="005C391C"/>
    <w:rsid w:val="00607E8C"/>
    <w:rsid w:val="006136E1"/>
    <w:rsid w:val="00616794"/>
    <w:rsid w:val="00616B90"/>
    <w:rsid w:val="00652E34"/>
    <w:rsid w:val="00672F85"/>
    <w:rsid w:val="0067631D"/>
    <w:rsid w:val="006949DC"/>
    <w:rsid w:val="006C489A"/>
    <w:rsid w:val="006D0898"/>
    <w:rsid w:val="00726B27"/>
    <w:rsid w:val="00762E74"/>
    <w:rsid w:val="007853F5"/>
    <w:rsid w:val="007E3805"/>
    <w:rsid w:val="007F4FF4"/>
    <w:rsid w:val="00834CB0"/>
    <w:rsid w:val="008D6279"/>
    <w:rsid w:val="008E208D"/>
    <w:rsid w:val="009279F4"/>
    <w:rsid w:val="0095070D"/>
    <w:rsid w:val="0095546B"/>
    <w:rsid w:val="0095626F"/>
    <w:rsid w:val="00977294"/>
    <w:rsid w:val="00983ADE"/>
    <w:rsid w:val="0099357D"/>
    <w:rsid w:val="009A71F4"/>
    <w:rsid w:val="009B54FE"/>
    <w:rsid w:val="009B6CBE"/>
    <w:rsid w:val="009C1CD5"/>
    <w:rsid w:val="00A1050A"/>
    <w:rsid w:val="00A2058A"/>
    <w:rsid w:val="00A2281F"/>
    <w:rsid w:val="00A548AA"/>
    <w:rsid w:val="00A56602"/>
    <w:rsid w:val="00A80D65"/>
    <w:rsid w:val="00A91235"/>
    <w:rsid w:val="00AB5411"/>
    <w:rsid w:val="00B771C0"/>
    <w:rsid w:val="00B82509"/>
    <w:rsid w:val="00B86FDD"/>
    <w:rsid w:val="00BB637B"/>
    <w:rsid w:val="00BD3DFE"/>
    <w:rsid w:val="00BF249F"/>
    <w:rsid w:val="00BF79AA"/>
    <w:rsid w:val="00C043F5"/>
    <w:rsid w:val="00C304C8"/>
    <w:rsid w:val="00C4111D"/>
    <w:rsid w:val="00C75AD1"/>
    <w:rsid w:val="00C860D4"/>
    <w:rsid w:val="00CA361E"/>
    <w:rsid w:val="00CD3788"/>
    <w:rsid w:val="00D50728"/>
    <w:rsid w:val="00D71025"/>
    <w:rsid w:val="00D72F3A"/>
    <w:rsid w:val="00D92DE1"/>
    <w:rsid w:val="00D97015"/>
    <w:rsid w:val="00DA796D"/>
    <w:rsid w:val="00DC2678"/>
    <w:rsid w:val="00DC70AF"/>
    <w:rsid w:val="00DD5410"/>
    <w:rsid w:val="00E07FF5"/>
    <w:rsid w:val="00E1165A"/>
    <w:rsid w:val="00E3483C"/>
    <w:rsid w:val="00E40134"/>
    <w:rsid w:val="00E51EBE"/>
    <w:rsid w:val="00E639FC"/>
    <w:rsid w:val="00EB5EF1"/>
    <w:rsid w:val="00ED4A1F"/>
    <w:rsid w:val="00EE21C4"/>
    <w:rsid w:val="00EE6BDC"/>
    <w:rsid w:val="00F071FC"/>
    <w:rsid w:val="00F21595"/>
    <w:rsid w:val="00F26A3A"/>
    <w:rsid w:val="00F5050A"/>
    <w:rsid w:val="00F53534"/>
    <w:rsid w:val="00FC6757"/>
    <w:rsid w:val="00FD787E"/>
    <w:rsid w:val="00FF3A4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A7440B9-6F7A-43E9-8F60-702524D1F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E116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ий HTML Знак"/>
    <w:basedOn w:val="a0"/>
    <w:link w:val="HTML"/>
    <w:uiPriority w:val="99"/>
    <w:locked/>
    <w:rsid w:val="00E1165A"/>
    <w:rPr>
      <w:rFonts w:ascii="Courier New" w:hAnsi="Courier New" w:cs="Courier New"/>
      <w:sz w:val="20"/>
      <w:szCs w:val="20"/>
    </w:rPr>
  </w:style>
  <w:style w:type="paragraph" w:styleId="a3">
    <w:name w:val="Normal (Web)"/>
    <w:basedOn w:val="a"/>
    <w:uiPriority w:val="99"/>
    <w:rsid w:val="00577A77"/>
    <w:pPr>
      <w:spacing w:before="100" w:beforeAutospacing="1" w:after="100" w:afterAutospacing="1" w:line="240" w:lineRule="auto"/>
    </w:pPr>
    <w:rPr>
      <w:rFonts w:ascii="Times New Roman" w:hAnsi="Times New Roman"/>
      <w:sz w:val="24"/>
      <w:szCs w:val="24"/>
      <w:lang w:eastAsia="ru-RU"/>
    </w:rPr>
  </w:style>
  <w:style w:type="paragraph" w:customStyle="1" w:styleId="rvps2">
    <w:name w:val="rvps2"/>
    <w:basedOn w:val="a"/>
    <w:rsid w:val="00577A77"/>
    <w:pPr>
      <w:spacing w:before="100" w:beforeAutospacing="1" w:after="100" w:afterAutospacing="1" w:line="240" w:lineRule="auto"/>
    </w:pPr>
    <w:rPr>
      <w:rFonts w:ascii="Times New Roman" w:hAnsi="Times New Roman"/>
      <w:sz w:val="24"/>
      <w:szCs w:val="24"/>
      <w:lang w:val="ru-RU" w:eastAsia="ru-RU"/>
    </w:rPr>
  </w:style>
  <w:style w:type="character" w:customStyle="1" w:styleId="rvts23">
    <w:name w:val="rvts23"/>
    <w:basedOn w:val="a0"/>
    <w:uiPriority w:val="99"/>
    <w:rsid w:val="00A1050A"/>
    <w:rPr>
      <w:rFonts w:cs="Times New Roman"/>
    </w:rPr>
  </w:style>
  <w:style w:type="table" w:styleId="a4">
    <w:name w:val="Table Grid"/>
    <w:basedOn w:val="a1"/>
    <w:uiPriority w:val="99"/>
    <w:locked/>
    <w:rsid w:val="00231A97"/>
    <w:pPr>
      <w:spacing w:after="0" w:line="240" w:lineRule="auto"/>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uiPriority w:val="99"/>
    <w:rsid w:val="00430523"/>
    <w:rPr>
      <w:rFonts w:cs="Times New Roman"/>
    </w:rPr>
  </w:style>
  <w:style w:type="paragraph" w:customStyle="1" w:styleId="rvps7">
    <w:name w:val="rvps7"/>
    <w:basedOn w:val="a"/>
    <w:uiPriority w:val="99"/>
    <w:rsid w:val="00430523"/>
    <w:pPr>
      <w:spacing w:before="100" w:beforeAutospacing="1" w:after="100" w:afterAutospacing="1" w:line="240" w:lineRule="auto"/>
    </w:pPr>
    <w:rPr>
      <w:rFonts w:ascii="Times New Roman" w:hAnsi="Times New Roman"/>
      <w:sz w:val="24"/>
      <w:szCs w:val="24"/>
      <w:lang w:val="ru-RU" w:eastAsia="ru-RU"/>
    </w:rPr>
  </w:style>
  <w:style w:type="character" w:customStyle="1" w:styleId="rvts37">
    <w:name w:val="rvts37"/>
    <w:basedOn w:val="a0"/>
    <w:uiPriority w:val="99"/>
    <w:rsid w:val="00430523"/>
    <w:rPr>
      <w:rFonts w:cs="Times New Roman"/>
    </w:rPr>
  </w:style>
  <w:style w:type="character" w:customStyle="1" w:styleId="apple-converted-space">
    <w:name w:val="apple-converted-space"/>
    <w:basedOn w:val="a0"/>
    <w:uiPriority w:val="99"/>
    <w:rsid w:val="00430523"/>
    <w:rPr>
      <w:rFonts w:cs="Times New Roman"/>
    </w:rPr>
  </w:style>
  <w:style w:type="character" w:styleId="a5">
    <w:name w:val="Hyperlink"/>
    <w:basedOn w:val="a0"/>
    <w:uiPriority w:val="99"/>
    <w:semiHidden/>
    <w:rsid w:val="00430523"/>
    <w:rPr>
      <w:rFonts w:cs="Times New Roman"/>
      <w:color w:val="0000FF"/>
      <w:u w:val="single"/>
    </w:rPr>
  </w:style>
  <w:style w:type="paragraph" w:styleId="a6">
    <w:name w:val="footer"/>
    <w:basedOn w:val="a"/>
    <w:link w:val="a7"/>
    <w:uiPriority w:val="99"/>
    <w:rsid w:val="00FC6757"/>
    <w:pPr>
      <w:tabs>
        <w:tab w:val="center" w:pos="4677"/>
        <w:tab w:val="right" w:pos="9355"/>
      </w:tabs>
    </w:pPr>
  </w:style>
  <w:style w:type="character" w:customStyle="1" w:styleId="a7">
    <w:name w:val="Нижній колонтитул Знак"/>
    <w:basedOn w:val="a0"/>
    <w:link w:val="a6"/>
    <w:uiPriority w:val="99"/>
    <w:semiHidden/>
  </w:style>
  <w:style w:type="character" w:styleId="a8">
    <w:name w:val="page number"/>
    <w:basedOn w:val="a0"/>
    <w:uiPriority w:val="99"/>
    <w:rsid w:val="00FC6757"/>
    <w:rPr>
      <w:rFonts w:cs="Times New Roman"/>
    </w:rPr>
  </w:style>
  <w:style w:type="character" w:customStyle="1" w:styleId="rvts15">
    <w:name w:val="rvts15"/>
    <w:basedOn w:val="a0"/>
    <w:uiPriority w:val="99"/>
    <w:rsid w:val="00584073"/>
    <w:rPr>
      <w:rFonts w:cs="Times New Roman"/>
    </w:rPr>
  </w:style>
  <w:style w:type="character" w:customStyle="1" w:styleId="a9">
    <w:name w:val="Текст Знак"/>
    <w:basedOn w:val="a0"/>
    <w:link w:val="aa"/>
    <w:uiPriority w:val="99"/>
    <w:locked/>
    <w:rsid w:val="00320E07"/>
    <w:rPr>
      <w:rFonts w:ascii="Courier New" w:hAnsi="Courier New" w:cs="Courier New"/>
      <w:lang w:val="uk-UA" w:eastAsia="ru-RU" w:bidi="ar-SA"/>
    </w:rPr>
  </w:style>
  <w:style w:type="paragraph" w:styleId="aa">
    <w:name w:val="Plain Text"/>
    <w:basedOn w:val="a"/>
    <w:link w:val="a9"/>
    <w:uiPriority w:val="99"/>
    <w:rsid w:val="00320E07"/>
    <w:pPr>
      <w:spacing w:after="0" w:line="240" w:lineRule="auto"/>
    </w:pPr>
    <w:rPr>
      <w:rFonts w:ascii="Courier New" w:hAnsi="Courier New" w:cs="Courier New"/>
      <w:sz w:val="20"/>
      <w:szCs w:val="20"/>
      <w:lang w:eastAsia="ru-RU"/>
    </w:rPr>
  </w:style>
  <w:style w:type="character" w:customStyle="1" w:styleId="1">
    <w:name w:val="Текст Знак1"/>
    <w:basedOn w:val="a0"/>
    <w:uiPriority w:val="99"/>
    <w:semiHidden/>
    <w:rPr>
      <w:rFonts w:ascii="Courier New" w:hAnsi="Courier New" w:cs="Courier New"/>
      <w:sz w:val="20"/>
      <w:szCs w:val="20"/>
    </w:rPr>
  </w:style>
  <w:style w:type="paragraph" w:customStyle="1" w:styleId="ab">
    <w:name w:val="Нормальний текст"/>
    <w:basedOn w:val="a"/>
    <w:uiPriority w:val="99"/>
    <w:rsid w:val="00D97015"/>
    <w:pPr>
      <w:spacing w:before="120" w:after="0" w:line="240" w:lineRule="auto"/>
      <w:ind w:firstLine="567"/>
      <w:jc w:val="both"/>
    </w:pPr>
    <w:rPr>
      <w:rFonts w:ascii="Antiqua" w:hAnsi="Antiqua"/>
      <w:sz w:val="26"/>
      <w:szCs w:val="20"/>
      <w:lang w:eastAsia="ru-RU"/>
    </w:rPr>
  </w:style>
  <w:style w:type="paragraph" w:styleId="ac">
    <w:name w:val="header"/>
    <w:basedOn w:val="a"/>
    <w:link w:val="ad"/>
    <w:uiPriority w:val="99"/>
    <w:unhideWhenUsed/>
    <w:rsid w:val="00D71025"/>
    <w:pPr>
      <w:tabs>
        <w:tab w:val="center" w:pos="4677"/>
        <w:tab w:val="right" w:pos="9355"/>
      </w:tabs>
      <w:spacing w:beforeAutospacing="1" w:after="0" w:afterAutospacing="1" w:line="240" w:lineRule="auto"/>
    </w:pPr>
    <w:rPr>
      <w:rFonts w:ascii="Times New Roman" w:hAnsi="Times New Roman"/>
      <w:sz w:val="24"/>
      <w:szCs w:val="24"/>
      <w:lang w:eastAsia="en-US"/>
    </w:rPr>
  </w:style>
  <w:style w:type="character" w:customStyle="1" w:styleId="ad">
    <w:name w:val="Верхній колонтитул Знак"/>
    <w:basedOn w:val="a0"/>
    <w:link w:val="ac"/>
    <w:uiPriority w:val="99"/>
    <w:rsid w:val="00D71025"/>
    <w:rPr>
      <w:rFonts w:ascii="Times New Roman" w:hAnsi="Times New Roman"/>
      <w:sz w:val="24"/>
      <w:szCs w:val="24"/>
      <w:lang w:eastAsia="en-US"/>
    </w:rPr>
  </w:style>
  <w:style w:type="paragraph" w:styleId="ae">
    <w:name w:val="List Paragraph"/>
    <w:basedOn w:val="a"/>
    <w:uiPriority w:val="34"/>
    <w:qFormat/>
    <w:rsid w:val="00F071FC"/>
    <w:pPr>
      <w:ind w:left="720"/>
      <w:contextualSpacing/>
    </w:pPr>
  </w:style>
  <w:style w:type="paragraph" w:customStyle="1" w:styleId="StyleZakonu">
    <w:name w:val="StyleZakonu"/>
    <w:basedOn w:val="a"/>
    <w:rsid w:val="009B6CBE"/>
    <w:pPr>
      <w:spacing w:after="60" w:line="220" w:lineRule="exact"/>
      <w:ind w:firstLine="284"/>
      <w:jc w:val="both"/>
    </w:pPr>
    <w:rPr>
      <w:rFonts w:ascii="Times New Roman" w:hAnsi="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739298">
      <w:marLeft w:val="0"/>
      <w:marRight w:val="0"/>
      <w:marTop w:val="0"/>
      <w:marBottom w:val="0"/>
      <w:divBdr>
        <w:top w:val="none" w:sz="0" w:space="0" w:color="auto"/>
        <w:left w:val="none" w:sz="0" w:space="0" w:color="auto"/>
        <w:bottom w:val="none" w:sz="0" w:space="0" w:color="auto"/>
        <w:right w:val="none" w:sz="0" w:space="0" w:color="auto"/>
      </w:divBdr>
    </w:div>
    <w:div w:id="196739299">
      <w:marLeft w:val="0"/>
      <w:marRight w:val="0"/>
      <w:marTop w:val="0"/>
      <w:marBottom w:val="0"/>
      <w:divBdr>
        <w:top w:val="none" w:sz="0" w:space="0" w:color="auto"/>
        <w:left w:val="none" w:sz="0" w:space="0" w:color="auto"/>
        <w:bottom w:val="none" w:sz="0" w:space="0" w:color="auto"/>
        <w:right w:val="none" w:sz="0" w:space="0" w:color="auto"/>
      </w:divBdr>
    </w:div>
    <w:div w:id="196739300">
      <w:marLeft w:val="0"/>
      <w:marRight w:val="0"/>
      <w:marTop w:val="0"/>
      <w:marBottom w:val="0"/>
      <w:divBdr>
        <w:top w:val="none" w:sz="0" w:space="0" w:color="auto"/>
        <w:left w:val="none" w:sz="0" w:space="0" w:color="auto"/>
        <w:bottom w:val="none" w:sz="0" w:space="0" w:color="auto"/>
        <w:right w:val="none" w:sz="0" w:space="0" w:color="auto"/>
      </w:divBdr>
    </w:div>
    <w:div w:id="196739301">
      <w:marLeft w:val="0"/>
      <w:marRight w:val="0"/>
      <w:marTop w:val="0"/>
      <w:marBottom w:val="0"/>
      <w:divBdr>
        <w:top w:val="none" w:sz="0" w:space="0" w:color="auto"/>
        <w:left w:val="none" w:sz="0" w:space="0" w:color="auto"/>
        <w:bottom w:val="none" w:sz="0" w:space="0" w:color="auto"/>
        <w:right w:val="none" w:sz="0" w:space="0" w:color="auto"/>
      </w:divBdr>
    </w:div>
    <w:div w:id="196739302">
      <w:marLeft w:val="0"/>
      <w:marRight w:val="0"/>
      <w:marTop w:val="0"/>
      <w:marBottom w:val="0"/>
      <w:divBdr>
        <w:top w:val="none" w:sz="0" w:space="0" w:color="auto"/>
        <w:left w:val="none" w:sz="0" w:space="0" w:color="auto"/>
        <w:bottom w:val="none" w:sz="0" w:space="0" w:color="auto"/>
        <w:right w:val="none" w:sz="0" w:space="0" w:color="auto"/>
      </w:divBdr>
    </w:div>
    <w:div w:id="196739303">
      <w:marLeft w:val="0"/>
      <w:marRight w:val="0"/>
      <w:marTop w:val="0"/>
      <w:marBottom w:val="0"/>
      <w:divBdr>
        <w:top w:val="none" w:sz="0" w:space="0" w:color="auto"/>
        <w:left w:val="none" w:sz="0" w:space="0" w:color="auto"/>
        <w:bottom w:val="none" w:sz="0" w:space="0" w:color="auto"/>
        <w:right w:val="none" w:sz="0" w:space="0" w:color="auto"/>
      </w:divBdr>
    </w:div>
    <w:div w:id="196739304">
      <w:marLeft w:val="0"/>
      <w:marRight w:val="0"/>
      <w:marTop w:val="0"/>
      <w:marBottom w:val="0"/>
      <w:divBdr>
        <w:top w:val="none" w:sz="0" w:space="0" w:color="auto"/>
        <w:left w:val="none" w:sz="0" w:space="0" w:color="auto"/>
        <w:bottom w:val="none" w:sz="0" w:space="0" w:color="auto"/>
        <w:right w:val="none" w:sz="0" w:space="0" w:color="auto"/>
      </w:divBdr>
    </w:div>
    <w:div w:id="196739305">
      <w:marLeft w:val="0"/>
      <w:marRight w:val="0"/>
      <w:marTop w:val="0"/>
      <w:marBottom w:val="0"/>
      <w:divBdr>
        <w:top w:val="none" w:sz="0" w:space="0" w:color="auto"/>
        <w:left w:val="none" w:sz="0" w:space="0" w:color="auto"/>
        <w:bottom w:val="none" w:sz="0" w:space="0" w:color="auto"/>
        <w:right w:val="none" w:sz="0" w:space="0" w:color="auto"/>
      </w:divBdr>
    </w:div>
    <w:div w:id="196739306">
      <w:marLeft w:val="0"/>
      <w:marRight w:val="0"/>
      <w:marTop w:val="0"/>
      <w:marBottom w:val="0"/>
      <w:divBdr>
        <w:top w:val="none" w:sz="0" w:space="0" w:color="auto"/>
        <w:left w:val="none" w:sz="0" w:space="0" w:color="auto"/>
        <w:bottom w:val="none" w:sz="0" w:space="0" w:color="auto"/>
        <w:right w:val="none" w:sz="0" w:space="0" w:color="auto"/>
      </w:divBdr>
    </w:div>
    <w:div w:id="196739307">
      <w:marLeft w:val="0"/>
      <w:marRight w:val="0"/>
      <w:marTop w:val="0"/>
      <w:marBottom w:val="0"/>
      <w:divBdr>
        <w:top w:val="none" w:sz="0" w:space="0" w:color="auto"/>
        <w:left w:val="none" w:sz="0" w:space="0" w:color="auto"/>
        <w:bottom w:val="none" w:sz="0" w:space="0" w:color="auto"/>
        <w:right w:val="none" w:sz="0" w:space="0" w:color="auto"/>
      </w:divBdr>
    </w:div>
    <w:div w:id="196739308">
      <w:marLeft w:val="0"/>
      <w:marRight w:val="0"/>
      <w:marTop w:val="0"/>
      <w:marBottom w:val="0"/>
      <w:divBdr>
        <w:top w:val="none" w:sz="0" w:space="0" w:color="auto"/>
        <w:left w:val="none" w:sz="0" w:space="0" w:color="auto"/>
        <w:bottom w:val="none" w:sz="0" w:space="0" w:color="auto"/>
        <w:right w:val="none" w:sz="0" w:space="0" w:color="auto"/>
      </w:divBdr>
    </w:div>
    <w:div w:id="196739309">
      <w:marLeft w:val="0"/>
      <w:marRight w:val="0"/>
      <w:marTop w:val="0"/>
      <w:marBottom w:val="0"/>
      <w:divBdr>
        <w:top w:val="none" w:sz="0" w:space="0" w:color="auto"/>
        <w:left w:val="none" w:sz="0" w:space="0" w:color="auto"/>
        <w:bottom w:val="none" w:sz="0" w:space="0" w:color="auto"/>
        <w:right w:val="none" w:sz="0" w:space="0" w:color="auto"/>
      </w:divBdr>
    </w:div>
    <w:div w:id="196739310">
      <w:marLeft w:val="0"/>
      <w:marRight w:val="0"/>
      <w:marTop w:val="0"/>
      <w:marBottom w:val="0"/>
      <w:divBdr>
        <w:top w:val="none" w:sz="0" w:space="0" w:color="auto"/>
        <w:left w:val="none" w:sz="0" w:space="0" w:color="auto"/>
        <w:bottom w:val="none" w:sz="0" w:space="0" w:color="auto"/>
        <w:right w:val="none" w:sz="0" w:space="0" w:color="auto"/>
      </w:divBdr>
    </w:div>
    <w:div w:id="196739311">
      <w:marLeft w:val="0"/>
      <w:marRight w:val="0"/>
      <w:marTop w:val="0"/>
      <w:marBottom w:val="0"/>
      <w:divBdr>
        <w:top w:val="none" w:sz="0" w:space="0" w:color="auto"/>
        <w:left w:val="none" w:sz="0" w:space="0" w:color="auto"/>
        <w:bottom w:val="none" w:sz="0" w:space="0" w:color="auto"/>
        <w:right w:val="none" w:sz="0" w:space="0" w:color="auto"/>
      </w:divBdr>
    </w:div>
    <w:div w:id="196739312">
      <w:marLeft w:val="0"/>
      <w:marRight w:val="0"/>
      <w:marTop w:val="0"/>
      <w:marBottom w:val="0"/>
      <w:divBdr>
        <w:top w:val="none" w:sz="0" w:space="0" w:color="auto"/>
        <w:left w:val="none" w:sz="0" w:space="0" w:color="auto"/>
        <w:bottom w:val="none" w:sz="0" w:space="0" w:color="auto"/>
        <w:right w:val="none" w:sz="0" w:space="0" w:color="auto"/>
      </w:divBdr>
    </w:div>
    <w:div w:id="196739313">
      <w:marLeft w:val="0"/>
      <w:marRight w:val="0"/>
      <w:marTop w:val="0"/>
      <w:marBottom w:val="0"/>
      <w:divBdr>
        <w:top w:val="none" w:sz="0" w:space="0" w:color="auto"/>
        <w:left w:val="none" w:sz="0" w:space="0" w:color="auto"/>
        <w:bottom w:val="none" w:sz="0" w:space="0" w:color="auto"/>
        <w:right w:val="none" w:sz="0" w:space="0" w:color="auto"/>
      </w:divBdr>
    </w:div>
    <w:div w:id="196739314">
      <w:marLeft w:val="0"/>
      <w:marRight w:val="0"/>
      <w:marTop w:val="0"/>
      <w:marBottom w:val="0"/>
      <w:divBdr>
        <w:top w:val="none" w:sz="0" w:space="0" w:color="auto"/>
        <w:left w:val="none" w:sz="0" w:space="0" w:color="auto"/>
        <w:bottom w:val="none" w:sz="0" w:space="0" w:color="auto"/>
        <w:right w:val="none" w:sz="0" w:space="0" w:color="auto"/>
      </w:divBdr>
    </w:div>
    <w:div w:id="196739315">
      <w:marLeft w:val="0"/>
      <w:marRight w:val="0"/>
      <w:marTop w:val="0"/>
      <w:marBottom w:val="0"/>
      <w:divBdr>
        <w:top w:val="none" w:sz="0" w:space="0" w:color="auto"/>
        <w:left w:val="none" w:sz="0" w:space="0" w:color="auto"/>
        <w:bottom w:val="none" w:sz="0" w:space="0" w:color="auto"/>
        <w:right w:val="none" w:sz="0" w:space="0" w:color="auto"/>
      </w:divBdr>
    </w:div>
    <w:div w:id="196739316">
      <w:marLeft w:val="0"/>
      <w:marRight w:val="0"/>
      <w:marTop w:val="0"/>
      <w:marBottom w:val="0"/>
      <w:divBdr>
        <w:top w:val="none" w:sz="0" w:space="0" w:color="auto"/>
        <w:left w:val="none" w:sz="0" w:space="0" w:color="auto"/>
        <w:bottom w:val="none" w:sz="0" w:space="0" w:color="auto"/>
        <w:right w:val="none" w:sz="0" w:space="0" w:color="auto"/>
      </w:divBdr>
    </w:div>
    <w:div w:id="196739317">
      <w:marLeft w:val="0"/>
      <w:marRight w:val="0"/>
      <w:marTop w:val="0"/>
      <w:marBottom w:val="0"/>
      <w:divBdr>
        <w:top w:val="none" w:sz="0" w:space="0" w:color="auto"/>
        <w:left w:val="none" w:sz="0" w:space="0" w:color="auto"/>
        <w:bottom w:val="none" w:sz="0" w:space="0" w:color="auto"/>
        <w:right w:val="none" w:sz="0" w:space="0" w:color="auto"/>
      </w:divBdr>
    </w:div>
    <w:div w:id="196739318">
      <w:marLeft w:val="0"/>
      <w:marRight w:val="0"/>
      <w:marTop w:val="0"/>
      <w:marBottom w:val="0"/>
      <w:divBdr>
        <w:top w:val="none" w:sz="0" w:space="0" w:color="auto"/>
        <w:left w:val="none" w:sz="0" w:space="0" w:color="auto"/>
        <w:bottom w:val="none" w:sz="0" w:space="0" w:color="auto"/>
        <w:right w:val="none" w:sz="0" w:space="0" w:color="auto"/>
      </w:divBdr>
    </w:div>
    <w:div w:id="196739319">
      <w:marLeft w:val="0"/>
      <w:marRight w:val="0"/>
      <w:marTop w:val="0"/>
      <w:marBottom w:val="0"/>
      <w:divBdr>
        <w:top w:val="none" w:sz="0" w:space="0" w:color="auto"/>
        <w:left w:val="none" w:sz="0" w:space="0" w:color="auto"/>
        <w:bottom w:val="none" w:sz="0" w:space="0" w:color="auto"/>
        <w:right w:val="none" w:sz="0" w:space="0" w:color="auto"/>
      </w:divBdr>
    </w:div>
    <w:div w:id="196739320">
      <w:marLeft w:val="0"/>
      <w:marRight w:val="0"/>
      <w:marTop w:val="0"/>
      <w:marBottom w:val="0"/>
      <w:divBdr>
        <w:top w:val="none" w:sz="0" w:space="0" w:color="auto"/>
        <w:left w:val="none" w:sz="0" w:space="0" w:color="auto"/>
        <w:bottom w:val="none" w:sz="0" w:space="0" w:color="auto"/>
        <w:right w:val="none" w:sz="0" w:space="0" w:color="auto"/>
      </w:divBdr>
    </w:div>
    <w:div w:id="196739321">
      <w:marLeft w:val="0"/>
      <w:marRight w:val="0"/>
      <w:marTop w:val="0"/>
      <w:marBottom w:val="0"/>
      <w:divBdr>
        <w:top w:val="none" w:sz="0" w:space="0" w:color="auto"/>
        <w:left w:val="none" w:sz="0" w:space="0" w:color="auto"/>
        <w:bottom w:val="none" w:sz="0" w:space="0" w:color="auto"/>
        <w:right w:val="none" w:sz="0" w:space="0" w:color="auto"/>
      </w:divBdr>
    </w:div>
    <w:div w:id="196739322">
      <w:marLeft w:val="0"/>
      <w:marRight w:val="0"/>
      <w:marTop w:val="0"/>
      <w:marBottom w:val="0"/>
      <w:divBdr>
        <w:top w:val="none" w:sz="0" w:space="0" w:color="auto"/>
        <w:left w:val="none" w:sz="0" w:space="0" w:color="auto"/>
        <w:bottom w:val="none" w:sz="0" w:space="0" w:color="auto"/>
        <w:right w:val="none" w:sz="0" w:space="0" w:color="auto"/>
      </w:divBdr>
    </w:div>
    <w:div w:id="196739323">
      <w:marLeft w:val="0"/>
      <w:marRight w:val="0"/>
      <w:marTop w:val="0"/>
      <w:marBottom w:val="0"/>
      <w:divBdr>
        <w:top w:val="none" w:sz="0" w:space="0" w:color="auto"/>
        <w:left w:val="none" w:sz="0" w:space="0" w:color="auto"/>
        <w:bottom w:val="none" w:sz="0" w:space="0" w:color="auto"/>
        <w:right w:val="none" w:sz="0" w:space="0" w:color="auto"/>
      </w:divBdr>
    </w:div>
    <w:div w:id="196739324">
      <w:marLeft w:val="0"/>
      <w:marRight w:val="0"/>
      <w:marTop w:val="0"/>
      <w:marBottom w:val="0"/>
      <w:divBdr>
        <w:top w:val="none" w:sz="0" w:space="0" w:color="auto"/>
        <w:left w:val="none" w:sz="0" w:space="0" w:color="auto"/>
        <w:bottom w:val="none" w:sz="0" w:space="0" w:color="auto"/>
        <w:right w:val="none" w:sz="0" w:space="0" w:color="auto"/>
      </w:divBdr>
    </w:div>
    <w:div w:id="196739325">
      <w:marLeft w:val="0"/>
      <w:marRight w:val="0"/>
      <w:marTop w:val="0"/>
      <w:marBottom w:val="0"/>
      <w:divBdr>
        <w:top w:val="none" w:sz="0" w:space="0" w:color="auto"/>
        <w:left w:val="none" w:sz="0" w:space="0" w:color="auto"/>
        <w:bottom w:val="none" w:sz="0" w:space="0" w:color="auto"/>
        <w:right w:val="none" w:sz="0" w:space="0" w:color="auto"/>
      </w:divBdr>
    </w:div>
    <w:div w:id="196739326">
      <w:marLeft w:val="0"/>
      <w:marRight w:val="0"/>
      <w:marTop w:val="0"/>
      <w:marBottom w:val="0"/>
      <w:divBdr>
        <w:top w:val="none" w:sz="0" w:space="0" w:color="auto"/>
        <w:left w:val="none" w:sz="0" w:space="0" w:color="auto"/>
        <w:bottom w:val="none" w:sz="0" w:space="0" w:color="auto"/>
        <w:right w:val="none" w:sz="0" w:space="0" w:color="auto"/>
      </w:divBdr>
    </w:div>
    <w:div w:id="196739327">
      <w:marLeft w:val="0"/>
      <w:marRight w:val="0"/>
      <w:marTop w:val="0"/>
      <w:marBottom w:val="0"/>
      <w:divBdr>
        <w:top w:val="none" w:sz="0" w:space="0" w:color="auto"/>
        <w:left w:val="none" w:sz="0" w:space="0" w:color="auto"/>
        <w:bottom w:val="none" w:sz="0" w:space="0" w:color="auto"/>
        <w:right w:val="none" w:sz="0" w:space="0" w:color="auto"/>
      </w:divBdr>
    </w:div>
    <w:div w:id="196739328">
      <w:marLeft w:val="0"/>
      <w:marRight w:val="0"/>
      <w:marTop w:val="0"/>
      <w:marBottom w:val="0"/>
      <w:divBdr>
        <w:top w:val="none" w:sz="0" w:space="0" w:color="auto"/>
        <w:left w:val="none" w:sz="0" w:space="0" w:color="auto"/>
        <w:bottom w:val="none" w:sz="0" w:space="0" w:color="auto"/>
        <w:right w:val="none" w:sz="0" w:space="0" w:color="auto"/>
      </w:divBdr>
    </w:div>
    <w:div w:id="196739329">
      <w:marLeft w:val="0"/>
      <w:marRight w:val="0"/>
      <w:marTop w:val="0"/>
      <w:marBottom w:val="0"/>
      <w:divBdr>
        <w:top w:val="none" w:sz="0" w:space="0" w:color="auto"/>
        <w:left w:val="none" w:sz="0" w:space="0" w:color="auto"/>
        <w:bottom w:val="none" w:sz="0" w:space="0" w:color="auto"/>
        <w:right w:val="none" w:sz="0" w:space="0" w:color="auto"/>
      </w:divBdr>
    </w:div>
    <w:div w:id="645092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777E91-5480-4C58-BE13-5DC12E34D48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02717B2-F986-4323-B762-73C255BC5DAE}">
  <ds:schemaRefs>
    <ds:schemaRef ds:uri="http://schemas.microsoft.com/sharepoint/v3/contenttype/forms"/>
  </ds:schemaRefs>
</ds:datastoreItem>
</file>

<file path=customXml/itemProps3.xml><?xml version="1.0" encoding="utf-8"?>
<ds:datastoreItem xmlns:ds="http://schemas.openxmlformats.org/officeDocument/2006/customXml" ds:itemID="{285738A3-F943-4916-AF4E-4EBDC26155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1038</Words>
  <Characters>592</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2021-11-04T13:23:00Z</dcterms:created>
  <dcterms:modified xsi:type="dcterms:W3CDTF">2021-11-04T13:23:00Z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