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EBF" w:rsidRPr="00CB2896" w:rsidRDefault="00C07EBF" w:rsidP="00F43EFD">
      <w:pPr>
        <w:shd w:val="clear" w:color="auto" w:fill="FFFFFF"/>
        <w:ind w:right="5" w:firstLine="709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CB2896">
        <w:rPr>
          <w:rFonts w:ascii="Times New Roman" w:hAnsi="Times New Roman"/>
          <w:b/>
          <w:bCs/>
          <w:sz w:val="28"/>
          <w:szCs w:val="28"/>
          <w:lang w:val="uk-UA"/>
        </w:rPr>
        <w:t>ПОЯСНЮВАЛЬНА ЗАПИСКА</w:t>
      </w:r>
    </w:p>
    <w:p w:rsidR="005E0068" w:rsidRPr="00CB2896" w:rsidRDefault="005E0068" w:rsidP="00F43EFD">
      <w:pPr>
        <w:shd w:val="clear" w:color="auto" w:fill="FFFFFF"/>
        <w:ind w:right="5" w:firstLine="709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D32FA" w:rsidRPr="00290A52" w:rsidRDefault="00C07EBF" w:rsidP="00290A52">
      <w:pPr>
        <w:ind w:firstLine="709"/>
        <w:jc w:val="center"/>
        <w:rPr>
          <w:rFonts w:ascii="Times New Roman" w:hAnsi="Times New Roman"/>
          <w:b/>
          <w:spacing w:val="-3"/>
          <w:sz w:val="28"/>
          <w:szCs w:val="28"/>
        </w:rPr>
      </w:pPr>
      <w:r w:rsidRPr="00290A52">
        <w:rPr>
          <w:rFonts w:ascii="Times New Roman" w:hAnsi="Times New Roman"/>
          <w:b/>
          <w:bCs/>
          <w:sz w:val="28"/>
          <w:szCs w:val="28"/>
        </w:rPr>
        <w:t xml:space="preserve">до проекту </w:t>
      </w:r>
      <w:r w:rsidR="00BC04E5" w:rsidRPr="00290A52">
        <w:rPr>
          <w:rFonts w:ascii="Times New Roman" w:hAnsi="Times New Roman"/>
          <w:b/>
          <w:bCs/>
          <w:sz w:val="28"/>
          <w:szCs w:val="28"/>
        </w:rPr>
        <w:t xml:space="preserve">Закону України </w:t>
      </w:r>
      <w:r w:rsidR="000D32FA" w:rsidRPr="00290A52">
        <w:rPr>
          <w:rFonts w:ascii="Times New Roman" w:hAnsi="Times New Roman"/>
          <w:b/>
          <w:spacing w:val="-3"/>
          <w:sz w:val="28"/>
          <w:szCs w:val="28"/>
        </w:rPr>
        <w:t>«</w:t>
      </w:r>
      <w:r w:rsidR="00290A52" w:rsidRPr="00290A52">
        <w:rPr>
          <w:rFonts w:ascii="Times New Roman" w:hAnsi="Times New Roman"/>
          <w:b/>
          <w:sz w:val="28"/>
          <w:szCs w:val="28"/>
        </w:rPr>
        <w:t>Про внесення змін до деяких законодавчих актів щодо терміну позбавлення права керувати транспортними засобами</w:t>
      </w:r>
      <w:r w:rsidR="000D32FA" w:rsidRPr="00290A52">
        <w:rPr>
          <w:rFonts w:ascii="Times New Roman" w:hAnsi="Times New Roman"/>
          <w:b/>
          <w:spacing w:val="-3"/>
          <w:sz w:val="28"/>
          <w:szCs w:val="28"/>
        </w:rPr>
        <w:t>»</w:t>
      </w:r>
    </w:p>
    <w:p w:rsidR="001D2AC2" w:rsidRPr="00CB2896" w:rsidRDefault="001D2AC2" w:rsidP="00F43EFD">
      <w:pPr>
        <w:shd w:val="clear" w:color="auto" w:fill="FFFFFF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C07EBF" w:rsidRPr="00CB2896" w:rsidRDefault="00FA20EF" w:rsidP="00F43EFD">
      <w:pPr>
        <w:shd w:val="clear" w:color="auto" w:fill="FFFFFF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B2896">
        <w:rPr>
          <w:rFonts w:ascii="Times New Roman" w:hAnsi="Times New Roman"/>
          <w:b/>
          <w:bCs/>
          <w:sz w:val="28"/>
          <w:szCs w:val="28"/>
          <w:lang w:val="uk-UA"/>
        </w:rPr>
        <w:t>1.</w:t>
      </w:r>
      <w:r w:rsidR="00AC1F48" w:rsidRPr="00CB2896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="00C07EBF" w:rsidRPr="00CB2896">
        <w:rPr>
          <w:rFonts w:ascii="Times New Roman" w:hAnsi="Times New Roman"/>
          <w:b/>
          <w:bCs/>
          <w:sz w:val="28"/>
          <w:szCs w:val="28"/>
          <w:lang w:val="uk-UA"/>
        </w:rPr>
        <w:t xml:space="preserve">Обґрунтування необхідності прийняття </w:t>
      </w:r>
      <w:r w:rsidR="00BC04E5" w:rsidRPr="00CB2896">
        <w:rPr>
          <w:rFonts w:ascii="Times New Roman" w:hAnsi="Times New Roman"/>
          <w:b/>
          <w:bCs/>
          <w:sz w:val="28"/>
          <w:szCs w:val="28"/>
          <w:lang w:val="uk-UA"/>
        </w:rPr>
        <w:t>проекту Закону</w:t>
      </w:r>
    </w:p>
    <w:p w:rsidR="00874AAB" w:rsidRPr="00CB2896" w:rsidRDefault="004626BC" w:rsidP="00F43EFD">
      <w:pPr>
        <w:spacing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B2896">
        <w:rPr>
          <w:rFonts w:ascii="Times New Roman" w:hAnsi="Times New Roman"/>
          <w:sz w:val="28"/>
          <w:szCs w:val="28"/>
          <w:lang w:val="uk-UA"/>
        </w:rPr>
        <w:t xml:space="preserve">Необхідність прийняття закону зумовлена </w:t>
      </w:r>
      <w:r w:rsidR="00163ED9" w:rsidRPr="00CB2896">
        <w:rPr>
          <w:rFonts w:ascii="Times New Roman" w:hAnsi="Times New Roman"/>
          <w:sz w:val="28"/>
          <w:szCs w:val="28"/>
          <w:lang w:val="uk-UA"/>
        </w:rPr>
        <w:t xml:space="preserve">непоодинокими випадками </w:t>
      </w:r>
      <w:r w:rsidR="00874AAB" w:rsidRPr="00CB2896">
        <w:rPr>
          <w:rFonts w:ascii="Times New Roman" w:hAnsi="Times New Roman"/>
          <w:sz w:val="28"/>
          <w:szCs w:val="28"/>
          <w:lang w:val="uk-UA"/>
        </w:rPr>
        <w:t>масштабних ДТП по всій країні.</w:t>
      </w:r>
      <w:r w:rsidR="00874AAB" w:rsidRPr="00CB2896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6C3377" w:rsidRPr="00CB2896">
        <w:rPr>
          <w:rFonts w:ascii="Times New Roman" w:hAnsi="Times New Roman"/>
          <w:sz w:val="28"/>
          <w:szCs w:val="28"/>
          <w:lang w:eastAsia="uk-UA"/>
        </w:rPr>
        <w:t xml:space="preserve">Створення </w:t>
      </w:r>
      <w:r w:rsidR="00874AAB" w:rsidRPr="00CB2896">
        <w:rPr>
          <w:rFonts w:ascii="Times New Roman" w:hAnsi="Times New Roman"/>
          <w:sz w:val="28"/>
          <w:szCs w:val="28"/>
          <w:lang w:eastAsia="uk-UA"/>
        </w:rPr>
        <w:t xml:space="preserve">безпечних умов для учасників дорожнього руху, збереження життя і здоров’я громадян, підвищення ефективності впливу на дисципліну учасників дорожнього руху </w:t>
      </w:r>
      <w:r w:rsidR="00874AAB" w:rsidRPr="00CB2896">
        <w:rPr>
          <w:rFonts w:ascii="Times New Roman" w:hAnsi="Times New Roman"/>
          <w:sz w:val="28"/>
          <w:szCs w:val="28"/>
          <w:lang w:val="uk-UA" w:eastAsia="uk-UA"/>
        </w:rPr>
        <w:t>є наразі нагальним питанням сьогодення.</w:t>
      </w:r>
    </w:p>
    <w:p w:rsidR="00874AAB" w:rsidRPr="00CB2896" w:rsidRDefault="00874AAB" w:rsidP="00F43EF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7EBF" w:rsidRPr="00CB2896" w:rsidRDefault="005E0472" w:rsidP="00F43EFD">
      <w:pPr>
        <w:pStyle w:val="a7"/>
        <w:spacing w:before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2896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AC1F48" w:rsidRPr="00CB2896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C07EBF" w:rsidRPr="00CB2896">
        <w:rPr>
          <w:rFonts w:ascii="Times New Roman" w:hAnsi="Times New Roman" w:cs="Times New Roman"/>
          <w:b/>
          <w:bCs/>
          <w:sz w:val="28"/>
          <w:szCs w:val="28"/>
        </w:rPr>
        <w:t xml:space="preserve">Мета і завдання прийняття </w:t>
      </w:r>
      <w:r w:rsidR="00BC04E5" w:rsidRPr="00CB2896">
        <w:rPr>
          <w:rFonts w:ascii="Times New Roman" w:hAnsi="Times New Roman" w:cs="Times New Roman"/>
          <w:b/>
          <w:bCs/>
          <w:sz w:val="28"/>
          <w:szCs w:val="28"/>
        </w:rPr>
        <w:t>проекту</w:t>
      </w:r>
    </w:p>
    <w:p w:rsidR="00874AAB" w:rsidRPr="00CB2896" w:rsidRDefault="008A440F" w:rsidP="00F43EFD">
      <w:pPr>
        <w:pStyle w:val="a6"/>
        <w:spacing w:line="360" w:lineRule="auto"/>
        <w:ind w:firstLine="709"/>
        <w:jc w:val="both"/>
        <w:rPr>
          <w:rFonts w:ascii="Times New Roman" w:hAnsi="Times New Roman"/>
          <w:b w:val="0"/>
          <w:bCs w:val="0"/>
        </w:rPr>
      </w:pPr>
      <w:r w:rsidRPr="00CB2896">
        <w:rPr>
          <w:rFonts w:ascii="Times New Roman" w:hAnsi="Times New Roman"/>
          <w:b w:val="0"/>
          <w:bCs w:val="0"/>
        </w:rPr>
        <w:t>Метою цього закон</w:t>
      </w:r>
      <w:r w:rsidR="00163ED9" w:rsidRPr="00CB2896">
        <w:rPr>
          <w:rFonts w:ascii="Times New Roman" w:hAnsi="Times New Roman"/>
          <w:b w:val="0"/>
          <w:bCs w:val="0"/>
        </w:rPr>
        <w:t>опроекту</w:t>
      </w:r>
      <w:r w:rsidRPr="00CB2896">
        <w:rPr>
          <w:rFonts w:ascii="Times New Roman" w:hAnsi="Times New Roman"/>
          <w:b w:val="0"/>
          <w:bCs w:val="0"/>
        </w:rPr>
        <w:t xml:space="preserve"> є </w:t>
      </w:r>
      <w:r w:rsidR="00163ED9" w:rsidRPr="00CB2896">
        <w:rPr>
          <w:rFonts w:ascii="Times New Roman" w:hAnsi="Times New Roman"/>
          <w:b w:val="0"/>
          <w:bCs w:val="0"/>
        </w:rPr>
        <w:t xml:space="preserve">вдосконалення </w:t>
      </w:r>
      <w:r w:rsidR="00874AAB" w:rsidRPr="00CB2896">
        <w:rPr>
          <w:rFonts w:ascii="Times New Roman" w:hAnsi="Times New Roman"/>
          <w:b w:val="0"/>
          <w:bCs w:val="0"/>
        </w:rPr>
        <w:t xml:space="preserve">законодавства </w:t>
      </w:r>
      <w:r w:rsidR="00290A52" w:rsidRPr="00290A52">
        <w:rPr>
          <w:rFonts w:ascii="Times New Roman" w:hAnsi="Times New Roman"/>
          <w:b w:val="0"/>
        </w:rPr>
        <w:t>щодо терміну позбавлення права керувати транспортними засобами</w:t>
      </w:r>
      <w:r w:rsidR="00874AAB" w:rsidRPr="00CB2896">
        <w:rPr>
          <w:rFonts w:ascii="Times New Roman" w:hAnsi="Times New Roman"/>
          <w:b w:val="0"/>
          <w:bCs w:val="0"/>
        </w:rPr>
        <w:t>.</w:t>
      </w:r>
    </w:p>
    <w:p w:rsidR="00E3575D" w:rsidRPr="00CB2896" w:rsidRDefault="00E3575D" w:rsidP="00F43EFD">
      <w:pPr>
        <w:pStyle w:val="a6"/>
        <w:spacing w:line="360" w:lineRule="auto"/>
        <w:ind w:firstLine="709"/>
        <w:jc w:val="both"/>
        <w:rPr>
          <w:rFonts w:ascii="Times New Roman" w:hAnsi="Times New Roman"/>
          <w:b w:val="0"/>
          <w:bCs w:val="0"/>
        </w:rPr>
      </w:pPr>
    </w:p>
    <w:p w:rsidR="00C07EBF" w:rsidRPr="00CB2896" w:rsidRDefault="005E0472" w:rsidP="00F43EFD">
      <w:pPr>
        <w:shd w:val="clear" w:color="auto" w:fill="FFFFFF"/>
        <w:tabs>
          <w:tab w:val="left" w:pos="1013"/>
        </w:tabs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B2896">
        <w:rPr>
          <w:rFonts w:ascii="Times New Roman" w:hAnsi="Times New Roman"/>
          <w:b/>
          <w:bCs/>
          <w:sz w:val="28"/>
          <w:szCs w:val="28"/>
          <w:lang w:val="uk-UA"/>
        </w:rPr>
        <w:t>3.</w:t>
      </w:r>
      <w:r w:rsidR="00AC1F48" w:rsidRPr="00CB2896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="00C07EBF" w:rsidRPr="00CB2896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та основні положення проекту</w:t>
      </w:r>
    </w:p>
    <w:p w:rsidR="00290A52" w:rsidRPr="00BA4634" w:rsidRDefault="00C07EBF" w:rsidP="00F43EFD">
      <w:pPr>
        <w:pStyle w:val="rvps2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 w:eastAsia="uk-UA"/>
        </w:rPr>
      </w:pPr>
      <w:r w:rsidRPr="00BA4634">
        <w:rPr>
          <w:rFonts w:ascii="Times New Roman" w:hAnsi="Times New Roman"/>
          <w:sz w:val="28"/>
          <w:szCs w:val="28"/>
          <w:lang w:val="uk-UA"/>
        </w:rPr>
        <w:t xml:space="preserve">Проектом </w:t>
      </w:r>
      <w:r w:rsidR="00BC04E5" w:rsidRPr="00BA4634">
        <w:rPr>
          <w:rFonts w:ascii="Times New Roman" w:hAnsi="Times New Roman"/>
          <w:sz w:val="28"/>
          <w:szCs w:val="28"/>
          <w:lang w:val="uk-UA"/>
        </w:rPr>
        <w:t>закону</w:t>
      </w:r>
      <w:r w:rsidRPr="00BA4634">
        <w:rPr>
          <w:rFonts w:ascii="Times New Roman" w:hAnsi="Times New Roman"/>
          <w:sz w:val="28"/>
          <w:szCs w:val="28"/>
          <w:lang w:val="uk-UA"/>
        </w:rPr>
        <w:t xml:space="preserve"> пропонується</w:t>
      </w:r>
      <w:r w:rsidR="004626BC" w:rsidRPr="00BA4634">
        <w:rPr>
          <w:rFonts w:ascii="Times New Roman" w:hAnsi="Times New Roman"/>
          <w:sz w:val="28"/>
          <w:szCs w:val="28"/>
          <w:lang w:val="uk-UA"/>
        </w:rPr>
        <w:t xml:space="preserve"> внес</w:t>
      </w:r>
      <w:r w:rsidR="00D65EF3" w:rsidRPr="00BA4634">
        <w:rPr>
          <w:rFonts w:ascii="Times New Roman" w:hAnsi="Times New Roman"/>
          <w:sz w:val="28"/>
          <w:szCs w:val="28"/>
          <w:lang w:val="uk-UA"/>
        </w:rPr>
        <w:t>ти</w:t>
      </w:r>
      <w:r w:rsidR="004626BC" w:rsidRPr="00BA4634">
        <w:rPr>
          <w:rFonts w:ascii="Times New Roman" w:hAnsi="Times New Roman"/>
          <w:sz w:val="28"/>
          <w:szCs w:val="28"/>
          <w:lang w:val="uk-UA"/>
        </w:rPr>
        <w:t xml:space="preserve"> змін</w:t>
      </w:r>
      <w:r w:rsidR="00D65EF3" w:rsidRPr="00BA4634">
        <w:rPr>
          <w:rFonts w:ascii="Times New Roman" w:hAnsi="Times New Roman"/>
          <w:sz w:val="28"/>
          <w:szCs w:val="28"/>
          <w:lang w:val="uk-UA"/>
        </w:rPr>
        <w:t>и</w:t>
      </w:r>
      <w:r w:rsidR="004626BC" w:rsidRPr="00BA4634">
        <w:rPr>
          <w:rFonts w:ascii="Times New Roman" w:hAnsi="Times New Roman"/>
          <w:sz w:val="28"/>
          <w:szCs w:val="28"/>
          <w:lang w:val="uk-UA"/>
        </w:rPr>
        <w:t xml:space="preserve"> до</w:t>
      </w:r>
      <w:r w:rsidR="001875D1" w:rsidRPr="00BA463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90A52" w:rsidRPr="00BA4634">
        <w:rPr>
          <w:rFonts w:ascii="Times New Roman" w:hAnsi="Times New Roman"/>
          <w:sz w:val="28"/>
          <w:szCs w:val="28"/>
          <w:lang w:val="uk-UA"/>
        </w:rPr>
        <w:t xml:space="preserve">статті 30 Кодексу України про адміністративні правопорушення та до статті  55 </w:t>
      </w:r>
      <w:r w:rsidR="00874AAB" w:rsidRPr="00BA4634">
        <w:rPr>
          <w:rFonts w:ascii="Times New Roman" w:hAnsi="Times New Roman"/>
          <w:sz w:val="28"/>
          <w:szCs w:val="28"/>
          <w:lang w:val="uk-UA"/>
        </w:rPr>
        <w:t xml:space="preserve">Кримінального кодексу України </w:t>
      </w:r>
      <w:r w:rsidR="001875D1" w:rsidRPr="00BA4634">
        <w:rPr>
          <w:rFonts w:ascii="Times New Roman" w:hAnsi="Times New Roman"/>
          <w:sz w:val="28"/>
          <w:szCs w:val="28"/>
          <w:lang w:val="uk-UA"/>
        </w:rPr>
        <w:t xml:space="preserve">в частині </w:t>
      </w:r>
      <w:r w:rsidR="00290A52" w:rsidRPr="00BA4634">
        <w:rPr>
          <w:rFonts w:ascii="Times New Roman" w:hAnsi="Times New Roman"/>
          <w:sz w:val="28"/>
          <w:szCs w:val="28"/>
          <w:lang w:val="uk-UA"/>
        </w:rPr>
        <w:t>п</w:t>
      </w:r>
      <w:r w:rsidR="00290A52" w:rsidRPr="00BA4634">
        <w:rPr>
          <w:rFonts w:ascii="Times New Roman" w:hAnsi="Times New Roman"/>
          <w:sz w:val="28"/>
          <w:szCs w:val="28"/>
          <w:lang w:eastAsia="uk-UA"/>
        </w:rPr>
        <w:t>озбавлення наданого даному громадянинові права керування транспортними засобами</w:t>
      </w:r>
      <w:r w:rsidR="00290A52" w:rsidRPr="00BA4634">
        <w:rPr>
          <w:rFonts w:ascii="Times New Roman" w:hAnsi="Times New Roman"/>
          <w:sz w:val="28"/>
          <w:szCs w:val="28"/>
          <w:lang w:val="uk-UA" w:eastAsia="uk-UA"/>
        </w:rPr>
        <w:t xml:space="preserve"> до довічного терміну.</w:t>
      </w:r>
    </w:p>
    <w:p w:rsidR="00290A52" w:rsidRDefault="00290A52" w:rsidP="00F43EFD">
      <w:pPr>
        <w:pStyle w:val="rvps2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color w:val="333333"/>
          <w:sz w:val="28"/>
          <w:szCs w:val="28"/>
          <w:lang w:val="uk-UA" w:eastAsia="uk-UA"/>
        </w:rPr>
      </w:pPr>
    </w:p>
    <w:p w:rsidR="00C07EBF" w:rsidRPr="00CB2896" w:rsidRDefault="005E0472" w:rsidP="006C3377">
      <w:pPr>
        <w:shd w:val="clear" w:color="auto" w:fill="FFFFFF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B2896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="00AC1F48" w:rsidRPr="00CB2896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C07EBF" w:rsidRPr="00CB2896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</w:t>
      </w:r>
      <w:r w:rsidR="00E76BD7" w:rsidRPr="00CB2896">
        <w:rPr>
          <w:rFonts w:ascii="Times New Roman" w:hAnsi="Times New Roman"/>
          <w:b/>
          <w:bCs/>
          <w:sz w:val="28"/>
          <w:szCs w:val="28"/>
          <w:lang w:val="uk-UA"/>
        </w:rPr>
        <w:t xml:space="preserve">равової бази у даній сфері </w:t>
      </w:r>
      <w:r w:rsidR="00C07EBF" w:rsidRPr="00CB2896">
        <w:rPr>
          <w:rFonts w:ascii="Times New Roman" w:hAnsi="Times New Roman"/>
          <w:b/>
          <w:bCs/>
          <w:sz w:val="28"/>
          <w:szCs w:val="28"/>
          <w:lang w:val="uk-UA"/>
        </w:rPr>
        <w:t>правового регулювання</w:t>
      </w:r>
    </w:p>
    <w:p w:rsidR="00C07EBF" w:rsidRPr="00CB2896" w:rsidRDefault="00C07EBF" w:rsidP="006C337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B2896">
        <w:rPr>
          <w:rFonts w:ascii="Times New Roman" w:hAnsi="Times New Roman"/>
          <w:sz w:val="28"/>
          <w:szCs w:val="28"/>
          <w:lang w:val="uk-UA"/>
        </w:rPr>
        <w:t>Нормативно-правовими актами, що регулюють відносини у даній сфері правового регул</w:t>
      </w:r>
      <w:r w:rsidR="00E3575D" w:rsidRPr="00CB2896">
        <w:rPr>
          <w:rFonts w:ascii="Times New Roman" w:hAnsi="Times New Roman"/>
          <w:sz w:val="28"/>
          <w:szCs w:val="28"/>
          <w:lang w:val="uk-UA"/>
        </w:rPr>
        <w:t>ювання є Конституція України</w:t>
      </w:r>
      <w:r w:rsidR="00DA364F" w:rsidRPr="00CB2896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90A52">
        <w:rPr>
          <w:rFonts w:ascii="Times New Roman" w:hAnsi="Times New Roman"/>
          <w:sz w:val="28"/>
          <w:szCs w:val="28"/>
          <w:lang w:val="uk-UA"/>
        </w:rPr>
        <w:t>Кодекс України про адміністративні правопорушення,</w:t>
      </w:r>
      <w:r w:rsidR="00290A52" w:rsidRPr="00CB28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875D1" w:rsidRPr="00CB2896">
        <w:rPr>
          <w:rFonts w:ascii="Times New Roman" w:hAnsi="Times New Roman"/>
          <w:sz w:val="28"/>
          <w:szCs w:val="28"/>
          <w:lang w:val="uk-UA"/>
        </w:rPr>
        <w:t>Кримінальний кодекс України.</w:t>
      </w:r>
    </w:p>
    <w:p w:rsidR="001A3A38" w:rsidRPr="00CB2896" w:rsidRDefault="001A3A38" w:rsidP="006C337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07EBF" w:rsidRPr="00CB2896" w:rsidRDefault="005E0472" w:rsidP="006C3377">
      <w:pPr>
        <w:shd w:val="clear" w:color="auto" w:fill="FFFFFF"/>
        <w:tabs>
          <w:tab w:val="left" w:pos="1008"/>
        </w:tabs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B2896">
        <w:rPr>
          <w:rFonts w:ascii="Times New Roman" w:hAnsi="Times New Roman"/>
          <w:b/>
          <w:bCs/>
          <w:sz w:val="28"/>
          <w:szCs w:val="28"/>
          <w:lang w:val="uk-UA"/>
        </w:rPr>
        <w:t>5.</w:t>
      </w:r>
      <w:r w:rsidR="00AC1F48" w:rsidRPr="00CB2896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="00C07EBF" w:rsidRPr="00CB2896">
        <w:rPr>
          <w:rFonts w:ascii="Times New Roman" w:hAnsi="Times New Roman"/>
          <w:b/>
          <w:bCs/>
          <w:sz w:val="28"/>
          <w:szCs w:val="28"/>
          <w:lang w:val="uk-UA"/>
        </w:rPr>
        <w:t>Фінансово-економічне обґрунтування</w:t>
      </w:r>
    </w:p>
    <w:p w:rsidR="00C07EBF" w:rsidRPr="00CB2896" w:rsidRDefault="00C07EBF" w:rsidP="006C337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B2896">
        <w:rPr>
          <w:rFonts w:ascii="Times New Roman" w:hAnsi="Times New Roman"/>
          <w:sz w:val="28"/>
          <w:szCs w:val="28"/>
          <w:lang w:val="uk-UA"/>
        </w:rPr>
        <w:t xml:space="preserve">Прийняття </w:t>
      </w:r>
      <w:r w:rsidR="00BC04E5" w:rsidRPr="00CB2896">
        <w:rPr>
          <w:rFonts w:ascii="Times New Roman" w:hAnsi="Times New Roman"/>
          <w:sz w:val="28"/>
          <w:szCs w:val="28"/>
          <w:lang w:val="uk-UA"/>
        </w:rPr>
        <w:t>законопроекту</w:t>
      </w:r>
      <w:r w:rsidRPr="00CB2896">
        <w:rPr>
          <w:rFonts w:ascii="Times New Roman" w:hAnsi="Times New Roman"/>
          <w:sz w:val="28"/>
          <w:szCs w:val="28"/>
          <w:lang w:val="uk-UA"/>
        </w:rPr>
        <w:t xml:space="preserve"> не передбачає додаткових витрат з Державного бюджету України.</w:t>
      </w:r>
    </w:p>
    <w:p w:rsidR="00E3575D" w:rsidRPr="00CB2896" w:rsidRDefault="00E3575D" w:rsidP="006C337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07EBF" w:rsidRPr="00CB2896" w:rsidRDefault="00C07EBF" w:rsidP="006C3377">
      <w:pPr>
        <w:numPr>
          <w:ilvl w:val="0"/>
          <w:numId w:val="10"/>
        </w:numPr>
        <w:shd w:val="clear" w:color="auto" w:fill="FFFFFF"/>
        <w:tabs>
          <w:tab w:val="left" w:pos="1008"/>
        </w:tabs>
        <w:spacing w:line="36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B2896">
        <w:rPr>
          <w:rFonts w:ascii="Times New Roman" w:hAnsi="Times New Roman"/>
          <w:b/>
          <w:bCs/>
          <w:sz w:val="28"/>
          <w:szCs w:val="28"/>
          <w:lang w:val="uk-UA"/>
        </w:rPr>
        <w:t xml:space="preserve">Прогноз соціально-економічних наслідків прийняття </w:t>
      </w:r>
      <w:r w:rsidR="00BC04E5" w:rsidRPr="00CB2896">
        <w:rPr>
          <w:rFonts w:ascii="Times New Roman" w:hAnsi="Times New Roman"/>
          <w:b/>
          <w:bCs/>
          <w:sz w:val="28"/>
          <w:szCs w:val="28"/>
          <w:lang w:val="uk-UA"/>
        </w:rPr>
        <w:t>проекту</w:t>
      </w:r>
    </w:p>
    <w:p w:rsidR="002523FF" w:rsidRPr="00CB2896" w:rsidRDefault="002523FF" w:rsidP="006C3377">
      <w:pPr>
        <w:pStyle w:val="rvps2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CB2896">
        <w:rPr>
          <w:rFonts w:ascii="Times New Roman" w:hAnsi="Times New Roman"/>
          <w:sz w:val="28"/>
          <w:szCs w:val="28"/>
          <w:lang w:val="uk-UA"/>
        </w:rPr>
        <w:t xml:space="preserve">Реалізація цього Закону дозволить забезпечити </w:t>
      </w:r>
      <w:r w:rsidR="001875D1" w:rsidRPr="00CB2896">
        <w:rPr>
          <w:rFonts w:ascii="Times New Roman" w:hAnsi="Times New Roman"/>
          <w:sz w:val="28"/>
          <w:szCs w:val="28"/>
          <w:lang w:val="uk-UA"/>
        </w:rPr>
        <w:t xml:space="preserve">дотримання вимог правил дорожнього руху, знизить смертність на дорогах України. </w:t>
      </w:r>
    </w:p>
    <w:p w:rsidR="00E3575D" w:rsidRPr="00CB2896" w:rsidRDefault="00E3575D" w:rsidP="00F43EFD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07EBF" w:rsidRPr="00CB2896" w:rsidRDefault="006D46C1" w:rsidP="00F43EFD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B2896">
        <w:rPr>
          <w:rFonts w:ascii="Times New Roman" w:hAnsi="Times New Roman"/>
          <w:b/>
          <w:sz w:val="28"/>
          <w:szCs w:val="28"/>
          <w:lang w:val="uk-UA"/>
        </w:rPr>
        <w:t>Народн</w:t>
      </w:r>
      <w:r w:rsidR="00D65EF3" w:rsidRPr="00CB2896">
        <w:rPr>
          <w:rFonts w:ascii="Times New Roman" w:hAnsi="Times New Roman"/>
          <w:b/>
          <w:sz w:val="28"/>
          <w:szCs w:val="28"/>
          <w:lang w:val="uk-UA"/>
        </w:rPr>
        <w:t>ий</w:t>
      </w:r>
      <w:r w:rsidRPr="00CB2896">
        <w:rPr>
          <w:rFonts w:ascii="Times New Roman" w:hAnsi="Times New Roman"/>
          <w:b/>
          <w:sz w:val="28"/>
          <w:szCs w:val="28"/>
          <w:lang w:val="uk-UA"/>
        </w:rPr>
        <w:t xml:space="preserve"> депутат України</w:t>
      </w:r>
      <w:r w:rsidR="00D65EF3" w:rsidRPr="00CB2896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Ю.О. СВІТЛИЧНА</w:t>
      </w:r>
    </w:p>
    <w:p w:rsidR="00CB2896" w:rsidRPr="00CB2896" w:rsidRDefault="00CB2896" w:rsidP="00F43EFD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43EFD" w:rsidRPr="00CB2896" w:rsidRDefault="00F43EFD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43EFD" w:rsidRPr="00CB2896" w:rsidRDefault="00F43EFD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sectPr w:rsidR="00F43EFD" w:rsidRPr="00CB2896" w:rsidSect="009174C7">
      <w:footerReference w:type="default" r:id="rId10"/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4A0" w:rsidRDefault="00D724A0" w:rsidP="00F07A2F">
      <w:r>
        <w:separator/>
      </w:r>
    </w:p>
  </w:endnote>
  <w:endnote w:type="continuationSeparator" w:id="0">
    <w:p w:rsidR="00D724A0" w:rsidRDefault="00D724A0" w:rsidP="00F07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EBF" w:rsidRDefault="00C07EBF">
    <w:pPr>
      <w:pStyle w:val="af"/>
      <w:jc w:val="right"/>
    </w:pPr>
    <w:r>
      <w:fldChar w:fldCharType="begin"/>
    </w:r>
    <w:r>
      <w:instrText>PAGE   \* MERGEFORMAT</w:instrText>
    </w:r>
    <w:r>
      <w:fldChar w:fldCharType="separate"/>
    </w:r>
    <w:r w:rsidR="00D238A0">
      <w:rPr>
        <w:noProof/>
      </w:rPr>
      <w:t>1</w:t>
    </w:r>
    <w:r>
      <w:fldChar w:fldCharType="end"/>
    </w:r>
  </w:p>
  <w:p w:rsidR="00C07EBF" w:rsidRDefault="00C07EBF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4A0" w:rsidRDefault="00D724A0" w:rsidP="00F07A2F">
      <w:r>
        <w:separator/>
      </w:r>
    </w:p>
  </w:footnote>
  <w:footnote w:type="continuationSeparator" w:id="0">
    <w:p w:rsidR="00D724A0" w:rsidRDefault="00D724A0" w:rsidP="00F07A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2698"/>
    <w:multiLevelType w:val="multilevel"/>
    <w:tmpl w:val="BCE2A480"/>
    <w:lvl w:ilvl="0">
      <w:start w:val="1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 w15:restartNumberingAfterBreak="0">
    <w:nsid w:val="0E6A2505"/>
    <w:multiLevelType w:val="multilevel"/>
    <w:tmpl w:val="D22EDF7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0800"/>
        </w:tabs>
        <w:ind w:left="10800" w:hanging="2160"/>
      </w:pPr>
      <w:rPr>
        <w:rFonts w:cs="Times New Roman"/>
      </w:rPr>
    </w:lvl>
  </w:abstractNum>
  <w:abstractNum w:abstractNumId="2" w15:restartNumberingAfterBreak="0">
    <w:nsid w:val="176E0E7A"/>
    <w:multiLevelType w:val="hybridMultilevel"/>
    <w:tmpl w:val="D57CB6C0"/>
    <w:lvl w:ilvl="0" w:tplc="7298A3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D521A25"/>
    <w:multiLevelType w:val="hybridMultilevel"/>
    <w:tmpl w:val="4B148DBE"/>
    <w:lvl w:ilvl="0" w:tplc="B3C8B084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302372C6"/>
    <w:multiLevelType w:val="hybridMultilevel"/>
    <w:tmpl w:val="0B10E23A"/>
    <w:lvl w:ilvl="0" w:tplc="3B3CE08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50341AED"/>
    <w:multiLevelType w:val="multilevel"/>
    <w:tmpl w:val="7376FD8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cs="Times New Roman"/>
        <w:b/>
      </w:rPr>
    </w:lvl>
  </w:abstractNum>
  <w:abstractNum w:abstractNumId="6" w15:restartNumberingAfterBreak="0">
    <w:nsid w:val="518B001F"/>
    <w:multiLevelType w:val="hybridMultilevel"/>
    <w:tmpl w:val="755E1050"/>
    <w:lvl w:ilvl="0" w:tplc="C4660E2E">
      <w:start w:val="1"/>
      <w:numFmt w:val="bullet"/>
      <w:lvlText w:val="-"/>
      <w:lvlJc w:val="left"/>
      <w:pPr>
        <w:tabs>
          <w:tab w:val="num" w:pos="1176"/>
        </w:tabs>
        <w:ind w:left="1176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abstractNum w:abstractNumId="7" w15:restartNumberingAfterBreak="0">
    <w:nsid w:val="599E38DB"/>
    <w:multiLevelType w:val="hybridMultilevel"/>
    <w:tmpl w:val="81CE2302"/>
    <w:lvl w:ilvl="0" w:tplc="4A6445C8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8" w15:restartNumberingAfterBreak="0">
    <w:nsid w:val="62397752"/>
    <w:multiLevelType w:val="hybridMultilevel"/>
    <w:tmpl w:val="93EA026C"/>
    <w:lvl w:ilvl="0" w:tplc="7EFAB9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64752509"/>
    <w:multiLevelType w:val="hybridMultilevel"/>
    <w:tmpl w:val="94668124"/>
    <w:lvl w:ilvl="0" w:tplc="8114843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40C"/>
    <w:rsid w:val="00013FB4"/>
    <w:rsid w:val="00024945"/>
    <w:rsid w:val="00044940"/>
    <w:rsid w:val="00072E6D"/>
    <w:rsid w:val="00075076"/>
    <w:rsid w:val="00077755"/>
    <w:rsid w:val="00081A96"/>
    <w:rsid w:val="00086601"/>
    <w:rsid w:val="00091E0A"/>
    <w:rsid w:val="000B05FB"/>
    <w:rsid w:val="000B7503"/>
    <w:rsid w:val="000D32FA"/>
    <w:rsid w:val="000D4C03"/>
    <w:rsid w:val="000F71C0"/>
    <w:rsid w:val="000F7D26"/>
    <w:rsid w:val="00163ED9"/>
    <w:rsid w:val="001875D1"/>
    <w:rsid w:val="001A3A38"/>
    <w:rsid w:val="001A7B83"/>
    <w:rsid w:val="001D2AC2"/>
    <w:rsid w:val="001E478A"/>
    <w:rsid w:val="0021730A"/>
    <w:rsid w:val="002523FF"/>
    <w:rsid w:val="00266397"/>
    <w:rsid w:val="00290A52"/>
    <w:rsid w:val="002D1D16"/>
    <w:rsid w:val="002E11E2"/>
    <w:rsid w:val="002F188B"/>
    <w:rsid w:val="00300E58"/>
    <w:rsid w:val="003035A2"/>
    <w:rsid w:val="00304638"/>
    <w:rsid w:val="00304BA1"/>
    <w:rsid w:val="0030729C"/>
    <w:rsid w:val="003103CA"/>
    <w:rsid w:val="00320049"/>
    <w:rsid w:val="00346CEB"/>
    <w:rsid w:val="003C444F"/>
    <w:rsid w:val="003F0314"/>
    <w:rsid w:val="00404EE1"/>
    <w:rsid w:val="00425725"/>
    <w:rsid w:val="004568F8"/>
    <w:rsid w:val="004626BC"/>
    <w:rsid w:val="00486B07"/>
    <w:rsid w:val="004913BD"/>
    <w:rsid w:val="004A7746"/>
    <w:rsid w:val="004C026B"/>
    <w:rsid w:val="004D7A3F"/>
    <w:rsid w:val="004E3268"/>
    <w:rsid w:val="005073CB"/>
    <w:rsid w:val="00512588"/>
    <w:rsid w:val="00530C82"/>
    <w:rsid w:val="00554970"/>
    <w:rsid w:val="00555A11"/>
    <w:rsid w:val="00580CF1"/>
    <w:rsid w:val="00591E22"/>
    <w:rsid w:val="005A0D73"/>
    <w:rsid w:val="005A19C0"/>
    <w:rsid w:val="005E0068"/>
    <w:rsid w:val="005E0472"/>
    <w:rsid w:val="005F0F93"/>
    <w:rsid w:val="005F7547"/>
    <w:rsid w:val="006177E0"/>
    <w:rsid w:val="006232FB"/>
    <w:rsid w:val="0062527B"/>
    <w:rsid w:val="0065152A"/>
    <w:rsid w:val="006528CF"/>
    <w:rsid w:val="0067404B"/>
    <w:rsid w:val="0068290B"/>
    <w:rsid w:val="00683D0D"/>
    <w:rsid w:val="00686B09"/>
    <w:rsid w:val="00696D45"/>
    <w:rsid w:val="006A1808"/>
    <w:rsid w:val="006A37D5"/>
    <w:rsid w:val="006C3377"/>
    <w:rsid w:val="006D46C1"/>
    <w:rsid w:val="00722331"/>
    <w:rsid w:val="007253FA"/>
    <w:rsid w:val="00735166"/>
    <w:rsid w:val="00745CC2"/>
    <w:rsid w:val="007525ED"/>
    <w:rsid w:val="00753297"/>
    <w:rsid w:val="007A3ADD"/>
    <w:rsid w:val="007E7028"/>
    <w:rsid w:val="0082540C"/>
    <w:rsid w:val="0083403B"/>
    <w:rsid w:val="008403BF"/>
    <w:rsid w:val="008432C3"/>
    <w:rsid w:val="008450C1"/>
    <w:rsid w:val="00845DCC"/>
    <w:rsid w:val="008570E9"/>
    <w:rsid w:val="00874AAB"/>
    <w:rsid w:val="008A440F"/>
    <w:rsid w:val="008B1F1C"/>
    <w:rsid w:val="008C15DC"/>
    <w:rsid w:val="008C1CBE"/>
    <w:rsid w:val="008E53E0"/>
    <w:rsid w:val="008E5B7B"/>
    <w:rsid w:val="009174C7"/>
    <w:rsid w:val="00961FAF"/>
    <w:rsid w:val="009801C0"/>
    <w:rsid w:val="00983AC6"/>
    <w:rsid w:val="009E1E29"/>
    <w:rsid w:val="009F02DF"/>
    <w:rsid w:val="009F47E7"/>
    <w:rsid w:val="00A1617C"/>
    <w:rsid w:val="00A2400C"/>
    <w:rsid w:val="00A470C5"/>
    <w:rsid w:val="00A543A2"/>
    <w:rsid w:val="00A57865"/>
    <w:rsid w:val="00A87AF2"/>
    <w:rsid w:val="00A9093B"/>
    <w:rsid w:val="00AA15D4"/>
    <w:rsid w:val="00AC1B88"/>
    <w:rsid w:val="00AC1F48"/>
    <w:rsid w:val="00AD338A"/>
    <w:rsid w:val="00AF63D8"/>
    <w:rsid w:val="00AF6E8F"/>
    <w:rsid w:val="00B07A82"/>
    <w:rsid w:val="00B332DB"/>
    <w:rsid w:val="00B4417F"/>
    <w:rsid w:val="00B51584"/>
    <w:rsid w:val="00B72CFA"/>
    <w:rsid w:val="00B7487A"/>
    <w:rsid w:val="00BA4634"/>
    <w:rsid w:val="00BB53A4"/>
    <w:rsid w:val="00BC04E5"/>
    <w:rsid w:val="00BD06C9"/>
    <w:rsid w:val="00C07EBF"/>
    <w:rsid w:val="00C4048E"/>
    <w:rsid w:val="00C4380E"/>
    <w:rsid w:val="00C47DF3"/>
    <w:rsid w:val="00C717CF"/>
    <w:rsid w:val="00C76526"/>
    <w:rsid w:val="00C90DA6"/>
    <w:rsid w:val="00CB2896"/>
    <w:rsid w:val="00CD1E8E"/>
    <w:rsid w:val="00CE2322"/>
    <w:rsid w:val="00D238A0"/>
    <w:rsid w:val="00D4409E"/>
    <w:rsid w:val="00D54909"/>
    <w:rsid w:val="00D65EF3"/>
    <w:rsid w:val="00D724A0"/>
    <w:rsid w:val="00D75580"/>
    <w:rsid w:val="00D81356"/>
    <w:rsid w:val="00DA364F"/>
    <w:rsid w:val="00DB3DDC"/>
    <w:rsid w:val="00DE0EB2"/>
    <w:rsid w:val="00DF798D"/>
    <w:rsid w:val="00E03071"/>
    <w:rsid w:val="00E04E76"/>
    <w:rsid w:val="00E175E5"/>
    <w:rsid w:val="00E2362A"/>
    <w:rsid w:val="00E26DEC"/>
    <w:rsid w:val="00E34C75"/>
    <w:rsid w:val="00E3575D"/>
    <w:rsid w:val="00E55C70"/>
    <w:rsid w:val="00E649BA"/>
    <w:rsid w:val="00E76BD7"/>
    <w:rsid w:val="00EE7C70"/>
    <w:rsid w:val="00F07A2F"/>
    <w:rsid w:val="00F10077"/>
    <w:rsid w:val="00F26BD9"/>
    <w:rsid w:val="00F43EFD"/>
    <w:rsid w:val="00F55B9D"/>
    <w:rsid w:val="00F60C8D"/>
    <w:rsid w:val="00FA20EF"/>
    <w:rsid w:val="00FA5DCE"/>
    <w:rsid w:val="00FA61FC"/>
    <w:rsid w:val="00FB667A"/>
    <w:rsid w:val="00FC74B2"/>
    <w:rsid w:val="00FD7B29"/>
    <w:rsid w:val="00FF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C4E2810-47E2-4220-A675-8DF1C0DFC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40C"/>
    <w:pPr>
      <w:spacing w:after="0" w:line="240" w:lineRule="auto"/>
    </w:pPr>
    <w:rPr>
      <w:rFonts w:cs="Times New Roman"/>
      <w:sz w:val="24"/>
      <w:szCs w:val="24"/>
      <w:lang w:val="ru-RU" w:eastAsia="ru-RU"/>
    </w:rPr>
  </w:style>
  <w:style w:type="paragraph" w:styleId="1">
    <w:name w:val="heading 1"/>
    <w:basedOn w:val="a"/>
    <w:link w:val="10"/>
    <w:uiPriority w:val="99"/>
    <w:qFormat/>
    <w:rsid w:val="008432C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432C3"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a3">
    <w:name w:val="Balloon Text"/>
    <w:basedOn w:val="a"/>
    <w:link w:val="a4"/>
    <w:uiPriority w:val="99"/>
    <w:semiHidden/>
    <w:rsid w:val="008432C3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8432C3"/>
    <w:rPr>
      <w:rFonts w:ascii="Segoe UI" w:hAnsi="Segoe UI" w:cs="Segoe UI"/>
      <w:sz w:val="18"/>
      <w:szCs w:val="18"/>
      <w:lang w:val="x-none" w:eastAsia="ru-RU"/>
    </w:rPr>
  </w:style>
  <w:style w:type="character" w:styleId="a5">
    <w:name w:val="Hyperlink"/>
    <w:basedOn w:val="a0"/>
    <w:uiPriority w:val="99"/>
    <w:rsid w:val="0082540C"/>
    <w:rPr>
      <w:rFonts w:ascii="Times New Roman" w:hAnsi="Times New Roman" w:cs="Times New Roman"/>
      <w:color w:val="000000"/>
      <w:u w:val="single"/>
    </w:rPr>
  </w:style>
  <w:style w:type="paragraph" w:styleId="a6">
    <w:name w:val="caption"/>
    <w:basedOn w:val="a"/>
    <w:uiPriority w:val="99"/>
    <w:qFormat/>
    <w:rsid w:val="0082540C"/>
    <w:pPr>
      <w:jc w:val="center"/>
    </w:pPr>
    <w:rPr>
      <w:b/>
      <w:bCs/>
      <w:sz w:val="28"/>
      <w:szCs w:val="28"/>
      <w:lang w:val="uk-UA"/>
    </w:rPr>
  </w:style>
  <w:style w:type="paragraph" w:styleId="2">
    <w:name w:val="Body Text 2"/>
    <w:basedOn w:val="a"/>
    <w:link w:val="20"/>
    <w:uiPriority w:val="99"/>
    <w:semiHidden/>
    <w:rsid w:val="0082540C"/>
    <w:pPr>
      <w:autoSpaceDE w:val="0"/>
      <w:autoSpaceDN w:val="0"/>
      <w:ind w:firstLine="700"/>
      <w:jc w:val="center"/>
    </w:pPr>
    <w:rPr>
      <w:sz w:val="28"/>
      <w:szCs w:val="28"/>
      <w:lang w:val="uk-UA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82540C"/>
    <w:rPr>
      <w:rFonts w:ascii="Times New Roman" w:hAnsi="Times New Roman" w:cs="Times New Roman"/>
      <w:sz w:val="28"/>
      <w:szCs w:val="28"/>
      <w:lang w:val="uk-UA" w:eastAsia="ru-RU"/>
    </w:rPr>
  </w:style>
  <w:style w:type="paragraph" w:customStyle="1" w:styleId="a7">
    <w:name w:val="Нормальний текст"/>
    <w:basedOn w:val="a"/>
    <w:uiPriority w:val="99"/>
    <w:rsid w:val="0082540C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character" w:customStyle="1" w:styleId="rvts0">
    <w:name w:val="rvts0"/>
    <w:basedOn w:val="a0"/>
    <w:uiPriority w:val="99"/>
    <w:rsid w:val="0082540C"/>
    <w:rPr>
      <w:rFonts w:cs="Times New Roman"/>
    </w:rPr>
  </w:style>
  <w:style w:type="character" w:customStyle="1" w:styleId="rvts9">
    <w:name w:val="rvts9"/>
    <w:basedOn w:val="a0"/>
    <w:uiPriority w:val="99"/>
    <w:rsid w:val="0082540C"/>
    <w:rPr>
      <w:rFonts w:cs="Times New Roman"/>
    </w:rPr>
  </w:style>
  <w:style w:type="paragraph" w:styleId="a8">
    <w:name w:val="List Paragraph"/>
    <w:basedOn w:val="a"/>
    <w:uiPriority w:val="99"/>
    <w:qFormat/>
    <w:rsid w:val="005F7547"/>
    <w:pPr>
      <w:ind w:left="720"/>
      <w:contextualSpacing/>
    </w:pPr>
  </w:style>
  <w:style w:type="paragraph" w:styleId="a9">
    <w:name w:val="Normal (Web)"/>
    <w:basedOn w:val="a"/>
    <w:uiPriority w:val="99"/>
    <w:semiHidden/>
    <w:rsid w:val="005F7547"/>
    <w:pPr>
      <w:spacing w:before="100" w:beforeAutospacing="1" w:after="100" w:afterAutospacing="1"/>
    </w:pPr>
  </w:style>
  <w:style w:type="paragraph" w:customStyle="1" w:styleId="rvps2">
    <w:name w:val="rvps2"/>
    <w:basedOn w:val="a"/>
    <w:uiPriority w:val="99"/>
    <w:rsid w:val="00722331"/>
    <w:pPr>
      <w:spacing w:before="100" w:beforeAutospacing="1" w:after="100" w:afterAutospacing="1"/>
    </w:pPr>
  </w:style>
  <w:style w:type="paragraph" w:customStyle="1" w:styleId="rvps7">
    <w:name w:val="rvps7"/>
    <w:basedOn w:val="a"/>
    <w:uiPriority w:val="99"/>
    <w:rsid w:val="00F26BD9"/>
    <w:pPr>
      <w:spacing w:before="100" w:beforeAutospacing="1" w:after="100" w:afterAutospacing="1"/>
    </w:pPr>
  </w:style>
  <w:style w:type="paragraph" w:customStyle="1" w:styleId="rvps17">
    <w:name w:val="rvps17"/>
    <w:basedOn w:val="a"/>
    <w:uiPriority w:val="99"/>
    <w:rsid w:val="00F26BD9"/>
    <w:pPr>
      <w:spacing w:before="100" w:beforeAutospacing="1" w:after="100" w:afterAutospacing="1"/>
    </w:pPr>
  </w:style>
  <w:style w:type="character" w:customStyle="1" w:styleId="rvts78">
    <w:name w:val="rvts78"/>
    <w:basedOn w:val="a0"/>
    <w:uiPriority w:val="99"/>
    <w:rsid w:val="00F26BD9"/>
    <w:rPr>
      <w:rFonts w:cs="Times New Roman"/>
    </w:rPr>
  </w:style>
  <w:style w:type="paragraph" w:customStyle="1" w:styleId="rvps6">
    <w:name w:val="rvps6"/>
    <w:basedOn w:val="a"/>
    <w:uiPriority w:val="99"/>
    <w:rsid w:val="00F26BD9"/>
    <w:pPr>
      <w:spacing w:before="100" w:beforeAutospacing="1" w:after="100" w:afterAutospacing="1"/>
    </w:pPr>
  </w:style>
  <w:style w:type="character" w:customStyle="1" w:styleId="rvts23">
    <w:name w:val="rvts23"/>
    <w:basedOn w:val="a0"/>
    <w:uiPriority w:val="99"/>
    <w:rsid w:val="00F26BD9"/>
    <w:rPr>
      <w:rFonts w:cs="Times New Roman"/>
    </w:rPr>
  </w:style>
  <w:style w:type="paragraph" w:styleId="aa">
    <w:name w:val="footnote text"/>
    <w:basedOn w:val="a"/>
    <w:link w:val="ab"/>
    <w:uiPriority w:val="99"/>
    <w:semiHidden/>
    <w:rsid w:val="00F07A2F"/>
    <w:rPr>
      <w:sz w:val="20"/>
      <w:szCs w:val="20"/>
    </w:rPr>
  </w:style>
  <w:style w:type="character" w:customStyle="1" w:styleId="ab">
    <w:name w:val="Текст виноски Знак"/>
    <w:basedOn w:val="a0"/>
    <w:link w:val="aa"/>
    <w:uiPriority w:val="99"/>
    <w:semiHidden/>
    <w:locked/>
    <w:rsid w:val="00F07A2F"/>
    <w:rPr>
      <w:rFonts w:ascii="Times New Roman" w:hAnsi="Times New Roman" w:cs="Times New Roman"/>
      <w:sz w:val="20"/>
      <w:szCs w:val="20"/>
      <w:lang w:val="x-none" w:eastAsia="ru-RU"/>
    </w:rPr>
  </w:style>
  <w:style w:type="character" w:styleId="ac">
    <w:name w:val="footnote reference"/>
    <w:basedOn w:val="a0"/>
    <w:uiPriority w:val="99"/>
    <w:semiHidden/>
    <w:rsid w:val="00F07A2F"/>
    <w:rPr>
      <w:rFonts w:cs="Times New Roman"/>
      <w:vertAlign w:val="superscript"/>
    </w:rPr>
  </w:style>
  <w:style w:type="paragraph" w:styleId="ad">
    <w:name w:val="header"/>
    <w:basedOn w:val="a"/>
    <w:link w:val="ae"/>
    <w:uiPriority w:val="99"/>
    <w:rsid w:val="000F71C0"/>
    <w:pPr>
      <w:tabs>
        <w:tab w:val="center" w:pos="4677"/>
        <w:tab w:val="right" w:pos="9355"/>
      </w:tabs>
    </w:pPr>
  </w:style>
  <w:style w:type="character" w:customStyle="1" w:styleId="ae">
    <w:name w:val="Верхній колонтитул Знак"/>
    <w:basedOn w:val="a0"/>
    <w:link w:val="ad"/>
    <w:uiPriority w:val="99"/>
    <w:locked/>
    <w:rsid w:val="000F71C0"/>
    <w:rPr>
      <w:rFonts w:ascii="Times New Roman" w:hAnsi="Times New Roman" w:cs="Times New Roman"/>
      <w:sz w:val="24"/>
      <w:szCs w:val="24"/>
      <w:lang w:val="x-none" w:eastAsia="ru-RU"/>
    </w:rPr>
  </w:style>
  <w:style w:type="paragraph" w:styleId="af">
    <w:name w:val="footer"/>
    <w:basedOn w:val="a"/>
    <w:link w:val="af0"/>
    <w:uiPriority w:val="99"/>
    <w:rsid w:val="000F71C0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uiPriority w:val="99"/>
    <w:locked/>
    <w:rsid w:val="000F71C0"/>
    <w:rPr>
      <w:rFonts w:ascii="Times New Roman" w:hAnsi="Times New Roman" w:cs="Times New Roman"/>
      <w:sz w:val="24"/>
      <w:szCs w:val="24"/>
      <w:lang w:val="x-none" w:eastAsia="ru-RU"/>
    </w:rPr>
  </w:style>
  <w:style w:type="paragraph" w:styleId="af1">
    <w:name w:val="Body Text"/>
    <w:basedOn w:val="a"/>
    <w:link w:val="af2"/>
    <w:uiPriority w:val="99"/>
    <w:rsid w:val="00BD06C9"/>
    <w:pPr>
      <w:spacing w:after="120"/>
    </w:pPr>
  </w:style>
  <w:style w:type="character" w:customStyle="1" w:styleId="af2">
    <w:name w:val="Основний текст Знак"/>
    <w:basedOn w:val="a0"/>
    <w:link w:val="af1"/>
    <w:uiPriority w:val="99"/>
    <w:locked/>
    <w:rsid w:val="00BD06C9"/>
    <w:rPr>
      <w:rFonts w:cs="Times New Roman"/>
      <w:sz w:val="24"/>
      <w:szCs w:val="24"/>
      <w:lang w:val="ru-RU" w:eastAsia="ru-RU"/>
    </w:rPr>
  </w:style>
  <w:style w:type="paragraph" w:customStyle="1" w:styleId="ParagraphStyle">
    <w:name w:val="Paragraph Style"/>
    <w:uiPriority w:val="99"/>
    <w:rsid w:val="004A774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rsid w:val="004257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af3">
    <w:name w:val="Текст Знак"/>
    <w:basedOn w:val="a0"/>
    <w:link w:val="af4"/>
    <w:uiPriority w:val="99"/>
    <w:locked/>
    <w:rsid w:val="000D32FA"/>
    <w:rPr>
      <w:rFonts w:ascii="Courier New" w:hAnsi="Courier New" w:cs="Courier New"/>
      <w:lang w:val="uk-UA" w:eastAsia="ru-RU" w:bidi="ar-SA"/>
    </w:rPr>
  </w:style>
  <w:style w:type="paragraph" w:styleId="af4">
    <w:name w:val="Plain Text"/>
    <w:basedOn w:val="a"/>
    <w:link w:val="af3"/>
    <w:uiPriority w:val="99"/>
    <w:rsid w:val="000D32FA"/>
    <w:rPr>
      <w:rFonts w:ascii="Courier New" w:hAnsi="Courier New" w:cs="Courier New"/>
      <w:sz w:val="20"/>
      <w:szCs w:val="20"/>
      <w:lang w:val="uk-UA"/>
    </w:rPr>
  </w:style>
  <w:style w:type="character" w:customStyle="1" w:styleId="11">
    <w:name w:val="Текст Знак1"/>
    <w:basedOn w:val="a0"/>
    <w:uiPriority w:val="99"/>
    <w:semiHidden/>
    <w:rPr>
      <w:rFonts w:ascii="Courier New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1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6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63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164583-E678-4663-9C5C-5115C5478E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8D9DBA0-269E-42D6-BEAA-D3A89DB784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9170A8-5CC5-4CFF-9D1D-107E53409F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1045</Words>
  <Characters>596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2021-11-04T13:23:00Z</dcterms:created>
  <dcterms:modified xsi:type="dcterms:W3CDTF">2021-11-04T13:23:00Z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