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558" w:rsidRPr="007D629C" w:rsidRDefault="00CA0EBB" w:rsidP="00CA0EBB">
      <w:pPr>
        <w:spacing w:after="0" w:line="240" w:lineRule="auto"/>
        <w:jc w:val="center"/>
        <w:rPr>
          <w:rFonts w:ascii="Times New Roman" w:hAnsi="Times New Roman" w:cs="Times New Roman"/>
          <w:b/>
          <w:sz w:val="28"/>
          <w:szCs w:val="28"/>
        </w:rPr>
      </w:pPr>
      <w:bookmarkStart w:id="0" w:name="_GoBack"/>
      <w:bookmarkEnd w:id="0"/>
      <w:r w:rsidRPr="00574AB0">
        <w:rPr>
          <w:rFonts w:ascii="Times New Roman" w:hAnsi="Times New Roman" w:cs="Times New Roman"/>
          <w:b/>
          <w:sz w:val="28"/>
          <w:szCs w:val="28"/>
          <w:lang w:val="uk-UA"/>
        </w:rPr>
        <w:t>ПОРІВНЯЛЬНА ТАБЛИЦЯ</w:t>
      </w:r>
    </w:p>
    <w:p w:rsidR="00FC4877" w:rsidRPr="005116B6" w:rsidRDefault="00701CDC" w:rsidP="00701CDC">
      <w:pPr>
        <w:spacing w:after="0" w:line="240" w:lineRule="auto"/>
        <w:jc w:val="center"/>
        <w:rPr>
          <w:rFonts w:ascii="Times New Roman" w:hAnsi="Times New Roman" w:cs="Times New Roman"/>
          <w:b/>
          <w:sz w:val="28"/>
          <w:szCs w:val="28"/>
          <w:lang w:val="uk-UA"/>
        </w:rPr>
      </w:pPr>
      <w:r w:rsidRPr="005116B6">
        <w:rPr>
          <w:rFonts w:ascii="Times New Roman" w:hAnsi="Times New Roman" w:cs="Times New Roman"/>
          <w:b/>
          <w:sz w:val="28"/>
          <w:szCs w:val="28"/>
          <w:lang w:val="uk-UA"/>
        </w:rPr>
        <w:t>до проєкту Закону України  «Про внесення змін до Кодексу України про адміністративні правопорушення щодо</w:t>
      </w:r>
    </w:p>
    <w:p w:rsidR="00C95099" w:rsidRPr="005116B6" w:rsidRDefault="00FC4877" w:rsidP="00FC4877">
      <w:pPr>
        <w:spacing w:after="120" w:line="240" w:lineRule="auto"/>
        <w:jc w:val="center"/>
        <w:rPr>
          <w:rFonts w:ascii="Times New Roman" w:hAnsi="Times New Roman" w:cs="Times New Roman"/>
          <w:b/>
          <w:sz w:val="28"/>
          <w:szCs w:val="28"/>
        </w:rPr>
      </w:pPr>
      <w:r w:rsidRPr="005116B6">
        <w:rPr>
          <w:rFonts w:ascii="Times New Roman" w:hAnsi="Times New Roman" w:cs="Times New Roman"/>
          <w:b/>
          <w:sz w:val="28"/>
          <w:szCs w:val="28"/>
          <w:lang w:val="uk-UA"/>
        </w:rPr>
        <w:t xml:space="preserve">встановлення відповідальності за </w:t>
      </w:r>
      <w:r w:rsidR="00E60730">
        <w:rPr>
          <w:rFonts w:ascii="Times New Roman" w:hAnsi="Times New Roman" w:cs="Times New Roman"/>
          <w:b/>
          <w:sz w:val="28"/>
          <w:szCs w:val="28"/>
          <w:lang w:val="uk-UA"/>
        </w:rPr>
        <w:t xml:space="preserve">деякі </w:t>
      </w:r>
      <w:r w:rsidRPr="005116B6">
        <w:rPr>
          <w:rFonts w:ascii="Times New Roman" w:hAnsi="Times New Roman" w:cs="Times New Roman"/>
          <w:b/>
          <w:sz w:val="28"/>
          <w:szCs w:val="28"/>
          <w:lang w:val="uk-UA"/>
        </w:rPr>
        <w:t xml:space="preserve">правопорушення </w:t>
      </w:r>
      <w:r w:rsidR="00E60730">
        <w:rPr>
          <w:rFonts w:ascii="Times New Roman" w:hAnsi="Times New Roman" w:cs="Times New Roman"/>
          <w:b/>
          <w:sz w:val="28"/>
          <w:szCs w:val="28"/>
          <w:lang w:val="uk-UA"/>
        </w:rPr>
        <w:t>у сфері пожежної безпеки</w:t>
      </w:r>
      <w:r w:rsidR="00C95099" w:rsidRPr="005116B6">
        <w:rPr>
          <w:rFonts w:ascii="Times New Roman" w:hAnsi="Times New Roman" w:cs="Times New Roman"/>
          <w:b/>
          <w:sz w:val="28"/>
          <w:szCs w:val="28"/>
          <w:lang w:val="uk-UA"/>
        </w:rPr>
        <w:t>»</w:t>
      </w:r>
    </w:p>
    <w:p w:rsidR="00C95099" w:rsidRPr="005116B6" w:rsidRDefault="00C95099" w:rsidP="00CA0EBB">
      <w:pPr>
        <w:spacing w:after="0" w:line="240" w:lineRule="auto"/>
        <w:jc w:val="center"/>
        <w:rPr>
          <w:rFonts w:ascii="Times New Roman" w:hAnsi="Times New Roman" w:cs="Times New Roman"/>
          <w:b/>
          <w:sz w:val="28"/>
          <w:szCs w:val="28"/>
        </w:rPr>
      </w:pPr>
    </w:p>
    <w:tbl>
      <w:tblPr>
        <w:tblStyle w:val="a3"/>
        <w:tblW w:w="0" w:type="auto"/>
        <w:tblLook w:val="04A0" w:firstRow="1" w:lastRow="0" w:firstColumn="1" w:lastColumn="0" w:noHBand="0" w:noVBand="1"/>
      </w:tblPr>
      <w:tblGrid>
        <w:gridCol w:w="7550"/>
        <w:gridCol w:w="7550"/>
      </w:tblGrid>
      <w:tr w:rsidR="00DB59C3" w:rsidRPr="00574AB0" w:rsidTr="00DB59C3">
        <w:tc>
          <w:tcPr>
            <w:tcW w:w="7550" w:type="dxa"/>
          </w:tcPr>
          <w:p w:rsidR="00DB59C3" w:rsidRPr="00DF4BEA" w:rsidRDefault="00DB59C3" w:rsidP="00B1424E">
            <w:pPr>
              <w:spacing w:before="120"/>
              <w:jc w:val="center"/>
              <w:rPr>
                <w:rFonts w:ascii="Times New Roman" w:hAnsi="Times New Roman" w:cs="Times New Roman"/>
                <w:b/>
                <w:sz w:val="28"/>
                <w:szCs w:val="28"/>
                <w:lang w:val="uk-UA"/>
              </w:rPr>
            </w:pPr>
            <w:r w:rsidRPr="00DF4BEA">
              <w:rPr>
                <w:rFonts w:ascii="Times New Roman" w:hAnsi="Times New Roman" w:cs="Times New Roman"/>
                <w:b/>
                <w:sz w:val="28"/>
                <w:szCs w:val="28"/>
                <w:lang w:val="uk-UA"/>
              </w:rPr>
              <w:t>Зміст положення акта законодавства</w:t>
            </w:r>
          </w:p>
        </w:tc>
        <w:tc>
          <w:tcPr>
            <w:tcW w:w="7550" w:type="dxa"/>
          </w:tcPr>
          <w:p w:rsidR="00DB59C3" w:rsidRPr="00DF4BEA" w:rsidRDefault="00DB59C3" w:rsidP="00B1424E">
            <w:pPr>
              <w:spacing w:before="120"/>
              <w:ind w:firstLine="709"/>
              <w:jc w:val="center"/>
              <w:rPr>
                <w:rFonts w:ascii="Times New Roman" w:eastAsia="Times New Roman" w:hAnsi="Times New Roman" w:cs="Times New Roman"/>
                <w:b/>
                <w:sz w:val="28"/>
                <w:szCs w:val="28"/>
                <w:lang w:val="uk-UA" w:eastAsia="ru-RU"/>
              </w:rPr>
            </w:pPr>
            <w:r w:rsidRPr="00DF4BEA">
              <w:rPr>
                <w:rFonts w:ascii="Times New Roman" w:eastAsia="Times New Roman" w:hAnsi="Times New Roman" w:cs="Times New Roman"/>
                <w:b/>
                <w:sz w:val="28"/>
                <w:szCs w:val="28"/>
                <w:lang w:val="uk-UA" w:eastAsia="ru-RU"/>
              </w:rPr>
              <w:t>З</w:t>
            </w:r>
            <w:r w:rsidR="003A40A3">
              <w:rPr>
                <w:rFonts w:ascii="Times New Roman" w:eastAsia="Times New Roman" w:hAnsi="Times New Roman" w:cs="Times New Roman"/>
                <w:b/>
                <w:sz w:val="28"/>
                <w:szCs w:val="28"/>
                <w:lang w:val="uk-UA" w:eastAsia="ru-RU"/>
              </w:rPr>
              <w:t>міст відповідного положення про</w:t>
            </w:r>
            <w:r w:rsidR="003A40A3" w:rsidRPr="003A40A3">
              <w:rPr>
                <w:rFonts w:ascii="Times New Roman" w:eastAsia="Times New Roman" w:hAnsi="Times New Roman" w:cs="Times New Roman"/>
                <w:b/>
                <w:sz w:val="28"/>
                <w:szCs w:val="28"/>
                <w:lang w:eastAsia="ru-RU"/>
              </w:rPr>
              <w:t>є</w:t>
            </w:r>
            <w:r w:rsidRPr="00DF4BEA">
              <w:rPr>
                <w:rFonts w:ascii="Times New Roman" w:eastAsia="Times New Roman" w:hAnsi="Times New Roman" w:cs="Times New Roman"/>
                <w:b/>
                <w:sz w:val="28"/>
                <w:szCs w:val="28"/>
                <w:lang w:val="uk-UA" w:eastAsia="ru-RU"/>
              </w:rPr>
              <w:t>кту акта</w:t>
            </w:r>
          </w:p>
          <w:p w:rsidR="00DB59C3" w:rsidRPr="00DF4BEA" w:rsidRDefault="00DB59C3" w:rsidP="00B1424E">
            <w:pPr>
              <w:spacing w:before="120"/>
              <w:jc w:val="center"/>
              <w:rPr>
                <w:rFonts w:ascii="Times New Roman" w:hAnsi="Times New Roman" w:cs="Times New Roman"/>
                <w:b/>
                <w:sz w:val="28"/>
                <w:szCs w:val="28"/>
                <w:lang w:val="uk-UA"/>
              </w:rPr>
            </w:pPr>
          </w:p>
        </w:tc>
      </w:tr>
      <w:tr w:rsidR="00DB59C3" w:rsidRPr="00E60730" w:rsidTr="003479A2">
        <w:trPr>
          <w:trHeight w:val="1549"/>
        </w:trPr>
        <w:tc>
          <w:tcPr>
            <w:tcW w:w="7550" w:type="dxa"/>
          </w:tcPr>
          <w:p w:rsidR="00DB59C3" w:rsidRPr="00DF4BEA" w:rsidRDefault="00DB59C3" w:rsidP="004620C7">
            <w:pPr>
              <w:ind w:firstLine="284"/>
              <w:jc w:val="both"/>
              <w:rPr>
                <w:rFonts w:ascii="Times New Roman" w:hAnsi="Times New Roman" w:cs="Times New Roman"/>
                <w:b/>
                <w:sz w:val="28"/>
                <w:szCs w:val="28"/>
                <w:lang w:val="uk-UA"/>
              </w:rPr>
            </w:pPr>
            <w:r w:rsidRPr="00DF4BEA">
              <w:rPr>
                <w:rFonts w:ascii="Times New Roman" w:hAnsi="Times New Roman" w:cs="Times New Roman"/>
                <w:b/>
                <w:sz w:val="28"/>
                <w:szCs w:val="28"/>
                <w:lang w:val="uk-UA"/>
              </w:rPr>
              <w:t>Норма відсутня</w:t>
            </w:r>
          </w:p>
        </w:tc>
        <w:tc>
          <w:tcPr>
            <w:tcW w:w="7550" w:type="dxa"/>
          </w:tcPr>
          <w:p w:rsidR="000E462F" w:rsidRDefault="000E462F" w:rsidP="000E462F">
            <w:pPr>
              <w:ind w:firstLine="567"/>
              <w:jc w:val="both"/>
              <w:rPr>
                <w:rFonts w:ascii="Times New Roman" w:hAnsi="Times New Roman" w:cs="Times New Roman"/>
                <w:b/>
                <w:sz w:val="28"/>
                <w:szCs w:val="28"/>
                <w:lang w:val="uk-UA"/>
              </w:rPr>
            </w:pPr>
            <w:r w:rsidRPr="000E462F">
              <w:rPr>
                <w:rFonts w:ascii="Times New Roman" w:hAnsi="Times New Roman" w:cs="Times New Roman"/>
                <w:b/>
                <w:sz w:val="28"/>
                <w:szCs w:val="28"/>
                <w:lang w:val="uk-UA"/>
              </w:rPr>
              <w:t>Стаття 77</w:t>
            </w:r>
            <w:r w:rsidRPr="000E462F">
              <w:rPr>
                <w:rFonts w:ascii="Times New Roman" w:hAnsi="Times New Roman" w:cs="Times New Roman"/>
                <w:b/>
                <w:sz w:val="28"/>
                <w:szCs w:val="28"/>
                <w:vertAlign w:val="superscript"/>
                <w:lang w:val="uk-UA"/>
              </w:rPr>
              <w:t>2</w:t>
            </w:r>
            <w:r w:rsidRPr="000E462F">
              <w:rPr>
                <w:rFonts w:ascii="Times New Roman" w:hAnsi="Times New Roman" w:cs="Times New Roman"/>
                <w:b/>
                <w:sz w:val="28"/>
                <w:szCs w:val="28"/>
                <w:lang w:val="uk-UA"/>
              </w:rPr>
              <w:t xml:space="preserve">. Запуск у повітря </w:t>
            </w:r>
            <w:r w:rsidR="00FA7EB4" w:rsidRPr="00FA7EB4">
              <w:rPr>
                <w:rFonts w:ascii="Times New Roman" w:hAnsi="Times New Roman" w:cs="Times New Roman"/>
                <w:b/>
                <w:sz w:val="28"/>
                <w:szCs w:val="28"/>
              </w:rPr>
              <w:t xml:space="preserve">будь-яких </w:t>
            </w:r>
            <w:r w:rsidRPr="000E462F">
              <w:rPr>
                <w:rFonts w:ascii="Times New Roman" w:hAnsi="Times New Roman" w:cs="Times New Roman"/>
                <w:b/>
                <w:sz w:val="28"/>
                <w:szCs w:val="28"/>
                <w:lang w:val="uk-UA"/>
              </w:rPr>
              <w:t xml:space="preserve">пристроїв, підйом яких на висоту здійснюється за допомогою відкритого вогню (крім повітряних суден) </w:t>
            </w:r>
          </w:p>
          <w:p w:rsidR="00FA7EB4" w:rsidRPr="000E462F" w:rsidRDefault="00FA7EB4" w:rsidP="000E462F">
            <w:pPr>
              <w:ind w:firstLine="567"/>
              <w:jc w:val="both"/>
              <w:rPr>
                <w:rFonts w:ascii="Times New Roman" w:hAnsi="Times New Roman" w:cs="Times New Roman"/>
                <w:b/>
                <w:sz w:val="16"/>
                <w:szCs w:val="16"/>
                <w:lang w:val="uk-UA"/>
              </w:rPr>
            </w:pPr>
          </w:p>
          <w:p w:rsidR="000E462F" w:rsidRPr="000E462F" w:rsidRDefault="000E462F" w:rsidP="000E462F">
            <w:pPr>
              <w:ind w:firstLine="567"/>
              <w:jc w:val="both"/>
              <w:rPr>
                <w:rFonts w:ascii="Times New Roman" w:hAnsi="Times New Roman" w:cs="Times New Roman"/>
                <w:b/>
                <w:sz w:val="28"/>
                <w:szCs w:val="28"/>
                <w:lang w:val="uk-UA"/>
              </w:rPr>
            </w:pPr>
            <w:r w:rsidRPr="000E462F">
              <w:rPr>
                <w:rFonts w:ascii="Times New Roman" w:hAnsi="Times New Roman" w:cs="Times New Roman"/>
                <w:b/>
                <w:sz w:val="28"/>
                <w:szCs w:val="28"/>
                <w:lang w:val="uk-UA"/>
              </w:rPr>
              <w:t xml:space="preserve">Запуск у повітря </w:t>
            </w:r>
            <w:r w:rsidR="00FA7EB4" w:rsidRPr="00FA7EB4">
              <w:rPr>
                <w:rFonts w:ascii="Times New Roman" w:hAnsi="Times New Roman" w:cs="Times New Roman"/>
                <w:b/>
                <w:sz w:val="28"/>
                <w:szCs w:val="28"/>
              </w:rPr>
              <w:t>будь-яких</w:t>
            </w:r>
            <w:r w:rsidR="00FA7EB4" w:rsidRPr="000E462F">
              <w:rPr>
                <w:rFonts w:ascii="Times New Roman" w:hAnsi="Times New Roman" w:cs="Times New Roman"/>
                <w:b/>
                <w:sz w:val="28"/>
                <w:szCs w:val="28"/>
                <w:lang w:val="uk-UA"/>
              </w:rPr>
              <w:t xml:space="preserve"> </w:t>
            </w:r>
            <w:r w:rsidRPr="000E462F">
              <w:rPr>
                <w:rFonts w:ascii="Times New Roman" w:hAnsi="Times New Roman" w:cs="Times New Roman"/>
                <w:b/>
                <w:sz w:val="28"/>
                <w:szCs w:val="28"/>
                <w:lang w:val="uk-UA"/>
              </w:rPr>
              <w:t xml:space="preserve">пристроїв, підйом яких на висоту здійснюється за допомогою відкритого вогню (крім повітряних суден) п біля лісів, луків, пасовищ, торфовищ, ділянок із степовою, водно-болотною та іншою природною рослинністю, об’єктів </w:t>
            </w:r>
            <w:r w:rsidR="00FA7EB4">
              <w:rPr>
                <w:rFonts w:ascii="Times New Roman" w:hAnsi="Times New Roman" w:cs="Times New Roman"/>
                <w:b/>
                <w:sz w:val="28"/>
                <w:szCs w:val="28"/>
                <w:lang w:val="uk-UA"/>
              </w:rPr>
              <w:t xml:space="preserve">та територій </w:t>
            </w:r>
            <w:r w:rsidRPr="000E462F">
              <w:rPr>
                <w:rFonts w:ascii="Times New Roman" w:hAnsi="Times New Roman" w:cs="Times New Roman"/>
                <w:b/>
                <w:sz w:val="28"/>
                <w:szCs w:val="28"/>
                <w:lang w:val="uk-UA"/>
              </w:rPr>
              <w:t>природно-заповідн</w:t>
            </w:r>
            <w:r w:rsidR="003A40A3">
              <w:rPr>
                <w:rFonts w:ascii="Times New Roman" w:hAnsi="Times New Roman" w:cs="Times New Roman"/>
                <w:b/>
                <w:sz w:val="28"/>
                <w:szCs w:val="28"/>
                <w:lang w:val="uk-UA"/>
              </w:rPr>
              <w:t>ого фонду, у</w:t>
            </w:r>
            <w:r w:rsidRPr="000E462F">
              <w:rPr>
                <w:rFonts w:ascii="Times New Roman" w:hAnsi="Times New Roman" w:cs="Times New Roman"/>
                <w:b/>
                <w:sz w:val="28"/>
                <w:szCs w:val="28"/>
                <w:lang w:val="uk-UA"/>
              </w:rPr>
              <w:t xml:space="preserve"> межах населених пунктів, а також біля об’єктів підвищеної небезпеки, –</w:t>
            </w:r>
          </w:p>
          <w:p w:rsidR="000E462F" w:rsidRPr="000E462F" w:rsidRDefault="000E462F" w:rsidP="000E462F">
            <w:pPr>
              <w:ind w:firstLine="567"/>
              <w:jc w:val="both"/>
              <w:rPr>
                <w:rFonts w:ascii="Times New Roman" w:hAnsi="Times New Roman" w:cs="Times New Roman"/>
                <w:b/>
                <w:sz w:val="16"/>
                <w:szCs w:val="16"/>
                <w:lang w:val="uk-UA"/>
              </w:rPr>
            </w:pPr>
          </w:p>
          <w:p w:rsidR="000E462F" w:rsidRPr="000E462F" w:rsidRDefault="000E462F" w:rsidP="000E462F">
            <w:pPr>
              <w:ind w:firstLine="567"/>
              <w:jc w:val="both"/>
              <w:rPr>
                <w:rFonts w:ascii="Times New Roman" w:hAnsi="Times New Roman" w:cs="Times New Roman"/>
                <w:b/>
                <w:i/>
                <w:sz w:val="28"/>
                <w:szCs w:val="28"/>
                <w:lang w:val="uk-UA"/>
              </w:rPr>
            </w:pPr>
            <w:r w:rsidRPr="000E462F">
              <w:rPr>
                <w:rFonts w:ascii="Times New Roman" w:hAnsi="Times New Roman" w:cs="Times New Roman"/>
                <w:b/>
                <w:sz w:val="28"/>
                <w:szCs w:val="28"/>
                <w:shd w:val="clear" w:color="auto" w:fill="FFFFFF"/>
                <w:lang w:val="uk-UA"/>
              </w:rPr>
              <w:t xml:space="preserve">тягне за собою накладення штрафу на громадян від дев’яноста до двохсот сімдесяти неоподатковуваних мінімумів доходів громадян і на посадових осіб – від двохсот сімдесяти до дев’ятисот неоподатковуваних мінімумів доходів громадян. </w:t>
            </w:r>
          </w:p>
          <w:p w:rsidR="000E462F" w:rsidRPr="000E462F" w:rsidRDefault="000E462F" w:rsidP="000E462F">
            <w:pPr>
              <w:ind w:firstLine="567"/>
              <w:jc w:val="both"/>
              <w:rPr>
                <w:rFonts w:ascii="Times New Roman" w:hAnsi="Times New Roman" w:cs="Times New Roman"/>
                <w:b/>
                <w:sz w:val="16"/>
                <w:szCs w:val="16"/>
                <w:lang w:val="uk-UA"/>
              </w:rPr>
            </w:pPr>
          </w:p>
          <w:p w:rsidR="000E462F" w:rsidRPr="000E462F" w:rsidRDefault="000E462F" w:rsidP="000E462F">
            <w:pPr>
              <w:ind w:firstLine="567"/>
              <w:jc w:val="both"/>
              <w:rPr>
                <w:rFonts w:ascii="Times New Roman" w:hAnsi="Times New Roman" w:cs="Times New Roman"/>
                <w:b/>
                <w:sz w:val="28"/>
                <w:szCs w:val="28"/>
                <w:shd w:val="clear" w:color="auto" w:fill="FFFFFF"/>
                <w:lang w:val="uk-UA"/>
              </w:rPr>
            </w:pPr>
            <w:r w:rsidRPr="000E462F">
              <w:rPr>
                <w:rFonts w:ascii="Times New Roman" w:hAnsi="Times New Roman" w:cs="Times New Roman"/>
                <w:b/>
                <w:sz w:val="28"/>
                <w:szCs w:val="28"/>
                <w:shd w:val="clear" w:color="auto" w:fill="FFFFFF"/>
                <w:lang w:val="uk-UA"/>
              </w:rPr>
              <w:t>Ті самі дії, що призвели до виникнення пожежі,</w:t>
            </w:r>
            <w:r w:rsidR="003A40A3">
              <w:rPr>
                <w:rFonts w:ascii="Times New Roman" w:hAnsi="Times New Roman" w:cs="Times New Roman"/>
                <w:b/>
                <w:sz w:val="28"/>
                <w:szCs w:val="28"/>
                <w:shd w:val="clear" w:color="auto" w:fill="FFFFFF"/>
                <w:lang w:val="uk-UA"/>
              </w:rPr>
              <w:t xml:space="preserve"> </w:t>
            </w:r>
            <w:r w:rsidRPr="000E462F">
              <w:rPr>
                <w:rFonts w:ascii="Times New Roman" w:hAnsi="Times New Roman" w:cs="Times New Roman"/>
                <w:b/>
                <w:sz w:val="28"/>
                <w:szCs w:val="28"/>
                <w:shd w:val="clear" w:color="auto" w:fill="FFFFFF"/>
                <w:lang w:val="uk-UA"/>
              </w:rPr>
              <w:t>за відсутності</w:t>
            </w:r>
            <w:r w:rsidRPr="000E462F">
              <w:rPr>
                <w:rFonts w:ascii="Times New Roman" w:hAnsi="Times New Roman" w:cs="Times New Roman"/>
                <w:b/>
                <w:sz w:val="28"/>
                <w:szCs w:val="28"/>
                <w:shd w:val="clear" w:color="auto" w:fill="FFFFFF"/>
              </w:rPr>
              <w:t xml:space="preserve"> </w:t>
            </w:r>
            <w:r w:rsidRPr="000E462F">
              <w:rPr>
                <w:rFonts w:ascii="Times New Roman" w:hAnsi="Times New Roman" w:cs="Times New Roman"/>
                <w:b/>
                <w:sz w:val="28"/>
                <w:szCs w:val="28"/>
                <w:shd w:val="clear" w:color="auto" w:fill="FFFFFF"/>
                <w:lang w:val="uk-UA"/>
              </w:rPr>
              <w:t>ознак</w:t>
            </w:r>
            <w:r w:rsidRPr="000E462F">
              <w:rPr>
                <w:rFonts w:ascii="Times New Roman" w:hAnsi="Times New Roman" w:cs="Times New Roman"/>
                <w:b/>
                <w:sz w:val="28"/>
                <w:szCs w:val="28"/>
                <w:shd w:val="clear" w:color="auto" w:fill="FFFFFF"/>
              </w:rPr>
              <w:t xml:space="preserve"> </w:t>
            </w:r>
            <w:r w:rsidRPr="000E462F">
              <w:rPr>
                <w:rFonts w:ascii="Times New Roman" w:hAnsi="Times New Roman" w:cs="Times New Roman"/>
                <w:b/>
                <w:sz w:val="28"/>
                <w:szCs w:val="28"/>
                <w:shd w:val="clear" w:color="auto" w:fill="FFFFFF"/>
                <w:lang w:val="uk-UA"/>
              </w:rPr>
              <w:t>діяння, передбаченого </w:t>
            </w:r>
            <w:hyperlink r:id="rId6" w:tgtFrame="_blank" w:history="1">
              <w:r w:rsidRPr="000E462F">
                <w:rPr>
                  <w:rFonts w:ascii="Times New Roman" w:hAnsi="Times New Roman" w:cs="Times New Roman"/>
                  <w:b/>
                  <w:sz w:val="28"/>
                  <w:szCs w:val="28"/>
                  <w:shd w:val="clear" w:color="auto" w:fill="FFFFFF"/>
                  <w:lang w:val="uk-UA"/>
                </w:rPr>
                <w:t>Кримінальним кодексом України</w:t>
              </w:r>
            </w:hyperlink>
            <w:r w:rsidRPr="000E462F">
              <w:rPr>
                <w:rFonts w:ascii="Times New Roman" w:hAnsi="Times New Roman" w:cs="Times New Roman"/>
                <w:b/>
                <w:sz w:val="28"/>
                <w:szCs w:val="28"/>
                <w:shd w:val="clear" w:color="auto" w:fill="FFFFFF"/>
                <w:lang w:val="uk-UA"/>
              </w:rPr>
              <w:t xml:space="preserve">, – </w:t>
            </w:r>
          </w:p>
          <w:p w:rsidR="000E462F" w:rsidRPr="000E462F" w:rsidRDefault="000E462F" w:rsidP="000E462F">
            <w:pPr>
              <w:ind w:firstLine="567"/>
              <w:jc w:val="both"/>
              <w:rPr>
                <w:rFonts w:ascii="Times New Roman" w:hAnsi="Times New Roman" w:cs="Times New Roman"/>
                <w:b/>
                <w:sz w:val="16"/>
                <w:szCs w:val="16"/>
                <w:lang w:val="uk-UA"/>
              </w:rPr>
            </w:pPr>
          </w:p>
          <w:p w:rsidR="00DB59C3" w:rsidRPr="00DF4BEA" w:rsidRDefault="000E462F" w:rsidP="000E462F">
            <w:pPr>
              <w:ind w:firstLine="567"/>
              <w:jc w:val="both"/>
              <w:rPr>
                <w:rFonts w:ascii="Times New Roman" w:hAnsi="Times New Roman" w:cs="Times New Roman"/>
                <w:b/>
                <w:sz w:val="28"/>
                <w:szCs w:val="28"/>
                <w:lang w:val="uk-UA"/>
              </w:rPr>
            </w:pPr>
            <w:r w:rsidRPr="000E462F">
              <w:rPr>
                <w:rFonts w:ascii="Times New Roman" w:hAnsi="Times New Roman" w:cs="Times New Roman"/>
                <w:b/>
                <w:sz w:val="28"/>
                <w:szCs w:val="28"/>
                <w:shd w:val="clear" w:color="auto" w:fill="FFFFFF"/>
                <w:lang w:val="uk-UA"/>
              </w:rPr>
              <w:t xml:space="preserve">тягнуть за собою накладення штрафу на громадян від двохсот сімдесяти до дев’ятисот неоподатковуваних мінімумів доходів громадян і на посадових осіб </w:t>
            </w:r>
            <w:r w:rsidR="003A40A3">
              <w:rPr>
                <w:rFonts w:ascii="Times New Roman" w:hAnsi="Times New Roman" w:cs="Times New Roman"/>
                <w:b/>
                <w:sz w:val="28"/>
                <w:szCs w:val="28"/>
                <w:shd w:val="clear" w:color="auto" w:fill="FFFFFF"/>
                <w:lang w:val="uk-UA"/>
              </w:rPr>
              <w:t>–</w:t>
            </w:r>
            <w:r w:rsidRPr="000E462F">
              <w:rPr>
                <w:rFonts w:ascii="Times New Roman" w:hAnsi="Times New Roman" w:cs="Times New Roman"/>
                <w:b/>
                <w:sz w:val="28"/>
                <w:szCs w:val="28"/>
                <w:shd w:val="clear" w:color="auto" w:fill="FFFFFF"/>
                <w:lang w:val="uk-UA"/>
              </w:rPr>
              <w:t xml:space="preserve"> від шістсот тридцяти до однієї тисячі восьмисот неоподатковуваних мінімумів доходів громадян.</w:t>
            </w:r>
          </w:p>
        </w:tc>
      </w:tr>
      <w:tr w:rsidR="00DB59C3" w:rsidRPr="00E60730" w:rsidTr="00DB59C3">
        <w:tc>
          <w:tcPr>
            <w:tcW w:w="7550" w:type="dxa"/>
          </w:tcPr>
          <w:p w:rsidR="004620C7" w:rsidRPr="00DF4BEA" w:rsidRDefault="004620C7" w:rsidP="00F606F6">
            <w:pPr>
              <w:pStyle w:val="rvps7"/>
              <w:shd w:val="clear" w:color="auto" w:fill="FFFFFF"/>
              <w:spacing w:before="150" w:beforeAutospacing="0" w:after="120" w:afterAutospacing="0"/>
              <w:ind w:left="450" w:right="450"/>
              <w:jc w:val="both"/>
              <w:rPr>
                <w:rStyle w:val="rvts9"/>
                <w:b/>
                <w:bCs/>
                <w:sz w:val="28"/>
                <w:szCs w:val="28"/>
                <w:lang w:val="uk-UA"/>
              </w:rPr>
            </w:pPr>
            <w:r w:rsidRPr="00DF4BEA">
              <w:rPr>
                <w:rStyle w:val="rvts9"/>
                <w:b/>
                <w:bCs/>
                <w:sz w:val="28"/>
                <w:szCs w:val="28"/>
                <w:lang w:val="uk-UA"/>
              </w:rPr>
              <w:t>Стаття 222. Органи Національноїполіції</w:t>
            </w:r>
          </w:p>
          <w:p w:rsidR="00DB59C3" w:rsidRPr="00DF4BEA" w:rsidRDefault="004620C7" w:rsidP="00F606F6">
            <w:pPr>
              <w:spacing w:after="120"/>
              <w:ind w:firstLine="284"/>
              <w:jc w:val="both"/>
              <w:rPr>
                <w:rFonts w:ascii="Times New Roman" w:hAnsi="Times New Roman" w:cs="Times New Roman"/>
                <w:b/>
                <w:sz w:val="28"/>
                <w:szCs w:val="28"/>
                <w:lang w:val="uk-UA"/>
              </w:rPr>
            </w:pPr>
            <w:r w:rsidRPr="00DF4BEA">
              <w:rPr>
                <w:rFonts w:ascii="Times New Roman" w:hAnsi="Times New Roman" w:cs="Times New Roman"/>
                <w:sz w:val="28"/>
                <w:szCs w:val="28"/>
                <w:shd w:val="clear" w:color="auto" w:fill="FFFFFF"/>
                <w:lang w:val="uk-UA"/>
              </w:rPr>
              <w:t>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w:t>
            </w:r>
            <w:hyperlink r:id="rId7" w:anchor="n501" w:tgtFrame="_blank" w:history="1">
              <w:r w:rsidRPr="00DF4BEA">
                <w:rPr>
                  <w:rStyle w:val="a4"/>
                  <w:rFonts w:ascii="Times New Roman" w:hAnsi="Times New Roman" w:cs="Times New Roman"/>
                  <w:color w:val="auto"/>
                  <w:sz w:val="28"/>
                  <w:szCs w:val="28"/>
                  <w:u w:val="none"/>
                  <w:shd w:val="clear" w:color="auto" w:fill="FFFFFF"/>
                  <w:lang w:val="uk-UA"/>
                </w:rPr>
                <w:t>статті 80</w:t>
              </w:r>
            </w:hyperlink>
            <w:r w:rsidRPr="00DF4BEA">
              <w:rPr>
                <w:rFonts w:ascii="Times New Roman" w:hAnsi="Times New Roman" w:cs="Times New Roman"/>
                <w:sz w:val="28"/>
                <w:szCs w:val="28"/>
                <w:shd w:val="clear" w:color="auto" w:fill="FFFFFF"/>
                <w:lang w:val="uk-UA"/>
              </w:rPr>
              <w:t xml:space="preserve"> і </w:t>
            </w:r>
            <w:hyperlink r:id="rId8" w:anchor="n505" w:tgtFrame="_blank" w:history="1">
              <w:r w:rsidRPr="00DF4BEA">
                <w:rPr>
                  <w:rStyle w:val="a4"/>
                  <w:rFonts w:ascii="Times New Roman" w:hAnsi="Times New Roman" w:cs="Times New Roman"/>
                  <w:color w:val="auto"/>
                  <w:sz w:val="28"/>
                  <w:szCs w:val="28"/>
                  <w:u w:val="none"/>
                  <w:shd w:val="clear" w:color="auto" w:fill="FFFFFF"/>
                  <w:lang w:val="uk-UA"/>
                </w:rPr>
                <w:t>81</w:t>
              </w:r>
            </w:hyperlink>
            <w:r w:rsidRPr="00DF4BEA">
              <w:rPr>
                <w:rFonts w:ascii="Times New Roman" w:hAnsi="Times New Roman" w:cs="Times New Roman"/>
                <w:sz w:val="28"/>
                <w:szCs w:val="28"/>
                <w:shd w:val="clear" w:color="auto" w:fill="FFFFFF"/>
                <w:lang w:val="uk-UA"/>
              </w:rPr>
              <w:t xml:space="preserve"> (в частині перевищення нормативів вмісту забруднюючих речовин у відпрацьованих газах транспортних засобів), </w:t>
            </w:r>
            <w:hyperlink r:id="rId9" w:anchor="n246" w:tgtFrame="_blank" w:history="1">
              <w:r w:rsidRPr="00DF4BEA">
                <w:rPr>
                  <w:rStyle w:val="a4"/>
                  <w:rFonts w:ascii="Times New Roman" w:hAnsi="Times New Roman" w:cs="Times New Roman"/>
                  <w:color w:val="auto"/>
                  <w:sz w:val="28"/>
                  <w:szCs w:val="28"/>
                  <w:u w:val="none"/>
                  <w:shd w:val="clear" w:color="auto" w:fill="FFFFFF"/>
                  <w:lang w:val="uk-UA"/>
                </w:rPr>
                <w:t>частина перша статті 44</w:t>
              </w:r>
            </w:hyperlink>
            <w:r w:rsidRPr="00DF4BEA">
              <w:rPr>
                <w:rFonts w:ascii="Times New Roman" w:hAnsi="Times New Roman" w:cs="Times New Roman"/>
                <w:sz w:val="28"/>
                <w:szCs w:val="28"/>
                <w:shd w:val="clear" w:color="auto" w:fill="FFFFFF"/>
                <w:lang w:val="uk-UA"/>
              </w:rPr>
              <w:t xml:space="preserve">, </w:t>
            </w:r>
            <w:hyperlink r:id="rId10" w:anchor="n4449" w:tgtFrame="_blank" w:history="1">
              <w:r w:rsidRPr="00DF4BEA">
                <w:rPr>
                  <w:rStyle w:val="a4"/>
                  <w:rFonts w:ascii="Times New Roman" w:hAnsi="Times New Roman" w:cs="Times New Roman"/>
                  <w:color w:val="auto"/>
                  <w:sz w:val="28"/>
                  <w:szCs w:val="28"/>
                  <w:u w:val="none"/>
                  <w:shd w:val="clear" w:color="auto" w:fill="FFFFFF"/>
                  <w:lang w:val="uk-UA"/>
                </w:rPr>
                <w:t>частина друга</w:t>
              </w:r>
            </w:hyperlink>
            <w:r w:rsidRPr="00DF4BEA">
              <w:rPr>
                <w:rFonts w:ascii="Times New Roman" w:hAnsi="Times New Roman" w:cs="Times New Roman"/>
                <w:sz w:val="28"/>
                <w:szCs w:val="28"/>
                <w:shd w:val="clear" w:color="auto" w:fill="FFFFFF"/>
                <w:lang w:val="uk-UA"/>
              </w:rPr>
              <w:t xml:space="preserve"> статті 44</w:t>
            </w:r>
            <w:r w:rsidRPr="00DF4BEA">
              <w:rPr>
                <w:rStyle w:val="rvts37"/>
                <w:rFonts w:ascii="Times New Roman" w:hAnsi="Times New Roman" w:cs="Times New Roman"/>
                <w:b/>
                <w:bCs/>
                <w:sz w:val="28"/>
                <w:szCs w:val="28"/>
                <w:shd w:val="clear" w:color="auto" w:fill="FFFFFF"/>
                <w:vertAlign w:val="superscript"/>
                <w:lang w:val="uk-UA"/>
              </w:rPr>
              <w:t>3</w:t>
            </w:r>
            <w:r w:rsidRPr="00DF4BEA">
              <w:rPr>
                <w:rFonts w:ascii="Times New Roman" w:hAnsi="Times New Roman" w:cs="Times New Roman"/>
                <w:sz w:val="28"/>
                <w:szCs w:val="28"/>
                <w:shd w:val="clear" w:color="auto" w:fill="FFFFFF"/>
                <w:lang w:val="uk-UA"/>
              </w:rPr>
              <w:t xml:space="preserve">, </w:t>
            </w:r>
            <w:hyperlink r:id="rId11" w:anchor="n606" w:tgtFrame="_blank" w:history="1">
              <w:r w:rsidRPr="00DF4BEA">
                <w:rPr>
                  <w:rStyle w:val="a4"/>
                  <w:rFonts w:ascii="Times New Roman" w:hAnsi="Times New Roman" w:cs="Times New Roman"/>
                  <w:color w:val="auto"/>
                  <w:sz w:val="28"/>
                  <w:szCs w:val="28"/>
                  <w:u w:val="none"/>
                  <w:shd w:val="clear" w:color="auto" w:fill="FFFFFF"/>
                  <w:lang w:val="uk-UA"/>
                </w:rPr>
                <w:t>стаття 89</w:t>
              </w:r>
            </w:hyperlink>
            <w:r w:rsidRPr="00DF4BEA">
              <w:rPr>
                <w:rFonts w:ascii="Times New Roman" w:hAnsi="Times New Roman" w:cs="Times New Roman"/>
                <w:sz w:val="28"/>
                <w:szCs w:val="28"/>
                <w:shd w:val="clear" w:color="auto" w:fill="FFFFFF"/>
                <w:lang w:val="uk-UA"/>
              </w:rPr>
              <w:t xml:space="preserve">, </w:t>
            </w:r>
            <w:hyperlink r:id="rId12" w:anchor="n817" w:tgtFrame="_blank" w:history="1">
              <w:r w:rsidRPr="00DF4BEA">
                <w:rPr>
                  <w:rStyle w:val="a4"/>
                  <w:rFonts w:ascii="Times New Roman" w:hAnsi="Times New Roman" w:cs="Times New Roman"/>
                  <w:color w:val="auto"/>
                  <w:sz w:val="28"/>
                  <w:szCs w:val="28"/>
                  <w:u w:val="none"/>
                  <w:shd w:val="clear" w:color="auto" w:fill="FFFFFF"/>
                  <w:lang w:val="uk-UA"/>
                </w:rPr>
                <w:t>частина друга статті 106</w:t>
              </w:r>
            </w:hyperlink>
            <w:hyperlink r:id="rId13" w:anchor="n817"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14" w:anchor="n841"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15" w:anchor="n843"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w:t>
            </w:r>
            <w:hyperlink r:id="rId16" w:anchor="n845" w:tgtFrame="_blank" w:history="1">
              <w:r w:rsidRPr="00DF4BEA">
                <w:rPr>
                  <w:rStyle w:val="a4"/>
                  <w:rFonts w:ascii="Times New Roman" w:hAnsi="Times New Roman" w:cs="Times New Roman"/>
                  <w:color w:val="auto"/>
                  <w:sz w:val="28"/>
                  <w:szCs w:val="28"/>
                  <w:u w:val="none"/>
                  <w:shd w:val="clear" w:color="auto" w:fill="FFFFFF"/>
                  <w:lang w:val="uk-UA"/>
                </w:rPr>
                <w:t>третя</w:t>
              </w:r>
            </w:hyperlink>
            <w:r w:rsidRPr="00DF4BEA">
              <w:rPr>
                <w:rFonts w:ascii="Times New Roman" w:hAnsi="Times New Roman" w:cs="Times New Roman"/>
                <w:sz w:val="28"/>
                <w:szCs w:val="28"/>
                <w:shd w:val="clear" w:color="auto" w:fill="FFFFFF"/>
                <w:lang w:val="uk-UA"/>
              </w:rPr>
              <w:t xml:space="preserve">, </w:t>
            </w:r>
            <w:hyperlink r:id="rId17" w:anchor="n847" w:tgtFrame="_blank" w:history="1">
              <w:r w:rsidRPr="00DF4BEA">
                <w:rPr>
                  <w:rStyle w:val="a4"/>
                  <w:rFonts w:ascii="Times New Roman" w:hAnsi="Times New Roman" w:cs="Times New Roman"/>
                  <w:color w:val="auto"/>
                  <w:sz w:val="28"/>
                  <w:szCs w:val="28"/>
                  <w:u w:val="none"/>
                  <w:shd w:val="clear" w:color="auto" w:fill="FFFFFF"/>
                  <w:lang w:val="uk-UA"/>
                </w:rPr>
                <w:t>четверта</w:t>
              </w:r>
            </w:hyperlink>
            <w:r w:rsidRPr="00DF4BEA">
              <w:rPr>
                <w:rFonts w:ascii="Times New Roman" w:hAnsi="Times New Roman" w:cs="Times New Roman"/>
                <w:sz w:val="28"/>
                <w:szCs w:val="28"/>
                <w:shd w:val="clear" w:color="auto" w:fill="FFFFFF"/>
                <w:lang w:val="uk-UA"/>
              </w:rPr>
              <w:t xml:space="preserve"> і </w:t>
            </w:r>
            <w:hyperlink r:id="rId18" w:anchor="n851" w:tgtFrame="_blank" w:history="1">
              <w:r w:rsidRPr="00DF4BEA">
                <w:rPr>
                  <w:rStyle w:val="a4"/>
                  <w:rFonts w:ascii="Times New Roman" w:hAnsi="Times New Roman" w:cs="Times New Roman"/>
                  <w:color w:val="auto"/>
                  <w:sz w:val="28"/>
                  <w:szCs w:val="28"/>
                  <w:u w:val="none"/>
                  <w:shd w:val="clear" w:color="auto" w:fill="FFFFFF"/>
                  <w:lang w:val="uk-UA"/>
                </w:rPr>
                <w:t>шоста статті 109</w:t>
              </w:r>
            </w:hyperlink>
            <w:r w:rsidRPr="00DF4BEA">
              <w:rPr>
                <w:rFonts w:ascii="Times New Roman" w:hAnsi="Times New Roman" w:cs="Times New Roman"/>
                <w:sz w:val="28"/>
                <w:szCs w:val="28"/>
                <w:shd w:val="clear" w:color="auto" w:fill="FFFFFF"/>
                <w:lang w:val="uk-UA"/>
              </w:rPr>
              <w:t xml:space="preserve">, </w:t>
            </w:r>
            <w:hyperlink r:id="rId19" w:anchor="n854" w:tgtFrame="_blank" w:history="1">
              <w:r w:rsidRPr="00DF4BEA">
                <w:rPr>
                  <w:rStyle w:val="a4"/>
                  <w:rFonts w:ascii="Times New Roman" w:hAnsi="Times New Roman" w:cs="Times New Roman"/>
                  <w:color w:val="auto"/>
                  <w:sz w:val="28"/>
                  <w:szCs w:val="28"/>
                  <w:u w:val="none"/>
                  <w:shd w:val="clear" w:color="auto" w:fill="FFFFFF"/>
                  <w:lang w:val="uk-UA"/>
                </w:rPr>
                <w:t>стаття 110</w:t>
              </w:r>
            </w:hyperlink>
            <w:r w:rsidRPr="00DF4BEA">
              <w:rPr>
                <w:rFonts w:ascii="Times New Roman" w:hAnsi="Times New Roman" w:cs="Times New Roman"/>
                <w:sz w:val="28"/>
                <w:szCs w:val="28"/>
                <w:shd w:val="clear" w:color="auto" w:fill="FFFFFF"/>
                <w:lang w:val="uk-UA"/>
              </w:rPr>
              <w:t>,</w:t>
            </w:r>
            <w:hyperlink r:id="rId20" w:anchor="n887" w:tgtFrame="_blank" w:history="1">
              <w:r w:rsidRPr="00DF4BEA">
                <w:rPr>
                  <w:rStyle w:val="a4"/>
                  <w:rFonts w:ascii="Times New Roman" w:hAnsi="Times New Roman" w:cs="Times New Roman"/>
                  <w:color w:val="auto"/>
                  <w:sz w:val="28"/>
                  <w:szCs w:val="28"/>
                  <w:u w:val="none"/>
                  <w:shd w:val="clear" w:color="auto" w:fill="FFFFFF"/>
                  <w:lang w:val="uk-UA"/>
                </w:rPr>
                <w:t>частина третя статті 114</w:t>
              </w:r>
            </w:hyperlink>
            <w:r w:rsidRPr="00DF4BEA">
              <w:rPr>
                <w:rFonts w:ascii="Times New Roman" w:hAnsi="Times New Roman" w:cs="Times New Roman"/>
                <w:sz w:val="28"/>
                <w:szCs w:val="28"/>
                <w:shd w:val="clear" w:color="auto" w:fill="FFFFFF"/>
                <w:lang w:val="uk-UA"/>
              </w:rPr>
              <w:t xml:space="preserve">, </w:t>
            </w:r>
            <w:hyperlink r:id="rId21" w:anchor="n891" w:tgtFrame="_blank" w:history="1">
              <w:r w:rsidRPr="00DF4BEA">
                <w:rPr>
                  <w:rStyle w:val="a4"/>
                  <w:rFonts w:ascii="Times New Roman" w:hAnsi="Times New Roman" w:cs="Times New Roman"/>
                  <w:color w:val="auto"/>
                  <w:sz w:val="28"/>
                  <w:szCs w:val="28"/>
                  <w:u w:val="none"/>
                  <w:shd w:val="clear" w:color="auto" w:fill="FFFFFF"/>
                  <w:lang w:val="uk-UA"/>
                </w:rPr>
                <w:t>частина перша статті 115</w:t>
              </w:r>
            </w:hyperlink>
            <w:r w:rsidRPr="00DF4BEA">
              <w:rPr>
                <w:rFonts w:ascii="Times New Roman" w:hAnsi="Times New Roman" w:cs="Times New Roman"/>
                <w:sz w:val="28"/>
                <w:szCs w:val="28"/>
                <w:shd w:val="clear" w:color="auto" w:fill="FFFFFF"/>
                <w:lang w:val="uk-UA"/>
              </w:rPr>
              <w:t xml:space="preserve">, </w:t>
            </w:r>
            <w:hyperlink r:id="rId22" w:anchor="n916" w:tgtFrame="_blank" w:history="1">
              <w:r w:rsidRPr="00DF4BEA">
                <w:rPr>
                  <w:rStyle w:val="a4"/>
                  <w:rFonts w:ascii="Times New Roman" w:hAnsi="Times New Roman" w:cs="Times New Roman"/>
                  <w:color w:val="auto"/>
                  <w:sz w:val="28"/>
                  <w:szCs w:val="28"/>
                  <w:u w:val="none"/>
                  <w:shd w:val="clear" w:color="auto" w:fill="FFFFFF"/>
                  <w:lang w:val="uk-UA"/>
                </w:rPr>
                <w:t>стаття 116</w:t>
              </w:r>
            </w:hyperlink>
            <w:hyperlink r:id="rId23" w:anchor="n916"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2</w:t>
              </w:r>
            </w:hyperlink>
            <w:r w:rsidRPr="00DF4BEA">
              <w:rPr>
                <w:rFonts w:ascii="Times New Roman" w:hAnsi="Times New Roman" w:cs="Times New Roman"/>
                <w:sz w:val="28"/>
                <w:szCs w:val="28"/>
                <w:shd w:val="clear" w:color="auto" w:fill="FFFFFF"/>
                <w:lang w:val="uk-UA"/>
              </w:rPr>
              <w:t xml:space="preserve">, </w:t>
            </w:r>
            <w:hyperlink r:id="rId24" w:anchor="n933" w:tgtFrame="_blank" w:history="1">
              <w:r w:rsidRPr="00DF4BEA">
                <w:rPr>
                  <w:rStyle w:val="a4"/>
                  <w:rFonts w:ascii="Times New Roman" w:hAnsi="Times New Roman" w:cs="Times New Roman"/>
                  <w:color w:val="auto"/>
                  <w:sz w:val="28"/>
                  <w:szCs w:val="28"/>
                  <w:u w:val="none"/>
                  <w:shd w:val="clear" w:color="auto" w:fill="FFFFFF"/>
                  <w:lang w:val="uk-UA"/>
                </w:rPr>
                <w:t>частина друга статті 117</w:t>
              </w:r>
            </w:hyperlink>
            <w:r w:rsidRPr="00DF4BEA">
              <w:rPr>
                <w:rFonts w:ascii="Times New Roman" w:hAnsi="Times New Roman" w:cs="Times New Roman"/>
                <w:sz w:val="28"/>
                <w:szCs w:val="28"/>
                <w:shd w:val="clear" w:color="auto" w:fill="FFFFFF"/>
                <w:lang w:val="uk-UA"/>
              </w:rPr>
              <w:t xml:space="preserve">, </w:t>
            </w:r>
            <w:hyperlink r:id="rId25" w:anchor="n944"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і </w:t>
            </w:r>
            <w:hyperlink r:id="rId26" w:anchor="n946" w:tgtFrame="_blank" w:history="1">
              <w:r w:rsidRPr="00DF4BEA">
                <w:rPr>
                  <w:rStyle w:val="a4"/>
                  <w:rFonts w:ascii="Times New Roman" w:hAnsi="Times New Roman" w:cs="Times New Roman"/>
                  <w:color w:val="auto"/>
                  <w:sz w:val="28"/>
                  <w:szCs w:val="28"/>
                  <w:u w:val="none"/>
                  <w:shd w:val="clear" w:color="auto" w:fill="FFFFFF"/>
                  <w:lang w:val="uk-UA"/>
                </w:rPr>
                <w:t xml:space="preserve">друга статті </w:t>
              </w:r>
              <w:r w:rsidRPr="00DF4BEA">
                <w:rPr>
                  <w:rStyle w:val="a4"/>
                  <w:rFonts w:ascii="Times New Roman" w:hAnsi="Times New Roman" w:cs="Times New Roman"/>
                  <w:color w:val="auto"/>
                  <w:sz w:val="28"/>
                  <w:szCs w:val="28"/>
                  <w:u w:val="none"/>
                  <w:shd w:val="clear" w:color="auto" w:fill="FFFFFF"/>
                  <w:lang w:val="uk-UA"/>
                </w:rPr>
                <w:lastRenderedPageBreak/>
                <w:t>119</w:t>
              </w:r>
            </w:hyperlink>
            <w:r w:rsidRPr="00DF4BEA">
              <w:rPr>
                <w:rFonts w:ascii="Times New Roman" w:hAnsi="Times New Roman" w:cs="Times New Roman"/>
                <w:sz w:val="28"/>
                <w:szCs w:val="28"/>
                <w:shd w:val="clear" w:color="auto" w:fill="FFFFFF"/>
                <w:lang w:val="uk-UA"/>
              </w:rPr>
              <w:t xml:space="preserve">, </w:t>
            </w:r>
            <w:hyperlink r:id="rId27" w:anchor="n959"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28" w:anchor="n961"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w:t>
            </w:r>
            <w:hyperlink r:id="rId29" w:anchor="n963" w:tgtFrame="_blank" w:history="1">
              <w:r w:rsidRPr="00DF4BEA">
                <w:rPr>
                  <w:rStyle w:val="a4"/>
                  <w:rFonts w:ascii="Times New Roman" w:hAnsi="Times New Roman" w:cs="Times New Roman"/>
                  <w:color w:val="auto"/>
                  <w:sz w:val="28"/>
                  <w:szCs w:val="28"/>
                  <w:u w:val="none"/>
                  <w:shd w:val="clear" w:color="auto" w:fill="FFFFFF"/>
                  <w:lang w:val="uk-UA"/>
                </w:rPr>
                <w:t>третя</w:t>
              </w:r>
            </w:hyperlink>
            <w:r w:rsidRPr="00DF4BEA">
              <w:rPr>
                <w:rFonts w:ascii="Times New Roman" w:hAnsi="Times New Roman" w:cs="Times New Roman"/>
                <w:sz w:val="28"/>
                <w:szCs w:val="28"/>
                <w:shd w:val="clear" w:color="auto" w:fill="FFFFFF"/>
                <w:lang w:val="uk-UA"/>
              </w:rPr>
              <w:t xml:space="preserve">, </w:t>
            </w:r>
            <w:hyperlink r:id="rId30" w:anchor="n967" w:tgtFrame="_blank" w:history="1">
              <w:r w:rsidRPr="00DF4BEA">
                <w:rPr>
                  <w:rStyle w:val="a4"/>
                  <w:rFonts w:ascii="Times New Roman" w:hAnsi="Times New Roman" w:cs="Times New Roman"/>
                  <w:color w:val="auto"/>
                  <w:sz w:val="28"/>
                  <w:szCs w:val="28"/>
                  <w:u w:val="none"/>
                  <w:shd w:val="clear" w:color="auto" w:fill="FFFFFF"/>
                  <w:lang w:val="uk-UA"/>
                </w:rPr>
                <w:t>п’ята</w:t>
              </w:r>
            </w:hyperlink>
            <w:r w:rsidRPr="00DF4BEA">
              <w:rPr>
                <w:rStyle w:val="rvts11"/>
                <w:rFonts w:ascii="Times New Roman" w:hAnsi="Times New Roman" w:cs="Times New Roman"/>
                <w:i/>
                <w:iCs/>
                <w:sz w:val="28"/>
                <w:szCs w:val="28"/>
                <w:shd w:val="clear" w:color="auto" w:fill="FFFFFF"/>
                <w:lang w:val="uk-UA"/>
              </w:rPr>
              <w:t>,</w:t>
            </w:r>
            <w:r w:rsidRPr="00DF4BEA">
              <w:rPr>
                <w:rFonts w:ascii="Times New Roman" w:hAnsi="Times New Roman" w:cs="Times New Roman"/>
                <w:sz w:val="28"/>
                <w:szCs w:val="28"/>
                <w:shd w:val="clear" w:color="auto" w:fill="FFFFFF"/>
                <w:lang w:val="uk-UA"/>
              </w:rPr>
              <w:t xml:space="preserve"> </w:t>
            </w:r>
            <w:hyperlink r:id="rId31" w:anchor="n969" w:tgtFrame="_blank" w:history="1">
              <w:r w:rsidRPr="00DF4BEA">
                <w:rPr>
                  <w:rStyle w:val="a4"/>
                  <w:rFonts w:ascii="Times New Roman" w:hAnsi="Times New Roman" w:cs="Times New Roman"/>
                  <w:color w:val="auto"/>
                  <w:sz w:val="28"/>
                  <w:szCs w:val="28"/>
                  <w:u w:val="none"/>
                  <w:shd w:val="clear" w:color="auto" w:fill="FFFFFF"/>
                  <w:lang w:val="uk-UA"/>
                </w:rPr>
                <w:t>шоста</w:t>
              </w:r>
            </w:hyperlink>
            <w:r w:rsidRPr="00DF4BEA">
              <w:rPr>
                <w:rFonts w:ascii="Times New Roman" w:hAnsi="Times New Roman" w:cs="Times New Roman"/>
                <w:sz w:val="28"/>
                <w:szCs w:val="28"/>
                <w:shd w:val="clear" w:color="auto" w:fill="FFFFFF"/>
                <w:lang w:val="uk-UA"/>
              </w:rPr>
              <w:t xml:space="preserve">, </w:t>
            </w:r>
            <w:hyperlink r:id="rId32" w:anchor="n4186" w:tgtFrame="_blank" w:history="1">
              <w:r w:rsidRPr="00DF4BEA">
                <w:rPr>
                  <w:rStyle w:val="a4"/>
                  <w:rFonts w:ascii="Times New Roman" w:hAnsi="Times New Roman" w:cs="Times New Roman"/>
                  <w:color w:val="auto"/>
                  <w:sz w:val="28"/>
                  <w:szCs w:val="28"/>
                  <w:u w:val="none"/>
                  <w:shd w:val="clear" w:color="auto" w:fill="FFFFFF"/>
                  <w:lang w:val="uk-UA"/>
                </w:rPr>
                <w:t>восьма</w:t>
              </w:r>
            </w:hyperlink>
            <w:r w:rsidRPr="00DF4BEA">
              <w:rPr>
                <w:rFonts w:ascii="Times New Roman" w:hAnsi="Times New Roman" w:cs="Times New Roman"/>
                <w:sz w:val="28"/>
                <w:szCs w:val="28"/>
                <w:shd w:val="clear" w:color="auto" w:fill="FFFFFF"/>
                <w:lang w:val="uk-UA"/>
              </w:rPr>
              <w:t xml:space="preserve">, десята і одинадцята статті 121, </w:t>
            </w:r>
            <w:hyperlink r:id="rId33" w:anchor="n975" w:tgtFrame="_blank" w:history="1">
              <w:r w:rsidRPr="00DF4BEA">
                <w:rPr>
                  <w:rStyle w:val="a4"/>
                  <w:rFonts w:ascii="Times New Roman" w:hAnsi="Times New Roman" w:cs="Times New Roman"/>
                  <w:color w:val="auto"/>
                  <w:sz w:val="28"/>
                  <w:szCs w:val="28"/>
                  <w:u w:val="none"/>
                  <w:shd w:val="clear" w:color="auto" w:fill="FFFFFF"/>
                  <w:lang w:val="uk-UA"/>
                </w:rPr>
                <w:t>статті 121</w:t>
              </w:r>
            </w:hyperlink>
            <w:hyperlink r:id="rId34" w:anchor="n975"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35" w:anchor="n979" w:tgtFrame="_blank" w:history="1">
              <w:r w:rsidRPr="00DF4BEA">
                <w:rPr>
                  <w:rStyle w:val="a4"/>
                  <w:rFonts w:ascii="Times New Roman" w:hAnsi="Times New Roman" w:cs="Times New Roman"/>
                  <w:color w:val="auto"/>
                  <w:sz w:val="28"/>
                  <w:szCs w:val="28"/>
                  <w:u w:val="none"/>
                  <w:shd w:val="clear" w:color="auto" w:fill="FFFFFF"/>
                  <w:lang w:val="uk-UA"/>
                </w:rPr>
                <w:t>121</w:t>
              </w:r>
            </w:hyperlink>
            <w:hyperlink r:id="rId36" w:anchor="n979"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2</w:t>
              </w:r>
            </w:hyperlink>
            <w:r w:rsidRPr="00DF4BEA">
              <w:rPr>
                <w:rFonts w:ascii="Times New Roman" w:hAnsi="Times New Roman" w:cs="Times New Roman"/>
                <w:sz w:val="28"/>
                <w:szCs w:val="28"/>
                <w:shd w:val="clear" w:color="auto" w:fill="FFFFFF"/>
                <w:lang w:val="uk-UA"/>
              </w:rPr>
              <w:t xml:space="preserve">, </w:t>
            </w:r>
            <w:hyperlink r:id="rId37" w:anchor="n3533"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38" w:anchor="n3535"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w:t>
            </w:r>
            <w:hyperlink r:id="rId39" w:anchor="n3537" w:tgtFrame="_blank" w:history="1">
              <w:r w:rsidRPr="00DF4BEA">
                <w:rPr>
                  <w:rStyle w:val="a4"/>
                  <w:rFonts w:ascii="Times New Roman" w:hAnsi="Times New Roman" w:cs="Times New Roman"/>
                  <w:color w:val="auto"/>
                  <w:sz w:val="28"/>
                  <w:szCs w:val="28"/>
                  <w:u w:val="none"/>
                  <w:shd w:val="clear" w:color="auto" w:fill="FFFFFF"/>
                  <w:lang w:val="uk-UA"/>
                </w:rPr>
                <w:t>третя</w:t>
              </w:r>
            </w:hyperlink>
            <w:r w:rsidRPr="00DF4BEA">
              <w:rPr>
                <w:rFonts w:ascii="Times New Roman" w:hAnsi="Times New Roman" w:cs="Times New Roman"/>
                <w:sz w:val="28"/>
                <w:szCs w:val="28"/>
                <w:shd w:val="clear" w:color="auto" w:fill="FFFFFF"/>
                <w:lang w:val="uk-UA"/>
              </w:rPr>
              <w:t xml:space="preserve">, </w:t>
            </w:r>
            <w:hyperlink r:id="rId40" w:anchor="n4471" w:tgtFrame="_blank" w:history="1">
              <w:r w:rsidRPr="00DF4BEA">
                <w:rPr>
                  <w:rStyle w:val="a4"/>
                  <w:rFonts w:ascii="Times New Roman" w:hAnsi="Times New Roman" w:cs="Times New Roman"/>
                  <w:color w:val="auto"/>
                  <w:sz w:val="28"/>
                  <w:szCs w:val="28"/>
                  <w:u w:val="none"/>
                  <w:shd w:val="clear" w:color="auto" w:fill="FFFFFF"/>
                  <w:lang w:val="uk-UA"/>
                </w:rPr>
                <w:t>четверта</w:t>
              </w:r>
            </w:hyperlink>
            <w:r w:rsidRPr="00DF4BEA">
              <w:rPr>
                <w:rFonts w:ascii="Times New Roman" w:hAnsi="Times New Roman" w:cs="Times New Roman"/>
                <w:sz w:val="28"/>
                <w:szCs w:val="28"/>
                <w:shd w:val="clear" w:color="auto" w:fill="FFFFFF"/>
                <w:lang w:val="uk-UA"/>
              </w:rPr>
              <w:t xml:space="preserve">, </w:t>
            </w:r>
            <w:hyperlink r:id="rId41" w:anchor="n4031" w:tgtFrame="_blank" w:history="1">
              <w:r w:rsidRPr="00DF4BEA">
                <w:rPr>
                  <w:rStyle w:val="a4"/>
                  <w:rFonts w:ascii="Times New Roman" w:hAnsi="Times New Roman" w:cs="Times New Roman"/>
                  <w:color w:val="auto"/>
                  <w:sz w:val="28"/>
                  <w:szCs w:val="28"/>
                  <w:u w:val="none"/>
                  <w:shd w:val="clear" w:color="auto" w:fill="FFFFFF"/>
                  <w:lang w:val="uk-UA"/>
                </w:rPr>
                <w:t>шоста</w:t>
              </w:r>
            </w:hyperlink>
            <w:r w:rsidRPr="00DF4BEA">
              <w:rPr>
                <w:rFonts w:ascii="Times New Roman" w:hAnsi="Times New Roman" w:cs="Times New Roman"/>
                <w:sz w:val="28"/>
                <w:szCs w:val="28"/>
                <w:shd w:val="clear" w:color="auto" w:fill="FFFFFF"/>
                <w:lang w:val="uk-UA"/>
              </w:rPr>
              <w:t xml:space="preserve"> і </w:t>
            </w:r>
            <w:hyperlink r:id="rId42" w:anchor="n4275" w:tgtFrame="_blank" w:history="1">
              <w:r w:rsidRPr="00DF4BEA">
                <w:rPr>
                  <w:rStyle w:val="a4"/>
                  <w:rFonts w:ascii="Times New Roman" w:hAnsi="Times New Roman" w:cs="Times New Roman"/>
                  <w:color w:val="auto"/>
                  <w:sz w:val="28"/>
                  <w:szCs w:val="28"/>
                  <w:u w:val="none"/>
                  <w:shd w:val="clear" w:color="auto" w:fill="FFFFFF"/>
                  <w:lang w:val="uk-UA"/>
                </w:rPr>
                <w:t>сьома</w:t>
              </w:r>
            </w:hyperlink>
            <w:r w:rsidRPr="00DF4BEA">
              <w:rPr>
                <w:rFonts w:ascii="Times New Roman" w:hAnsi="Times New Roman" w:cs="Times New Roman"/>
                <w:sz w:val="28"/>
                <w:szCs w:val="28"/>
                <w:shd w:val="clear" w:color="auto" w:fill="FFFFFF"/>
                <w:lang w:val="uk-UA"/>
              </w:rPr>
              <w:t xml:space="preserve"> статті 122, </w:t>
            </w:r>
            <w:hyperlink r:id="rId43" w:anchor="n2975" w:tgtFrame="_blank" w:history="1">
              <w:r w:rsidRPr="00DF4BEA">
                <w:rPr>
                  <w:rStyle w:val="a4"/>
                  <w:rFonts w:ascii="Times New Roman" w:hAnsi="Times New Roman" w:cs="Times New Roman"/>
                  <w:color w:val="auto"/>
                  <w:sz w:val="28"/>
                  <w:szCs w:val="28"/>
                  <w:u w:val="none"/>
                  <w:shd w:val="clear" w:color="auto" w:fill="FFFFFF"/>
                  <w:lang w:val="uk-UA"/>
                </w:rPr>
                <w:t>частина перша статті 123</w:t>
              </w:r>
            </w:hyperlink>
            <w:r w:rsidRPr="00DF4BEA">
              <w:rPr>
                <w:rFonts w:ascii="Times New Roman" w:hAnsi="Times New Roman" w:cs="Times New Roman"/>
                <w:sz w:val="28"/>
                <w:szCs w:val="28"/>
                <w:shd w:val="clear" w:color="auto" w:fill="FFFFFF"/>
                <w:lang w:val="uk-UA"/>
              </w:rPr>
              <w:t xml:space="preserve">, </w:t>
            </w:r>
            <w:hyperlink r:id="rId44" w:anchor="n1025" w:tgtFrame="_blank" w:history="1">
              <w:r w:rsidRPr="00DF4BEA">
                <w:rPr>
                  <w:rStyle w:val="a4"/>
                  <w:rFonts w:ascii="Times New Roman" w:hAnsi="Times New Roman" w:cs="Times New Roman"/>
                  <w:color w:val="auto"/>
                  <w:sz w:val="28"/>
                  <w:szCs w:val="28"/>
                  <w:u w:val="none"/>
                  <w:shd w:val="clear" w:color="auto" w:fill="FFFFFF"/>
                  <w:lang w:val="uk-UA"/>
                </w:rPr>
                <w:t>124</w:t>
              </w:r>
            </w:hyperlink>
            <w:hyperlink r:id="rId45" w:anchor="n1025"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46" w:anchor="n1030" w:tgtFrame="_blank" w:history="1">
              <w:r w:rsidRPr="00DF4BEA">
                <w:rPr>
                  <w:rStyle w:val="a4"/>
                  <w:rFonts w:ascii="Times New Roman" w:hAnsi="Times New Roman" w:cs="Times New Roman"/>
                  <w:color w:val="auto"/>
                  <w:sz w:val="28"/>
                  <w:szCs w:val="28"/>
                  <w:u w:val="none"/>
                  <w:shd w:val="clear" w:color="auto" w:fill="FFFFFF"/>
                  <w:lang w:val="uk-UA"/>
                </w:rPr>
                <w:t>125</w:t>
              </w:r>
            </w:hyperlink>
            <w:r w:rsidRPr="00DF4BEA">
              <w:rPr>
                <w:rFonts w:ascii="Times New Roman" w:hAnsi="Times New Roman" w:cs="Times New Roman"/>
                <w:sz w:val="28"/>
                <w:szCs w:val="28"/>
                <w:shd w:val="clear" w:color="auto" w:fill="FFFFFF"/>
                <w:lang w:val="uk-UA"/>
              </w:rPr>
              <w:t xml:space="preserve">, </w:t>
            </w:r>
            <w:hyperlink r:id="rId47" w:anchor="n1036"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48" w:anchor="n1038"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і </w:t>
            </w:r>
            <w:hyperlink r:id="rId49" w:anchor="n1040" w:tgtFrame="_blank" w:history="1">
              <w:r w:rsidRPr="00DF4BEA">
                <w:rPr>
                  <w:rStyle w:val="a4"/>
                  <w:rFonts w:ascii="Times New Roman" w:hAnsi="Times New Roman" w:cs="Times New Roman"/>
                  <w:color w:val="auto"/>
                  <w:sz w:val="28"/>
                  <w:szCs w:val="28"/>
                  <w:u w:val="none"/>
                  <w:shd w:val="clear" w:color="auto" w:fill="FFFFFF"/>
                  <w:lang w:val="uk-UA"/>
                </w:rPr>
                <w:t>четверта</w:t>
              </w:r>
            </w:hyperlink>
            <w:r w:rsidRPr="00DF4BEA">
              <w:rPr>
                <w:rFonts w:ascii="Times New Roman" w:hAnsi="Times New Roman" w:cs="Times New Roman"/>
                <w:sz w:val="28"/>
                <w:szCs w:val="28"/>
                <w:shd w:val="clear" w:color="auto" w:fill="FFFFFF"/>
                <w:lang w:val="uk-UA"/>
              </w:rPr>
              <w:t xml:space="preserve"> статті 126, </w:t>
            </w:r>
            <w:hyperlink r:id="rId50" w:anchor="n1045"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51" w:anchor="n1047"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і </w:t>
            </w:r>
            <w:hyperlink r:id="rId52" w:anchor="n1049" w:tgtFrame="_blank" w:history="1">
              <w:r w:rsidRPr="00DF4BEA">
                <w:rPr>
                  <w:rStyle w:val="a4"/>
                  <w:rFonts w:ascii="Times New Roman" w:hAnsi="Times New Roman" w:cs="Times New Roman"/>
                  <w:color w:val="auto"/>
                  <w:sz w:val="28"/>
                  <w:szCs w:val="28"/>
                  <w:u w:val="none"/>
                  <w:shd w:val="clear" w:color="auto" w:fill="FFFFFF"/>
                  <w:lang w:val="uk-UA"/>
                </w:rPr>
                <w:t>третя статті 127</w:t>
              </w:r>
            </w:hyperlink>
            <w:r w:rsidRPr="00DF4BEA">
              <w:rPr>
                <w:rFonts w:ascii="Times New Roman" w:hAnsi="Times New Roman" w:cs="Times New Roman"/>
                <w:sz w:val="28"/>
                <w:szCs w:val="28"/>
                <w:shd w:val="clear" w:color="auto" w:fill="FFFFFF"/>
                <w:lang w:val="uk-UA"/>
              </w:rPr>
              <w:t xml:space="preserve">, </w:t>
            </w:r>
            <w:hyperlink r:id="rId53" w:anchor="n1062" w:tgtFrame="_blank" w:history="1">
              <w:r w:rsidRPr="00DF4BEA">
                <w:rPr>
                  <w:rStyle w:val="a4"/>
                  <w:rFonts w:ascii="Times New Roman" w:hAnsi="Times New Roman" w:cs="Times New Roman"/>
                  <w:color w:val="auto"/>
                  <w:sz w:val="28"/>
                  <w:szCs w:val="28"/>
                  <w:u w:val="none"/>
                  <w:shd w:val="clear" w:color="auto" w:fill="FFFFFF"/>
                  <w:lang w:val="uk-UA"/>
                </w:rPr>
                <w:t>статті 128-129</w:t>
              </w:r>
            </w:hyperlink>
            <w:r w:rsidRPr="00DF4BEA">
              <w:rPr>
                <w:rFonts w:ascii="Times New Roman" w:hAnsi="Times New Roman" w:cs="Times New Roman"/>
                <w:sz w:val="28"/>
                <w:szCs w:val="28"/>
                <w:shd w:val="clear" w:color="auto" w:fill="FFFFFF"/>
                <w:lang w:val="uk-UA"/>
              </w:rPr>
              <w:t xml:space="preserve">, </w:t>
            </w:r>
            <w:hyperlink r:id="rId54" w:anchor="n1099" w:tgtFrame="_blank" w:history="1">
              <w:r w:rsidRPr="00DF4BEA">
                <w:rPr>
                  <w:rStyle w:val="a4"/>
                  <w:rFonts w:ascii="Times New Roman" w:hAnsi="Times New Roman" w:cs="Times New Roman"/>
                  <w:color w:val="auto"/>
                  <w:sz w:val="28"/>
                  <w:szCs w:val="28"/>
                  <w:u w:val="none"/>
                  <w:shd w:val="clear" w:color="auto" w:fill="FFFFFF"/>
                  <w:lang w:val="uk-UA"/>
                </w:rPr>
                <w:t>частина перша</w:t>
              </w:r>
            </w:hyperlink>
            <w:r w:rsidRPr="00DF4BEA">
              <w:rPr>
                <w:rFonts w:ascii="Times New Roman" w:hAnsi="Times New Roman" w:cs="Times New Roman"/>
                <w:sz w:val="28"/>
                <w:szCs w:val="28"/>
                <w:shd w:val="clear" w:color="auto" w:fill="FFFFFF"/>
                <w:lang w:val="uk-UA"/>
              </w:rPr>
              <w:t xml:space="preserve"> статті 132</w:t>
            </w:r>
            <w:r w:rsidRPr="00DF4BEA">
              <w:rPr>
                <w:rStyle w:val="rvts37"/>
                <w:rFonts w:ascii="Times New Roman" w:hAnsi="Times New Roman" w:cs="Times New Roman"/>
                <w:b/>
                <w:bCs/>
                <w:sz w:val="28"/>
                <w:szCs w:val="28"/>
                <w:shd w:val="clear" w:color="auto" w:fill="FFFFFF"/>
                <w:vertAlign w:val="superscript"/>
                <w:lang w:val="uk-UA"/>
              </w:rPr>
              <w:t>1</w:t>
            </w:r>
            <w:r w:rsidRPr="00DF4BEA">
              <w:rPr>
                <w:rFonts w:ascii="Times New Roman" w:hAnsi="Times New Roman" w:cs="Times New Roman"/>
                <w:sz w:val="28"/>
                <w:szCs w:val="28"/>
                <w:shd w:val="clear" w:color="auto" w:fill="FFFFFF"/>
                <w:lang w:val="uk-UA"/>
              </w:rPr>
              <w:t xml:space="preserve">, </w:t>
            </w:r>
            <w:hyperlink r:id="rId55" w:anchor="n1103"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56" w:anchor="n1105"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та </w:t>
            </w:r>
            <w:hyperlink r:id="rId57" w:anchor="n1110" w:tgtFrame="_blank" w:history="1">
              <w:r w:rsidRPr="00DF4BEA">
                <w:rPr>
                  <w:rStyle w:val="a4"/>
                  <w:rFonts w:ascii="Times New Roman" w:hAnsi="Times New Roman" w:cs="Times New Roman"/>
                  <w:color w:val="auto"/>
                  <w:sz w:val="28"/>
                  <w:szCs w:val="28"/>
                  <w:u w:val="none"/>
                  <w:shd w:val="clear" w:color="auto" w:fill="FFFFFF"/>
                  <w:lang w:val="uk-UA"/>
                </w:rPr>
                <w:t>п’ята статті 133</w:t>
              </w:r>
            </w:hyperlink>
            <w:r w:rsidRPr="00DF4BEA">
              <w:rPr>
                <w:rFonts w:ascii="Times New Roman" w:hAnsi="Times New Roman" w:cs="Times New Roman"/>
                <w:sz w:val="28"/>
                <w:szCs w:val="28"/>
                <w:shd w:val="clear" w:color="auto" w:fill="FFFFFF"/>
                <w:lang w:val="uk-UA"/>
              </w:rPr>
              <w:t xml:space="preserve">, </w:t>
            </w:r>
            <w:hyperlink r:id="rId58" w:anchor="n1119" w:tgtFrame="_blank" w:history="1">
              <w:r w:rsidRPr="00DF4BEA">
                <w:rPr>
                  <w:rStyle w:val="a4"/>
                  <w:rFonts w:ascii="Times New Roman" w:hAnsi="Times New Roman" w:cs="Times New Roman"/>
                  <w:color w:val="auto"/>
                  <w:sz w:val="28"/>
                  <w:szCs w:val="28"/>
                  <w:u w:val="none"/>
                  <w:shd w:val="clear" w:color="auto" w:fill="FFFFFF"/>
                  <w:lang w:val="uk-UA"/>
                </w:rPr>
                <w:t>частини третя</w:t>
              </w:r>
            </w:hyperlink>
            <w:r w:rsidRPr="00DF4BEA">
              <w:rPr>
                <w:rFonts w:ascii="Times New Roman" w:hAnsi="Times New Roman" w:cs="Times New Roman"/>
                <w:sz w:val="28"/>
                <w:szCs w:val="28"/>
                <w:shd w:val="clear" w:color="auto" w:fill="FFFFFF"/>
                <w:lang w:val="uk-UA"/>
              </w:rPr>
              <w:t xml:space="preserve">, </w:t>
            </w:r>
            <w:hyperlink r:id="rId59" w:anchor="n1125" w:tgtFrame="_blank" w:history="1">
              <w:r w:rsidRPr="00DF4BEA">
                <w:rPr>
                  <w:rStyle w:val="a4"/>
                  <w:rFonts w:ascii="Times New Roman" w:hAnsi="Times New Roman" w:cs="Times New Roman"/>
                  <w:color w:val="auto"/>
                  <w:sz w:val="28"/>
                  <w:szCs w:val="28"/>
                  <w:u w:val="none"/>
                  <w:shd w:val="clear" w:color="auto" w:fill="FFFFFF"/>
                  <w:lang w:val="uk-UA"/>
                </w:rPr>
                <w:t>шоста</w:t>
              </w:r>
            </w:hyperlink>
            <w:r w:rsidRPr="00DF4BEA">
              <w:rPr>
                <w:rFonts w:ascii="Times New Roman" w:hAnsi="Times New Roman" w:cs="Times New Roman"/>
                <w:sz w:val="28"/>
                <w:szCs w:val="28"/>
                <w:shd w:val="clear" w:color="auto" w:fill="FFFFFF"/>
                <w:lang w:val="uk-UA"/>
              </w:rPr>
              <w:t xml:space="preserve">, </w:t>
            </w:r>
            <w:hyperlink r:id="rId60" w:anchor="n1129" w:tgtFrame="_blank" w:history="1">
              <w:r w:rsidRPr="00DF4BEA">
                <w:rPr>
                  <w:rStyle w:val="a4"/>
                  <w:rFonts w:ascii="Times New Roman" w:hAnsi="Times New Roman" w:cs="Times New Roman"/>
                  <w:color w:val="auto"/>
                  <w:sz w:val="28"/>
                  <w:szCs w:val="28"/>
                  <w:u w:val="none"/>
                  <w:shd w:val="clear" w:color="auto" w:fill="FFFFFF"/>
                  <w:lang w:val="uk-UA"/>
                </w:rPr>
                <w:t>восьма</w:t>
              </w:r>
            </w:hyperlink>
            <w:r w:rsidRPr="00DF4BEA">
              <w:rPr>
                <w:rFonts w:ascii="Times New Roman" w:hAnsi="Times New Roman" w:cs="Times New Roman"/>
                <w:sz w:val="28"/>
                <w:szCs w:val="28"/>
                <w:shd w:val="clear" w:color="auto" w:fill="FFFFFF"/>
                <w:lang w:val="uk-UA"/>
              </w:rPr>
              <w:t xml:space="preserve">, </w:t>
            </w:r>
            <w:hyperlink r:id="rId61" w:anchor="n1131" w:tgtFrame="_blank" w:history="1">
              <w:r w:rsidRPr="00DF4BEA">
                <w:rPr>
                  <w:rStyle w:val="a4"/>
                  <w:rFonts w:ascii="Times New Roman" w:hAnsi="Times New Roman" w:cs="Times New Roman"/>
                  <w:color w:val="auto"/>
                  <w:sz w:val="28"/>
                  <w:szCs w:val="28"/>
                  <w:u w:val="none"/>
                  <w:shd w:val="clear" w:color="auto" w:fill="FFFFFF"/>
                  <w:lang w:val="uk-UA"/>
                </w:rPr>
                <w:t>дев’ята</w:t>
              </w:r>
            </w:hyperlink>
            <w:r w:rsidRPr="00DF4BEA">
              <w:rPr>
                <w:rFonts w:ascii="Times New Roman" w:hAnsi="Times New Roman" w:cs="Times New Roman"/>
                <w:sz w:val="28"/>
                <w:szCs w:val="28"/>
                <w:shd w:val="clear" w:color="auto" w:fill="FFFFFF"/>
                <w:lang w:val="uk-UA"/>
              </w:rPr>
              <w:t xml:space="preserve">, </w:t>
            </w:r>
            <w:hyperlink r:id="rId62" w:anchor="n2981" w:tgtFrame="_blank" w:history="1">
              <w:r w:rsidRPr="00DF4BEA">
                <w:rPr>
                  <w:rStyle w:val="a4"/>
                  <w:rFonts w:ascii="Times New Roman" w:hAnsi="Times New Roman" w:cs="Times New Roman"/>
                  <w:color w:val="auto"/>
                  <w:sz w:val="28"/>
                  <w:szCs w:val="28"/>
                  <w:u w:val="none"/>
                  <w:shd w:val="clear" w:color="auto" w:fill="FFFFFF"/>
                  <w:lang w:val="uk-UA"/>
                </w:rPr>
                <w:t>десята</w:t>
              </w:r>
            </w:hyperlink>
            <w:r w:rsidRPr="00DF4BEA">
              <w:rPr>
                <w:rFonts w:ascii="Times New Roman" w:hAnsi="Times New Roman" w:cs="Times New Roman"/>
                <w:sz w:val="28"/>
                <w:szCs w:val="28"/>
                <w:shd w:val="clear" w:color="auto" w:fill="FFFFFF"/>
                <w:lang w:val="uk-UA"/>
              </w:rPr>
              <w:t xml:space="preserve"> і </w:t>
            </w:r>
            <w:hyperlink r:id="rId63" w:anchor="n2984" w:tgtFrame="_blank" w:history="1">
              <w:r w:rsidRPr="00DF4BEA">
                <w:rPr>
                  <w:rStyle w:val="a4"/>
                  <w:rFonts w:ascii="Times New Roman" w:hAnsi="Times New Roman" w:cs="Times New Roman"/>
                  <w:color w:val="auto"/>
                  <w:sz w:val="28"/>
                  <w:szCs w:val="28"/>
                  <w:u w:val="none"/>
                  <w:shd w:val="clear" w:color="auto" w:fill="FFFFFF"/>
                  <w:lang w:val="uk-UA"/>
                </w:rPr>
                <w:t>одинадцята статті 133</w:t>
              </w:r>
            </w:hyperlink>
            <w:hyperlink r:id="rId64" w:anchor="n2984"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65" w:anchor="n1144" w:tgtFrame="_blank" w:history="1">
              <w:r w:rsidRPr="00DF4BEA">
                <w:rPr>
                  <w:rStyle w:val="a4"/>
                  <w:rFonts w:ascii="Times New Roman" w:hAnsi="Times New Roman" w:cs="Times New Roman"/>
                  <w:color w:val="auto"/>
                  <w:sz w:val="28"/>
                  <w:szCs w:val="28"/>
                  <w:u w:val="none"/>
                  <w:shd w:val="clear" w:color="auto" w:fill="FFFFFF"/>
                  <w:lang w:val="uk-UA"/>
                </w:rPr>
                <w:t>частина друга статті 135</w:t>
              </w:r>
            </w:hyperlink>
            <w:r w:rsidRPr="00DF4BEA">
              <w:rPr>
                <w:rFonts w:ascii="Times New Roman" w:hAnsi="Times New Roman" w:cs="Times New Roman"/>
                <w:sz w:val="28"/>
                <w:szCs w:val="28"/>
                <w:shd w:val="clear" w:color="auto" w:fill="FFFFFF"/>
                <w:lang w:val="uk-UA"/>
              </w:rPr>
              <w:t xml:space="preserve">, </w:t>
            </w:r>
            <w:hyperlink r:id="rId66" w:anchor="n1164" w:tgtFrame="_blank" w:history="1">
              <w:r w:rsidRPr="00DF4BEA">
                <w:rPr>
                  <w:rStyle w:val="a4"/>
                  <w:rFonts w:ascii="Times New Roman" w:hAnsi="Times New Roman" w:cs="Times New Roman"/>
                  <w:color w:val="auto"/>
                  <w:sz w:val="28"/>
                  <w:szCs w:val="28"/>
                  <w:u w:val="none"/>
                  <w:shd w:val="clear" w:color="auto" w:fill="FFFFFF"/>
                  <w:lang w:val="uk-UA"/>
                </w:rPr>
                <w:t>стаття 136</w:t>
              </w:r>
            </w:hyperlink>
            <w:r w:rsidRPr="00DF4BEA">
              <w:rPr>
                <w:rFonts w:ascii="Times New Roman" w:hAnsi="Times New Roman" w:cs="Times New Roman"/>
                <w:sz w:val="28"/>
                <w:szCs w:val="28"/>
                <w:shd w:val="clear" w:color="auto" w:fill="FFFFFF"/>
                <w:lang w:val="uk-UA"/>
              </w:rPr>
              <w:t xml:space="preserve"> (за винятком порушень на автомобільному транспорті), </w:t>
            </w:r>
            <w:hyperlink r:id="rId67" w:anchor="n1170" w:tgtFrame="_blank" w:history="1">
              <w:r w:rsidRPr="00DF4BEA">
                <w:rPr>
                  <w:rStyle w:val="a4"/>
                  <w:rFonts w:ascii="Times New Roman" w:hAnsi="Times New Roman" w:cs="Times New Roman"/>
                  <w:color w:val="auto"/>
                  <w:sz w:val="28"/>
                  <w:szCs w:val="28"/>
                  <w:u w:val="none"/>
                  <w:shd w:val="clear" w:color="auto" w:fill="FFFFFF"/>
                  <w:lang w:val="uk-UA"/>
                </w:rPr>
                <w:t>стаття 137</w:t>
              </w:r>
            </w:hyperlink>
            <w:r w:rsidRPr="00DF4BEA">
              <w:rPr>
                <w:rFonts w:ascii="Times New Roman" w:hAnsi="Times New Roman" w:cs="Times New Roman"/>
                <w:sz w:val="28"/>
                <w:szCs w:val="28"/>
                <w:shd w:val="clear" w:color="auto" w:fill="FFFFFF"/>
                <w:lang w:val="uk-UA"/>
              </w:rPr>
              <w:t xml:space="preserve">, </w:t>
            </w:r>
            <w:hyperlink r:id="rId68" w:anchor="n1189"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69" w:anchor="n1191"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і </w:t>
            </w:r>
            <w:hyperlink r:id="rId70" w:anchor="n1193" w:tgtFrame="_blank" w:history="1">
              <w:r w:rsidRPr="00DF4BEA">
                <w:rPr>
                  <w:rStyle w:val="a4"/>
                  <w:rFonts w:ascii="Times New Roman" w:hAnsi="Times New Roman" w:cs="Times New Roman"/>
                  <w:color w:val="auto"/>
                  <w:sz w:val="28"/>
                  <w:szCs w:val="28"/>
                  <w:u w:val="none"/>
                  <w:shd w:val="clear" w:color="auto" w:fill="FFFFFF"/>
                  <w:lang w:val="uk-UA"/>
                </w:rPr>
                <w:t>третя статті 140</w:t>
              </w:r>
            </w:hyperlink>
            <w:r w:rsidRPr="00DF4BEA">
              <w:rPr>
                <w:rFonts w:ascii="Times New Roman" w:hAnsi="Times New Roman" w:cs="Times New Roman"/>
                <w:sz w:val="28"/>
                <w:szCs w:val="28"/>
                <w:shd w:val="clear" w:color="auto" w:fill="FFFFFF"/>
                <w:lang w:val="uk-UA"/>
              </w:rPr>
              <w:t xml:space="preserve">, </w:t>
            </w:r>
            <w:hyperlink r:id="rId71" w:anchor="n1228" w:tgtFrame="_blank" w:history="1">
              <w:r w:rsidRPr="00DF4BEA">
                <w:rPr>
                  <w:rStyle w:val="a4"/>
                  <w:rFonts w:ascii="Times New Roman" w:hAnsi="Times New Roman" w:cs="Times New Roman"/>
                  <w:color w:val="auto"/>
                  <w:sz w:val="28"/>
                  <w:szCs w:val="28"/>
                  <w:u w:val="none"/>
                  <w:shd w:val="clear" w:color="auto" w:fill="FFFFFF"/>
                  <w:lang w:val="uk-UA"/>
                </w:rPr>
                <w:t>статті 148</w:t>
              </w:r>
            </w:hyperlink>
            <w:r w:rsidRPr="00DF4BEA">
              <w:rPr>
                <w:rFonts w:ascii="Times New Roman" w:hAnsi="Times New Roman" w:cs="Times New Roman"/>
                <w:sz w:val="28"/>
                <w:szCs w:val="28"/>
                <w:shd w:val="clear" w:color="auto" w:fill="FFFFFF"/>
                <w:lang w:val="uk-UA"/>
              </w:rPr>
              <w:t xml:space="preserve">, </w:t>
            </w:r>
            <w:hyperlink r:id="rId72" w:anchor="n1271" w:tgtFrame="_blank" w:history="1">
              <w:r w:rsidRPr="00DF4BEA">
                <w:rPr>
                  <w:rStyle w:val="a4"/>
                  <w:rFonts w:ascii="Times New Roman" w:hAnsi="Times New Roman" w:cs="Times New Roman"/>
                  <w:color w:val="auto"/>
                  <w:sz w:val="28"/>
                  <w:szCs w:val="28"/>
                  <w:u w:val="none"/>
                  <w:shd w:val="clear" w:color="auto" w:fill="FFFFFF"/>
                  <w:lang w:val="uk-UA"/>
                </w:rPr>
                <w:t>151</w:t>
              </w:r>
            </w:hyperlink>
            <w:r w:rsidRPr="00DF4BEA">
              <w:rPr>
                <w:rFonts w:ascii="Times New Roman" w:hAnsi="Times New Roman" w:cs="Times New Roman"/>
                <w:sz w:val="28"/>
                <w:szCs w:val="28"/>
                <w:shd w:val="clear" w:color="auto" w:fill="FFFFFF"/>
                <w:lang w:val="uk-UA"/>
              </w:rPr>
              <w:t xml:space="preserve">, </w:t>
            </w:r>
            <w:hyperlink r:id="rId73" w:anchor="n4033" w:tgtFrame="_blank" w:history="1">
              <w:r w:rsidRPr="00DF4BEA">
                <w:rPr>
                  <w:rStyle w:val="a4"/>
                  <w:rFonts w:ascii="Times New Roman" w:hAnsi="Times New Roman" w:cs="Times New Roman"/>
                  <w:color w:val="auto"/>
                  <w:sz w:val="28"/>
                  <w:szCs w:val="28"/>
                  <w:u w:val="none"/>
                  <w:shd w:val="clear" w:color="auto" w:fill="FFFFFF"/>
                  <w:lang w:val="uk-UA"/>
                </w:rPr>
                <w:t>частини шоста</w:t>
              </w:r>
            </w:hyperlink>
            <w:r w:rsidRPr="00DF4BEA">
              <w:rPr>
                <w:rFonts w:ascii="Times New Roman" w:hAnsi="Times New Roman" w:cs="Times New Roman"/>
                <w:sz w:val="28"/>
                <w:szCs w:val="28"/>
                <w:shd w:val="clear" w:color="auto" w:fill="FFFFFF"/>
                <w:lang w:val="uk-UA"/>
              </w:rPr>
              <w:t xml:space="preserve">, </w:t>
            </w:r>
            <w:hyperlink r:id="rId74" w:anchor="n4035" w:tgtFrame="_blank" w:history="1">
              <w:r w:rsidRPr="00DF4BEA">
                <w:rPr>
                  <w:rStyle w:val="a4"/>
                  <w:rFonts w:ascii="Times New Roman" w:hAnsi="Times New Roman" w:cs="Times New Roman"/>
                  <w:color w:val="auto"/>
                  <w:sz w:val="28"/>
                  <w:szCs w:val="28"/>
                  <w:u w:val="none"/>
                  <w:shd w:val="clear" w:color="auto" w:fill="FFFFFF"/>
                  <w:lang w:val="uk-UA"/>
                </w:rPr>
                <w:t>сьома</w:t>
              </w:r>
            </w:hyperlink>
            <w:r w:rsidRPr="00DF4BEA">
              <w:rPr>
                <w:rFonts w:ascii="Times New Roman" w:hAnsi="Times New Roman" w:cs="Times New Roman"/>
                <w:sz w:val="28"/>
                <w:szCs w:val="28"/>
                <w:shd w:val="clear" w:color="auto" w:fill="FFFFFF"/>
                <w:lang w:val="uk-UA"/>
              </w:rPr>
              <w:t xml:space="preserve"> і </w:t>
            </w:r>
            <w:hyperlink r:id="rId75" w:anchor="n4277" w:tgtFrame="_blank" w:history="1">
              <w:r w:rsidRPr="00DF4BEA">
                <w:rPr>
                  <w:rStyle w:val="a4"/>
                  <w:rFonts w:ascii="Times New Roman" w:hAnsi="Times New Roman" w:cs="Times New Roman"/>
                  <w:color w:val="auto"/>
                  <w:sz w:val="28"/>
                  <w:szCs w:val="28"/>
                  <w:u w:val="none"/>
                  <w:shd w:val="clear" w:color="auto" w:fill="FFFFFF"/>
                  <w:lang w:val="uk-UA"/>
                </w:rPr>
                <w:t>восьма</w:t>
              </w:r>
            </w:hyperlink>
            <w:r w:rsidRPr="00DF4BEA">
              <w:rPr>
                <w:rFonts w:ascii="Times New Roman" w:hAnsi="Times New Roman" w:cs="Times New Roman"/>
                <w:sz w:val="28"/>
                <w:szCs w:val="28"/>
                <w:shd w:val="clear" w:color="auto" w:fill="FFFFFF"/>
                <w:lang w:val="uk-UA"/>
              </w:rPr>
              <w:t xml:space="preserve"> статті 152</w:t>
            </w:r>
            <w:r w:rsidRPr="00DF4BEA">
              <w:rPr>
                <w:rStyle w:val="rvts37"/>
                <w:rFonts w:ascii="Times New Roman" w:hAnsi="Times New Roman" w:cs="Times New Roman"/>
                <w:b/>
                <w:bCs/>
                <w:sz w:val="28"/>
                <w:szCs w:val="28"/>
                <w:shd w:val="clear" w:color="auto" w:fill="FFFFFF"/>
                <w:vertAlign w:val="superscript"/>
                <w:lang w:val="uk-UA"/>
              </w:rPr>
              <w:t>1</w:t>
            </w:r>
            <w:r w:rsidRPr="00DF4BEA">
              <w:rPr>
                <w:rFonts w:ascii="Times New Roman" w:hAnsi="Times New Roman" w:cs="Times New Roman"/>
                <w:sz w:val="28"/>
                <w:szCs w:val="28"/>
                <w:shd w:val="clear" w:color="auto" w:fill="FFFFFF"/>
                <w:lang w:val="uk-UA"/>
              </w:rPr>
              <w:t xml:space="preserve">, </w:t>
            </w:r>
            <w:hyperlink r:id="rId76" w:anchor="n1354" w:tgtFrame="_blank" w:history="1">
              <w:r w:rsidRPr="00DF4BEA">
                <w:rPr>
                  <w:rStyle w:val="a4"/>
                  <w:rFonts w:ascii="Times New Roman" w:hAnsi="Times New Roman" w:cs="Times New Roman"/>
                  <w:color w:val="auto"/>
                  <w:sz w:val="28"/>
                  <w:szCs w:val="28"/>
                  <w:u w:val="none"/>
                  <w:shd w:val="clear" w:color="auto" w:fill="FFFFFF"/>
                  <w:lang w:val="uk-UA"/>
                </w:rPr>
                <w:t>статті 161</w:t>
              </w:r>
            </w:hyperlink>
            <w:r w:rsidRPr="00DF4BEA">
              <w:rPr>
                <w:rFonts w:ascii="Times New Roman" w:hAnsi="Times New Roman" w:cs="Times New Roman"/>
                <w:sz w:val="28"/>
                <w:szCs w:val="28"/>
                <w:shd w:val="clear" w:color="auto" w:fill="FFFFFF"/>
                <w:lang w:val="uk-UA"/>
              </w:rPr>
              <w:t xml:space="preserve">, </w:t>
            </w:r>
            <w:hyperlink r:id="rId77" w:anchor="n1498" w:tgtFrame="_blank" w:history="1">
              <w:r w:rsidRPr="00DF4BEA">
                <w:rPr>
                  <w:rStyle w:val="a4"/>
                  <w:rFonts w:ascii="Times New Roman" w:hAnsi="Times New Roman" w:cs="Times New Roman"/>
                  <w:color w:val="auto"/>
                  <w:sz w:val="28"/>
                  <w:szCs w:val="28"/>
                  <w:u w:val="none"/>
                  <w:shd w:val="clear" w:color="auto" w:fill="FFFFFF"/>
                  <w:lang w:val="uk-UA"/>
                </w:rPr>
                <w:t>164</w:t>
              </w:r>
            </w:hyperlink>
            <w:hyperlink r:id="rId78" w:anchor="n1498"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4</w:t>
              </w:r>
            </w:hyperlink>
            <w:r w:rsidRPr="00DF4BEA">
              <w:rPr>
                <w:rFonts w:ascii="Times New Roman" w:hAnsi="Times New Roman" w:cs="Times New Roman"/>
                <w:sz w:val="28"/>
                <w:szCs w:val="28"/>
                <w:shd w:val="clear" w:color="auto" w:fill="FFFFFF"/>
                <w:lang w:val="uk-UA"/>
              </w:rPr>
              <w:t xml:space="preserve">, </w:t>
            </w:r>
            <w:hyperlink r:id="rId79" w:anchor="n1881" w:tgtFrame="_blank" w:history="1">
              <w:r w:rsidRPr="00DF4BEA">
                <w:rPr>
                  <w:rStyle w:val="a4"/>
                  <w:rFonts w:ascii="Times New Roman" w:hAnsi="Times New Roman" w:cs="Times New Roman"/>
                  <w:color w:val="auto"/>
                  <w:sz w:val="28"/>
                  <w:szCs w:val="28"/>
                  <w:u w:val="none"/>
                  <w:shd w:val="clear" w:color="auto" w:fill="FFFFFF"/>
                  <w:lang w:val="uk-UA"/>
                </w:rPr>
                <w:t>статтею 175</w:t>
              </w:r>
            </w:hyperlink>
            <w:hyperlink r:id="rId80" w:anchor="n1881"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(за винятком порушень, вчинених у місцях, заборонених рішенням відповідної сільської, селищної, міської ради), </w:t>
            </w:r>
            <w:hyperlink r:id="rId81" w:anchor="n1889" w:tgtFrame="_blank" w:history="1">
              <w:r w:rsidRPr="00DF4BEA">
                <w:rPr>
                  <w:rStyle w:val="a4"/>
                  <w:rFonts w:ascii="Times New Roman" w:hAnsi="Times New Roman" w:cs="Times New Roman"/>
                  <w:color w:val="auto"/>
                  <w:sz w:val="28"/>
                  <w:szCs w:val="28"/>
                  <w:u w:val="none"/>
                  <w:shd w:val="clear" w:color="auto" w:fill="FFFFFF"/>
                  <w:lang w:val="uk-UA"/>
                </w:rPr>
                <w:t>статтями 176</w:t>
              </w:r>
            </w:hyperlink>
            <w:r w:rsidRPr="00DF4BEA">
              <w:rPr>
                <w:rFonts w:ascii="Times New Roman" w:hAnsi="Times New Roman" w:cs="Times New Roman"/>
                <w:sz w:val="28"/>
                <w:szCs w:val="28"/>
                <w:shd w:val="clear" w:color="auto" w:fill="FFFFFF"/>
                <w:lang w:val="uk-UA"/>
              </w:rPr>
              <w:t xml:space="preserve">, </w:t>
            </w:r>
            <w:hyperlink r:id="rId82" w:anchor="n1893" w:tgtFrame="_blank" w:history="1">
              <w:r w:rsidRPr="00DF4BEA">
                <w:rPr>
                  <w:rStyle w:val="a4"/>
                  <w:rFonts w:ascii="Times New Roman" w:hAnsi="Times New Roman" w:cs="Times New Roman"/>
                  <w:color w:val="auto"/>
                  <w:sz w:val="28"/>
                  <w:szCs w:val="28"/>
                  <w:u w:val="none"/>
                  <w:shd w:val="clear" w:color="auto" w:fill="FFFFFF"/>
                  <w:lang w:val="uk-UA"/>
                </w:rPr>
                <w:t>177</w:t>
              </w:r>
            </w:hyperlink>
            <w:r w:rsidRPr="00DF4BEA">
              <w:rPr>
                <w:rFonts w:ascii="Times New Roman" w:hAnsi="Times New Roman" w:cs="Times New Roman"/>
                <w:sz w:val="28"/>
                <w:szCs w:val="28"/>
                <w:shd w:val="clear" w:color="auto" w:fill="FFFFFF"/>
                <w:lang w:val="uk-UA"/>
              </w:rPr>
              <w:t xml:space="preserve">, </w:t>
            </w:r>
            <w:hyperlink r:id="rId83" w:anchor="n1905"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і </w:t>
            </w:r>
            <w:hyperlink r:id="rId84" w:anchor="n1907" w:tgtFrame="_blank" w:history="1">
              <w:r w:rsidRPr="00DF4BEA">
                <w:rPr>
                  <w:rStyle w:val="a4"/>
                  <w:rFonts w:ascii="Times New Roman" w:hAnsi="Times New Roman" w:cs="Times New Roman"/>
                  <w:color w:val="auto"/>
                  <w:sz w:val="28"/>
                  <w:szCs w:val="28"/>
                  <w:u w:val="none"/>
                  <w:shd w:val="clear" w:color="auto" w:fill="FFFFFF"/>
                  <w:lang w:val="uk-UA"/>
                </w:rPr>
                <w:t>друга статті 178</w:t>
              </w:r>
            </w:hyperlink>
            <w:r w:rsidRPr="00DF4BEA">
              <w:rPr>
                <w:rFonts w:ascii="Times New Roman" w:hAnsi="Times New Roman" w:cs="Times New Roman"/>
                <w:sz w:val="28"/>
                <w:szCs w:val="28"/>
                <w:shd w:val="clear" w:color="auto" w:fill="FFFFFF"/>
                <w:lang w:val="uk-UA"/>
              </w:rPr>
              <w:t xml:space="preserve">, </w:t>
            </w:r>
            <w:hyperlink r:id="rId85" w:anchor="n1918" w:tgtFrame="_blank" w:history="1">
              <w:r w:rsidRPr="00DF4BEA">
                <w:rPr>
                  <w:rStyle w:val="a4"/>
                  <w:rFonts w:ascii="Times New Roman" w:hAnsi="Times New Roman" w:cs="Times New Roman"/>
                  <w:color w:val="auto"/>
                  <w:sz w:val="28"/>
                  <w:szCs w:val="28"/>
                  <w:u w:val="none"/>
                  <w:shd w:val="clear" w:color="auto" w:fill="FFFFFF"/>
                  <w:lang w:val="uk-UA"/>
                </w:rPr>
                <w:t>статті 180</w:t>
              </w:r>
            </w:hyperlink>
            <w:r w:rsidRPr="00DF4BEA">
              <w:rPr>
                <w:rFonts w:ascii="Times New Roman" w:hAnsi="Times New Roman" w:cs="Times New Roman"/>
                <w:sz w:val="28"/>
                <w:szCs w:val="28"/>
                <w:shd w:val="clear" w:color="auto" w:fill="FFFFFF"/>
                <w:lang w:val="uk-UA"/>
              </w:rPr>
              <w:t xml:space="preserve">, </w:t>
            </w:r>
            <w:hyperlink r:id="rId86" w:anchor="n1931" w:tgtFrame="_blank" w:history="1">
              <w:r w:rsidRPr="00DF4BEA">
                <w:rPr>
                  <w:rStyle w:val="a4"/>
                  <w:rFonts w:ascii="Times New Roman" w:hAnsi="Times New Roman" w:cs="Times New Roman"/>
                  <w:color w:val="auto"/>
                  <w:sz w:val="28"/>
                  <w:szCs w:val="28"/>
                  <w:u w:val="none"/>
                  <w:shd w:val="clear" w:color="auto" w:fill="FFFFFF"/>
                  <w:lang w:val="uk-UA"/>
                </w:rPr>
                <w:t>181</w:t>
              </w:r>
            </w:hyperlink>
            <w:hyperlink r:id="rId87" w:anchor="n1931"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88" w:anchor="n1939" w:tgtFrame="_blank" w:history="1">
              <w:r w:rsidRPr="00DF4BEA">
                <w:rPr>
                  <w:rStyle w:val="a4"/>
                  <w:rFonts w:ascii="Times New Roman" w:hAnsi="Times New Roman" w:cs="Times New Roman"/>
                  <w:color w:val="auto"/>
                  <w:sz w:val="28"/>
                  <w:szCs w:val="28"/>
                  <w:u w:val="none"/>
                  <w:shd w:val="clear" w:color="auto" w:fill="FFFFFF"/>
                  <w:lang w:val="uk-UA"/>
                </w:rPr>
                <w:t>частина перша статті 182</w:t>
              </w:r>
            </w:hyperlink>
            <w:r w:rsidRPr="00DF4BEA">
              <w:rPr>
                <w:rFonts w:ascii="Times New Roman" w:hAnsi="Times New Roman" w:cs="Times New Roman"/>
                <w:sz w:val="28"/>
                <w:szCs w:val="28"/>
                <w:shd w:val="clear" w:color="auto" w:fill="FFFFFF"/>
                <w:lang w:val="uk-UA"/>
              </w:rPr>
              <w:t xml:space="preserve">, </w:t>
            </w:r>
            <w:hyperlink r:id="rId89" w:anchor="n1944" w:tgtFrame="_blank" w:history="1">
              <w:r w:rsidRPr="00DF4BEA">
                <w:rPr>
                  <w:rStyle w:val="a4"/>
                  <w:rFonts w:ascii="Times New Roman" w:hAnsi="Times New Roman" w:cs="Times New Roman"/>
                  <w:color w:val="auto"/>
                  <w:sz w:val="28"/>
                  <w:szCs w:val="28"/>
                  <w:u w:val="none"/>
                  <w:shd w:val="clear" w:color="auto" w:fill="FFFFFF"/>
                  <w:lang w:val="uk-UA"/>
                </w:rPr>
                <w:t>статті 183</w:t>
              </w:r>
            </w:hyperlink>
            <w:r w:rsidRPr="00DF4BEA">
              <w:rPr>
                <w:rFonts w:ascii="Times New Roman" w:hAnsi="Times New Roman" w:cs="Times New Roman"/>
                <w:sz w:val="28"/>
                <w:szCs w:val="28"/>
                <w:shd w:val="clear" w:color="auto" w:fill="FFFFFF"/>
                <w:lang w:val="uk-UA"/>
              </w:rPr>
              <w:t xml:space="preserve">, </w:t>
            </w:r>
            <w:hyperlink r:id="rId90" w:anchor="n2304" w:tgtFrame="_blank" w:history="1">
              <w:r w:rsidRPr="00DF4BEA">
                <w:rPr>
                  <w:rStyle w:val="a4"/>
                  <w:rFonts w:ascii="Times New Roman" w:hAnsi="Times New Roman" w:cs="Times New Roman"/>
                  <w:color w:val="auto"/>
                  <w:sz w:val="28"/>
                  <w:szCs w:val="28"/>
                  <w:u w:val="none"/>
                  <w:shd w:val="clear" w:color="auto" w:fill="FFFFFF"/>
                  <w:lang w:val="uk-UA"/>
                </w:rPr>
                <w:t>192</w:t>
              </w:r>
            </w:hyperlink>
            <w:r w:rsidRPr="00DF4BEA">
              <w:rPr>
                <w:rFonts w:ascii="Times New Roman" w:hAnsi="Times New Roman" w:cs="Times New Roman"/>
                <w:sz w:val="28"/>
                <w:szCs w:val="28"/>
                <w:shd w:val="clear" w:color="auto" w:fill="FFFFFF"/>
                <w:lang w:val="uk-UA"/>
              </w:rPr>
              <w:t xml:space="preserve">, </w:t>
            </w:r>
            <w:hyperlink r:id="rId91" w:anchor="n2312" w:tgtFrame="_blank" w:history="1">
              <w:r w:rsidRPr="00DF4BEA">
                <w:rPr>
                  <w:rStyle w:val="a4"/>
                  <w:rFonts w:ascii="Times New Roman" w:hAnsi="Times New Roman" w:cs="Times New Roman"/>
                  <w:color w:val="auto"/>
                  <w:sz w:val="28"/>
                  <w:szCs w:val="28"/>
                  <w:u w:val="none"/>
                  <w:shd w:val="clear" w:color="auto" w:fill="FFFFFF"/>
                  <w:lang w:val="uk-UA"/>
                </w:rPr>
                <w:t>194</w:t>
              </w:r>
            </w:hyperlink>
            <w:r w:rsidRPr="00DF4BEA">
              <w:rPr>
                <w:rFonts w:ascii="Times New Roman" w:hAnsi="Times New Roman" w:cs="Times New Roman"/>
                <w:sz w:val="28"/>
                <w:szCs w:val="28"/>
                <w:shd w:val="clear" w:color="auto" w:fill="FFFFFF"/>
                <w:lang w:val="uk-UA"/>
              </w:rPr>
              <w:t xml:space="preserve">, </w:t>
            </w:r>
            <w:hyperlink r:id="rId92" w:anchor="n2318" w:tgtFrame="_blank" w:history="1">
              <w:r w:rsidRPr="00DF4BEA">
                <w:rPr>
                  <w:rStyle w:val="a4"/>
                  <w:rFonts w:ascii="Times New Roman" w:hAnsi="Times New Roman" w:cs="Times New Roman"/>
                  <w:color w:val="auto"/>
                  <w:sz w:val="28"/>
                  <w:szCs w:val="28"/>
                  <w:u w:val="none"/>
                  <w:shd w:val="clear" w:color="auto" w:fill="FFFFFF"/>
                  <w:lang w:val="uk-UA"/>
                </w:rPr>
                <w:t>195</w:t>
              </w:r>
            </w:hyperlink>
            <w:r w:rsidRPr="00DF4BEA">
              <w:rPr>
                <w:rFonts w:ascii="Times New Roman" w:hAnsi="Times New Roman" w:cs="Times New Roman"/>
                <w:sz w:val="28"/>
                <w:szCs w:val="28"/>
                <w:shd w:val="clear" w:color="auto" w:fill="FFFFFF"/>
                <w:lang w:val="uk-UA"/>
              </w:rPr>
              <w:t>).</w:t>
            </w:r>
          </w:p>
        </w:tc>
        <w:tc>
          <w:tcPr>
            <w:tcW w:w="7550" w:type="dxa"/>
          </w:tcPr>
          <w:p w:rsidR="004620C7" w:rsidRPr="00DF4BEA" w:rsidRDefault="004620C7" w:rsidP="00F606F6">
            <w:pPr>
              <w:pStyle w:val="rvps7"/>
              <w:shd w:val="clear" w:color="auto" w:fill="FFFFFF"/>
              <w:spacing w:before="150" w:beforeAutospacing="0" w:after="120" w:afterAutospacing="0"/>
              <w:ind w:left="450" w:right="450"/>
              <w:jc w:val="both"/>
              <w:rPr>
                <w:rStyle w:val="rvts9"/>
                <w:b/>
                <w:bCs/>
                <w:sz w:val="28"/>
                <w:szCs w:val="28"/>
                <w:lang w:val="uk-UA"/>
              </w:rPr>
            </w:pPr>
            <w:r w:rsidRPr="00DF4BEA">
              <w:rPr>
                <w:rStyle w:val="rvts9"/>
                <w:b/>
                <w:bCs/>
                <w:sz w:val="28"/>
                <w:szCs w:val="28"/>
                <w:lang w:val="uk-UA"/>
              </w:rPr>
              <w:lastRenderedPageBreak/>
              <w:t>Стаття 222. Органи Національноїполіції</w:t>
            </w:r>
          </w:p>
          <w:p w:rsidR="00DB59C3" w:rsidRPr="00DF4BEA" w:rsidRDefault="004620C7" w:rsidP="00F606F6">
            <w:pPr>
              <w:spacing w:after="120"/>
              <w:ind w:firstLine="388"/>
              <w:jc w:val="both"/>
              <w:rPr>
                <w:rFonts w:ascii="Times New Roman" w:hAnsi="Times New Roman" w:cs="Times New Roman"/>
                <w:b/>
                <w:sz w:val="28"/>
                <w:szCs w:val="28"/>
                <w:lang w:val="uk-UA"/>
              </w:rPr>
            </w:pPr>
            <w:r w:rsidRPr="00DF4BEA">
              <w:rPr>
                <w:rFonts w:ascii="Times New Roman" w:hAnsi="Times New Roman" w:cs="Times New Roman"/>
                <w:sz w:val="28"/>
                <w:szCs w:val="28"/>
                <w:shd w:val="clear" w:color="auto" w:fill="FFFFFF"/>
                <w:lang w:val="uk-UA"/>
              </w:rPr>
              <w:t>Органи Національної поліції розглядають справи про такі адміністративні правопорушення: про порушення громадського порядку, правил дорожнього руху, правил паркування транспортних засобів, правил, що забезпечують безпеку руху транспорту, правил користування засобами транспорту, правил, спрямованих на забезпечення схоронності вантажів на транспорті, а також про незаконний відпуск і незаконне придбання бензину або інших паливно-мастильних матеріалів (</w:t>
            </w:r>
            <w:hyperlink r:id="rId93" w:anchor="n501" w:tgtFrame="_blank" w:history="1">
              <w:r w:rsidRPr="00DF4BEA">
                <w:rPr>
                  <w:rStyle w:val="a4"/>
                  <w:rFonts w:ascii="Times New Roman" w:hAnsi="Times New Roman" w:cs="Times New Roman"/>
                  <w:color w:val="auto"/>
                  <w:sz w:val="28"/>
                  <w:szCs w:val="28"/>
                  <w:u w:val="none"/>
                  <w:shd w:val="clear" w:color="auto" w:fill="FFFFFF"/>
                  <w:lang w:val="uk-UA"/>
                </w:rPr>
                <w:t>статті 80</w:t>
              </w:r>
            </w:hyperlink>
            <w:r w:rsidRPr="00DF4BEA">
              <w:rPr>
                <w:rFonts w:ascii="Times New Roman" w:hAnsi="Times New Roman" w:cs="Times New Roman"/>
                <w:sz w:val="28"/>
                <w:szCs w:val="28"/>
                <w:shd w:val="clear" w:color="auto" w:fill="FFFFFF"/>
                <w:lang w:val="uk-UA"/>
              </w:rPr>
              <w:t xml:space="preserve"> і </w:t>
            </w:r>
            <w:hyperlink r:id="rId94" w:anchor="n505" w:tgtFrame="_blank" w:history="1">
              <w:r w:rsidRPr="00DF4BEA">
                <w:rPr>
                  <w:rStyle w:val="a4"/>
                  <w:rFonts w:ascii="Times New Roman" w:hAnsi="Times New Roman" w:cs="Times New Roman"/>
                  <w:color w:val="auto"/>
                  <w:sz w:val="28"/>
                  <w:szCs w:val="28"/>
                  <w:u w:val="none"/>
                  <w:shd w:val="clear" w:color="auto" w:fill="FFFFFF"/>
                  <w:lang w:val="uk-UA"/>
                </w:rPr>
                <w:t>81</w:t>
              </w:r>
            </w:hyperlink>
            <w:r w:rsidRPr="00DF4BEA">
              <w:rPr>
                <w:rFonts w:ascii="Times New Roman" w:hAnsi="Times New Roman" w:cs="Times New Roman"/>
                <w:sz w:val="28"/>
                <w:szCs w:val="28"/>
                <w:shd w:val="clear" w:color="auto" w:fill="FFFFFF"/>
                <w:lang w:val="uk-UA"/>
              </w:rPr>
              <w:t xml:space="preserve"> (в частині перевищення нормативів вмісту забруднюючих речовин у відпрацьованих газах транспортних засобів), </w:t>
            </w:r>
            <w:hyperlink r:id="rId95" w:anchor="n246" w:tgtFrame="_blank" w:history="1">
              <w:r w:rsidRPr="00DF4BEA">
                <w:rPr>
                  <w:rStyle w:val="a4"/>
                  <w:rFonts w:ascii="Times New Roman" w:hAnsi="Times New Roman" w:cs="Times New Roman"/>
                  <w:color w:val="auto"/>
                  <w:sz w:val="28"/>
                  <w:szCs w:val="28"/>
                  <w:u w:val="none"/>
                  <w:shd w:val="clear" w:color="auto" w:fill="FFFFFF"/>
                  <w:lang w:val="uk-UA"/>
                </w:rPr>
                <w:t>частина перша статті 44</w:t>
              </w:r>
            </w:hyperlink>
            <w:r w:rsidRPr="00DF4BEA">
              <w:rPr>
                <w:rFonts w:ascii="Times New Roman" w:hAnsi="Times New Roman" w:cs="Times New Roman"/>
                <w:sz w:val="28"/>
                <w:szCs w:val="28"/>
                <w:shd w:val="clear" w:color="auto" w:fill="FFFFFF"/>
                <w:lang w:val="uk-UA"/>
              </w:rPr>
              <w:t xml:space="preserve">, </w:t>
            </w:r>
            <w:hyperlink r:id="rId96" w:anchor="n4449" w:tgtFrame="_blank" w:history="1">
              <w:r w:rsidRPr="00DF4BEA">
                <w:rPr>
                  <w:rStyle w:val="a4"/>
                  <w:rFonts w:ascii="Times New Roman" w:hAnsi="Times New Roman" w:cs="Times New Roman"/>
                  <w:color w:val="auto"/>
                  <w:sz w:val="28"/>
                  <w:szCs w:val="28"/>
                  <w:u w:val="none"/>
                  <w:shd w:val="clear" w:color="auto" w:fill="FFFFFF"/>
                  <w:lang w:val="uk-UA"/>
                </w:rPr>
                <w:t>частина друга</w:t>
              </w:r>
            </w:hyperlink>
            <w:r w:rsidRPr="00DF4BEA">
              <w:rPr>
                <w:rFonts w:ascii="Times New Roman" w:hAnsi="Times New Roman" w:cs="Times New Roman"/>
                <w:sz w:val="28"/>
                <w:szCs w:val="28"/>
                <w:shd w:val="clear" w:color="auto" w:fill="FFFFFF"/>
                <w:lang w:val="uk-UA"/>
              </w:rPr>
              <w:t xml:space="preserve"> статті 44</w:t>
            </w:r>
            <w:r w:rsidRPr="00DF4BEA">
              <w:rPr>
                <w:rStyle w:val="rvts37"/>
                <w:rFonts w:ascii="Times New Roman" w:hAnsi="Times New Roman" w:cs="Times New Roman"/>
                <w:b/>
                <w:bCs/>
                <w:sz w:val="28"/>
                <w:szCs w:val="28"/>
                <w:shd w:val="clear" w:color="auto" w:fill="FFFFFF"/>
                <w:vertAlign w:val="superscript"/>
                <w:lang w:val="uk-UA"/>
              </w:rPr>
              <w:t>3</w:t>
            </w:r>
            <w:r w:rsidRPr="00DF4BEA">
              <w:rPr>
                <w:rFonts w:ascii="Times New Roman" w:hAnsi="Times New Roman" w:cs="Times New Roman"/>
                <w:sz w:val="28"/>
                <w:szCs w:val="28"/>
                <w:shd w:val="clear" w:color="auto" w:fill="FFFFFF"/>
                <w:lang w:val="uk-UA"/>
              </w:rPr>
              <w:t xml:space="preserve">, </w:t>
            </w:r>
            <w:r w:rsidR="000D4D5A" w:rsidRPr="007D629C">
              <w:rPr>
                <w:rFonts w:ascii="Times New Roman" w:hAnsi="Times New Roman" w:cs="Times New Roman"/>
                <w:b/>
                <w:bCs/>
                <w:sz w:val="28"/>
                <w:szCs w:val="28"/>
                <w:lang w:val="uk-UA"/>
              </w:rPr>
              <w:t>статті 77</w:t>
            </w:r>
            <w:r w:rsidR="000D4D5A" w:rsidRPr="007D629C">
              <w:rPr>
                <w:rFonts w:ascii="Times New Roman" w:hAnsi="Times New Roman" w:cs="Times New Roman"/>
                <w:b/>
                <w:bCs/>
                <w:sz w:val="28"/>
                <w:szCs w:val="28"/>
                <w:vertAlign w:val="superscript"/>
                <w:lang w:val="uk-UA"/>
              </w:rPr>
              <w:t>1</w:t>
            </w:r>
            <w:r w:rsidR="000D4D5A" w:rsidRPr="007D629C">
              <w:rPr>
                <w:rFonts w:ascii="Times New Roman" w:hAnsi="Times New Roman" w:cs="Times New Roman"/>
                <w:b/>
                <w:bCs/>
                <w:sz w:val="28"/>
                <w:szCs w:val="28"/>
                <w:lang w:val="uk-UA"/>
              </w:rPr>
              <w:t>,</w:t>
            </w:r>
            <w:r w:rsidR="00BE32D7" w:rsidRPr="007D629C">
              <w:rPr>
                <w:rFonts w:ascii="Times New Roman" w:hAnsi="Times New Roman" w:cs="Times New Roman"/>
                <w:b/>
                <w:bCs/>
                <w:sz w:val="28"/>
                <w:szCs w:val="28"/>
                <w:lang w:val="uk-UA"/>
              </w:rPr>
              <w:t xml:space="preserve"> 77</w:t>
            </w:r>
            <w:r w:rsidR="00BE32D7" w:rsidRPr="00D62A5C">
              <w:rPr>
                <w:rFonts w:ascii="Times New Roman" w:hAnsi="Times New Roman" w:cs="Times New Roman"/>
                <w:b/>
                <w:bCs/>
                <w:sz w:val="28"/>
                <w:szCs w:val="28"/>
                <w:vertAlign w:val="superscript"/>
                <w:lang w:val="uk-UA"/>
              </w:rPr>
              <w:t>2</w:t>
            </w:r>
            <w:r w:rsidR="00BE32D7" w:rsidRPr="00D62A5C">
              <w:rPr>
                <w:rFonts w:ascii="Times New Roman" w:hAnsi="Times New Roman" w:cs="Times New Roman"/>
                <w:b/>
                <w:sz w:val="28"/>
                <w:szCs w:val="28"/>
                <w:shd w:val="clear" w:color="auto" w:fill="FFFFFF"/>
                <w:lang w:val="uk-UA"/>
              </w:rPr>
              <w:t>,</w:t>
            </w:r>
            <w:r w:rsidR="000D4D5A">
              <w:rPr>
                <w:rFonts w:ascii="Times New Roman" w:hAnsi="Times New Roman" w:cs="Times New Roman"/>
                <w:sz w:val="28"/>
                <w:szCs w:val="28"/>
                <w:shd w:val="clear" w:color="auto" w:fill="FFFFFF"/>
                <w:lang w:val="uk-UA"/>
              </w:rPr>
              <w:t xml:space="preserve"> </w:t>
            </w:r>
            <w:hyperlink r:id="rId97" w:anchor="n606" w:tgtFrame="_blank" w:history="1">
              <w:r w:rsidRPr="00DF4BEA">
                <w:rPr>
                  <w:rStyle w:val="a4"/>
                  <w:rFonts w:ascii="Times New Roman" w:hAnsi="Times New Roman" w:cs="Times New Roman"/>
                  <w:color w:val="auto"/>
                  <w:sz w:val="28"/>
                  <w:szCs w:val="28"/>
                  <w:u w:val="none"/>
                  <w:shd w:val="clear" w:color="auto" w:fill="FFFFFF"/>
                  <w:lang w:val="uk-UA"/>
                </w:rPr>
                <w:t>стаття 89</w:t>
              </w:r>
            </w:hyperlink>
            <w:r w:rsidRPr="00DF4BEA">
              <w:rPr>
                <w:rFonts w:ascii="Times New Roman" w:hAnsi="Times New Roman" w:cs="Times New Roman"/>
                <w:sz w:val="28"/>
                <w:szCs w:val="28"/>
                <w:shd w:val="clear" w:color="auto" w:fill="FFFFFF"/>
                <w:lang w:val="uk-UA"/>
              </w:rPr>
              <w:t xml:space="preserve">, </w:t>
            </w:r>
            <w:hyperlink r:id="rId98" w:anchor="n817" w:tgtFrame="_blank" w:history="1">
              <w:r w:rsidRPr="00DF4BEA">
                <w:rPr>
                  <w:rStyle w:val="a4"/>
                  <w:rFonts w:ascii="Times New Roman" w:hAnsi="Times New Roman" w:cs="Times New Roman"/>
                  <w:color w:val="auto"/>
                  <w:sz w:val="28"/>
                  <w:szCs w:val="28"/>
                  <w:u w:val="none"/>
                  <w:shd w:val="clear" w:color="auto" w:fill="FFFFFF"/>
                  <w:lang w:val="uk-UA"/>
                </w:rPr>
                <w:t>частина друга статті 106</w:t>
              </w:r>
            </w:hyperlink>
            <w:hyperlink r:id="rId99" w:anchor="n817"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100" w:anchor="n841"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101" w:anchor="n843"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w:t>
            </w:r>
            <w:hyperlink r:id="rId102" w:anchor="n845" w:tgtFrame="_blank" w:history="1">
              <w:r w:rsidRPr="00DF4BEA">
                <w:rPr>
                  <w:rStyle w:val="a4"/>
                  <w:rFonts w:ascii="Times New Roman" w:hAnsi="Times New Roman" w:cs="Times New Roman"/>
                  <w:color w:val="auto"/>
                  <w:sz w:val="28"/>
                  <w:szCs w:val="28"/>
                  <w:u w:val="none"/>
                  <w:shd w:val="clear" w:color="auto" w:fill="FFFFFF"/>
                  <w:lang w:val="uk-UA"/>
                </w:rPr>
                <w:t>третя</w:t>
              </w:r>
            </w:hyperlink>
            <w:r w:rsidRPr="00DF4BEA">
              <w:rPr>
                <w:rFonts w:ascii="Times New Roman" w:hAnsi="Times New Roman" w:cs="Times New Roman"/>
                <w:sz w:val="28"/>
                <w:szCs w:val="28"/>
                <w:shd w:val="clear" w:color="auto" w:fill="FFFFFF"/>
                <w:lang w:val="uk-UA"/>
              </w:rPr>
              <w:t xml:space="preserve">, </w:t>
            </w:r>
            <w:hyperlink r:id="rId103" w:anchor="n847" w:tgtFrame="_blank" w:history="1">
              <w:r w:rsidRPr="00DF4BEA">
                <w:rPr>
                  <w:rStyle w:val="a4"/>
                  <w:rFonts w:ascii="Times New Roman" w:hAnsi="Times New Roman" w:cs="Times New Roman"/>
                  <w:color w:val="auto"/>
                  <w:sz w:val="28"/>
                  <w:szCs w:val="28"/>
                  <w:u w:val="none"/>
                  <w:shd w:val="clear" w:color="auto" w:fill="FFFFFF"/>
                  <w:lang w:val="uk-UA"/>
                </w:rPr>
                <w:t>четверта</w:t>
              </w:r>
            </w:hyperlink>
            <w:r w:rsidRPr="00DF4BEA">
              <w:rPr>
                <w:rFonts w:ascii="Times New Roman" w:hAnsi="Times New Roman" w:cs="Times New Roman"/>
                <w:sz w:val="28"/>
                <w:szCs w:val="28"/>
                <w:shd w:val="clear" w:color="auto" w:fill="FFFFFF"/>
                <w:lang w:val="uk-UA"/>
              </w:rPr>
              <w:t xml:space="preserve"> і </w:t>
            </w:r>
            <w:hyperlink r:id="rId104" w:anchor="n851" w:tgtFrame="_blank" w:history="1">
              <w:r w:rsidRPr="00DF4BEA">
                <w:rPr>
                  <w:rStyle w:val="a4"/>
                  <w:rFonts w:ascii="Times New Roman" w:hAnsi="Times New Roman" w:cs="Times New Roman"/>
                  <w:color w:val="auto"/>
                  <w:sz w:val="28"/>
                  <w:szCs w:val="28"/>
                  <w:u w:val="none"/>
                  <w:shd w:val="clear" w:color="auto" w:fill="FFFFFF"/>
                  <w:lang w:val="uk-UA"/>
                </w:rPr>
                <w:t>шоста статті 109</w:t>
              </w:r>
            </w:hyperlink>
            <w:r w:rsidRPr="00DF4BEA">
              <w:rPr>
                <w:rFonts w:ascii="Times New Roman" w:hAnsi="Times New Roman" w:cs="Times New Roman"/>
                <w:sz w:val="28"/>
                <w:szCs w:val="28"/>
                <w:shd w:val="clear" w:color="auto" w:fill="FFFFFF"/>
                <w:lang w:val="uk-UA"/>
              </w:rPr>
              <w:t xml:space="preserve">, </w:t>
            </w:r>
            <w:hyperlink r:id="rId105" w:anchor="n854" w:tgtFrame="_blank" w:history="1">
              <w:r w:rsidRPr="00DF4BEA">
                <w:rPr>
                  <w:rStyle w:val="a4"/>
                  <w:rFonts w:ascii="Times New Roman" w:hAnsi="Times New Roman" w:cs="Times New Roman"/>
                  <w:color w:val="auto"/>
                  <w:sz w:val="28"/>
                  <w:szCs w:val="28"/>
                  <w:u w:val="none"/>
                  <w:shd w:val="clear" w:color="auto" w:fill="FFFFFF"/>
                  <w:lang w:val="uk-UA"/>
                </w:rPr>
                <w:t>стаття 110</w:t>
              </w:r>
            </w:hyperlink>
            <w:r w:rsidRPr="00DF4BEA">
              <w:rPr>
                <w:rFonts w:ascii="Times New Roman" w:hAnsi="Times New Roman" w:cs="Times New Roman"/>
                <w:sz w:val="28"/>
                <w:szCs w:val="28"/>
                <w:shd w:val="clear" w:color="auto" w:fill="FFFFFF"/>
                <w:lang w:val="uk-UA"/>
              </w:rPr>
              <w:t>,</w:t>
            </w:r>
            <w:hyperlink r:id="rId106" w:anchor="n887" w:tgtFrame="_blank" w:history="1">
              <w:r w:rsidRPr="00DF4BEA">
                <w:rPr>
                  <w:rStyle w:val="a4"/>
                  <w:rFonts w:ascii="Times New Roman" w:hAnsi="Times New Roman" w:cs="Times New Roman"/>
                  <w:color w:val="auto"/>
                  <w:sz w:val="28"/>
                  <w:szCs w:val="28"/>
                  <w:u w:val="none"/>
                  <w:shd w:val="clear" w:color="auto" w:fill="FFFFFF"/>
                  <w:lang w:val="uk-UA"/>
                </w:rPr>
                <w:t>частина третя статті 114</w:t>
              </w:r>
            </w:hyperlink>
            <w:r w:rsidRPr="00DF4BEA">
              <w:rPr>
                <w:rFonts w:ascii="Times New Roman" w:hAnsi="Times New Roman" w:cs="Times New Roman"/>
                <w:sz w:val="28"/>
                <w:szCs w:val="28"/>
                <w:shd w:val="clear" w:color="auto" w:fill="FFFFFF"/>
                <w:lang w:val="uk-UA"/>
              </w:rPr>
              <w:t xml:space="preserve">, </w:t>
            </w:r>
            <w:hyperlink r:id="rId107" w:anchor="n891" w:tgtFrame="_blank" w:history="1">
              <w:r w:rsidRPr="00DF4BEA">
                <w:rPr>
                  <w:rStyle w:val="a4"/>
                  <w:rFonts w:ascii="Times New Roman" w:hAnsi="Times New Roman" w:cs="Times New Roman"/>
                  <w:color w:val="auto"/>
                  <w:sz w:val="28"/>
                  <w:szCs w:val="28"/>
                  <w:u w:val="none"/>
                  <w:shd w:val="clear" w:color="auto" w:fill="FFFFFF"/>
                  <w:lang w:val="uk-UA"/>
                </w:rPr>
                <w:t>частина перша статті 115</w:t>
              </w:r>
            </w:hyperlink>
            <w:r w:rsidRPr="00DF4BEA">
              <w:rPr>
                <w:rFonts w:ascii="Times New Roman" w:hAnsi="Times New Roman" w:cs="Times New Roman"/>
                <w:sz w:val="28"/>
                <w:szCs w:val="28"/>
                <w:shd w:val="clear" w:color="auto" w:fill="FFFFFF"/>
                <w:lang w:val="uk-UA"/>
              </w:rPr>
              <w:t xml:space="preserve">, </w:t>
            </w:r>
            <w:hyperlink r:id="rId108" w:anchor="n916" w:tgtFrame="_blank" w:history="1">
              <w:r w:rsidRPr="00DF4BEA">
                <w:rPr>
                  <w:rStyle w:val="a4"/>
                  <w:rFonts w:ascii="Times New Roman" w:hAnsi="Times New Roman" w:cs="Times New Roman"/>
                  <w:color w:val="auto"/>
                  <w:sz w:val="28"/>
                  <w:szCs w:val="28"/>
                  <w:u w:val="none"/>
                  <w:shd w:val="clear" w:color="auto" w:fill="FFFFFF"/>
                  <w:lang w:val="uk-UA"/>
                </w:rPr>
                <w:t>стаття 116</w:t>
              </w:r>
            </w:hyperlink>
            <w:hyperlink r:id="rId109" w:anchor="n916"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2</w:t>
              </w:r>
            </w:hyperlink>
            <w:r w:rsidRPr="00DF4BEA">
              <w:rPr>
                <w:rFonts w:ascii="Times New Roman" w:hAnsi="Times New Roman" w:cs="Times New Roman"/>
                <w:sz w:val="28"/>
                <w:szCs w:val="28"/>
                <w:shd w:val="clear" w:color="auto" w:fill="FFFFFF"/>
                <w:lang w:val="uk-UA"/>
              </w:rPr>
              <w:t xml:space="preserve">, </w:t>
            </w:r>
            <w:hyperlink r:id="rId110" w:anchor="n933" w:tgtFrame="_blank" w:history="1">
              <w:r w:rsidRPr="00DF4BEA">
                <w:rPr>
                  <w:rStyle w:val="a4"/>
                  <w:rFonts w:ascii="Times New Roman" w:hAnsi="Times New Roman" w:cs="Times New Roman"/>
                  <w:color w:val="auto"/>
                  <w:sz w:val="28"/>
                  <w:szCs w:val="28"/>
                  <w:u w:val="none"/>
                  <w:shd w:val="clear" w:color="auto" w:fill="FFFFFF"/>
                  <w:lang w:val="uk-UA"/>
                </w:rPr>
                <w:t>частина друга статті 117</w:t>
              </w:r>
            </w:hyperlink>
            <w:r w:rsidRPr="00DF4BEA">
              <w:rPr>
                <w:rFonts w:ascii="Times New Roman" w:hAnsi="Times New Roman" w:cs="Times New Roman"/>
                <w:sz w:val="28"/>
                <w:szCs w:val="28"/>
                <w:shd w:val="clear" w:color="auto" w:fill="FFFFFF"/>
                <w:lang w:val="uk-UA"/>
              </w:rPr>
              <w:t xml:space="preserve">, </w:t>
            </w:r>
            <w:hyperlink r:id="rId111" w:anchor="n944" w:tgtFrame="_blank" w:history="1">
              <w:r w:rsidRPr="00DF4BEA">
                <w:rPr>
                  <w:rStyle w:val="a4"/>
                  <w:rFonts w:ascii="Times New Roman" w:hAnsi="Times New Roman" w:cs="Times New Roman"/>
                  <w:color w:val="auto"/>
                  <w:sz w:val="28"/>
                  <w:szCs w:val="28"/>
                  <w:u w:val="none"/>
                  <w:shd w:val="clear" w:color="auto" w:fill="FFFFFF"/>
                  <w:lang w:val="uk-UA"/>
                </w:rPr>
                <w:t xml:space="preserve">частини </w:t>
              </w:r>
              <w:r w:rsidRPr="00DF4BEA">
                <w:rPr>
                  <w:rStyle w:val="a4"/>
                  <w:rFonts w:ascii="Times New Roman" w:hAnsi="Times New Roman" w:cs="Times New Roman"/>
                  <w:color w:val="auto"/>
                  <w:sz w:val="28"/>
                  <w:szCs w:val="28"/>
                  <w:u w:val="none"/>
                  <w:shd w:val="clear" w:color="auto" w:fill="FFFFFF"/>
                  <w:lang w:val="uk-UA"/>
                </w:rPr>
                <w:lastRenderedPageBreak/>
                <w:t>перша</w:t>
              </w:r>
            </w:hyperlink>
            <w:r w:rsidRPr="00DF4BEA">
              <w:rPr>
                <w:rFonts w:ascii="Times New Roman" w:hAnsi="Times New Roman" w:cs="Times New Roman"/>
                <w:sz w:val="28"/>
                <w:szCs w:val="28"/>
                <w:shd w:val="clear" w:color="auto" w:fill="FFFFFF"/>
                <w:lang w:val="uk-UA"/>
              </w:rPr>
              <w:t xml:space="preserve"> і </w:t>
            </w:r>
            <w:hyperlink r:id="rId112" w:anchor="n946" w:tgtFrame="_blank" w:history="1">
              <w:r w:rsidRPr="00DF4BEA">
                <w:rPr>
                  <w:rStyle w:val="a4"/>
                  <w:rFonts w:ascii="Times New Roman" w:hAnsi="Times New Roman" w:cs="Times New Roman"/>
                  <w:color w:val="auto"/>
                  <w:sz w:val="28"/>
                  <w:szCs w:val="28"/>
                  <w:u w:val="none"/>
                  <w:shd w:val="clear" w:color="auto" w:fill="FFFFFF"/>
                  <w:lang w:val="uk-UA"/>
                </w:rPr>
                <w:t>друга статті 119</w:t>
              </w:r>
            </w:hyperlink>
            <w:r w:rsidRPr="00DF4BEA">
              <w:rPr>
                <w:rFonts w:ascii="Times New Roman" w:hAnsi="Times New Roman" w:cs="Times New Roman"/>
                <w:sz w:val="28"/>
                <w:szCs w:val="28"/>
                <w:shd w:val="clear" w:color="auto" w:fill="FFFFFF"/>
                <w:lang w:val="uk-UA"/>
              </w:rPr>
              <w:t xml:space="preserve">, </w:t>
            </w:r>
            <w:hyperlink r:id="rId113" w:anchor="n959"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114" w:anchor="n961"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w:t>
            </w:r>
            <w:hyperlink r:id="rId115" w:anchor="n963" w:tgtFrame="_blank" w:history="1">
              <w:r w:rsidRPr="00DF4BEA">
                <w:rPr>
                  <w:rStyle w:val="a4"/>
                  <w:rFonts w:ascii="Times New Roman" w:hAnsi="Times New Roman" w:cs="Times New Roman"/>
                  <w:color w:val="auto"/>
                  <w:sz w:val="28"/>
                  <w:szCs w:val="28"/>
                  <w:u w:val="none"/>
                  <w:shd w:val="clear" w:color="auto" w:fill="FFFFFF"/>
                  <w:lang w:val="uk-UA"/>
                </w:rPr>
                <w:t>третя</w:t>
              </w:r>
            </w:hyperlink>
            <w:r w:rsidRPr="00DF4BEA">
              <w:rPr>
                <w:rFonts w:ascii="Times New Roman" w:hAnsi="Times New Roman" w:cs="Times New Roman"/>
                <w:sz w:val="28"/>
                <w:szCs w:val="28"/>
                <w:shd w:val="clear" w:color="auto" w:fill="FFFFFF"/>
                <w:lang w:val="uk-UA"/>
              </w:rPr>
              <w:t xml:space="preserve">, </w:t>
            </w:r>
            <w:hyperlink r:id="rId116" w:anchor="n967" w:tgtFrame="_blank" w:history="1">
              <w:r w:rsidRPr="00DF4BEA">
                <w:rPr>
                  <w:rStyle w:val="a4"/>
                  <w:rFonts w:ascii="Times New Roman" w:hAnsi="Times New Roman" w:cs="Times New Roman"/>
                  <w:color w:val="auto"/>
                  <w:sz w:val="28"/>
                  <w:szCs w:val="28"/>
                  <w:u w:val="none"/>
                  <w:shd w:val="clear" w:color="auto" w:fill="FFFFFF"/>
                  <w:lang w:val="uk-UA"/>
                </w:rPr>
                <w:t>п’ята</w:t>
              </w:r>
            </w:hyperlink>
            <w:r w:rsidRPr="00DF4BEA">
              <w:rPr>
                <w:rStyle w:val="rvts11"/>
                <w:rFonts w:ascii="Times New Roman" w:hAnsi="Times New Roman" w:cs="Times New Roman"/>
                <w:i/>
                <w:iCs/>
                <w:sz w:val="28"/>
                <w:szCs w:val="28"/>
                <w:shd w:val="clear" w:color="auto" w:fill="FFFFFF"/>
                <w:lang w:val="uk-UA"/>
              </w:rPr>
              <w:t>,</w:t>
            </w:r>
            <w:r w:rsidRPr="00DF4BEA">
              <w:rPr>
                <w:rFonts w:ascii="Times New Roman" w:hAnsi="Times New Roman" w:cs="Times New Roman"/>
                <w:sz w:val="28"/>
                <w:szCs w:val="28"/>
                <w:shd w:val="clear" w:color="auto" w:fill="FFFFFF"/>
                <w:lang w:val="uk-UA"/>
              </w:rPr>
              <w:t xml:space="preserve"> </w:t>
            </w:r>
            <w:hyperlink r:id="rId117" w:anchor="n969" w:tgtFrame="_blank" w:history="1">
              <w:r w:rsidRPr="00DF4BEA">
                <w:rPr>
                  <w:rStyle w:val="a4"/>
                  <w:rFonts w:ascii="Times New Roman" w:hAnsi="Times New Roman" w:cs="Times New Roman"/>
                  <w:color w:val="auto"/>
                  <w:sz w:val="28"/>
                  <w:szCs w:val="28"/>
                  <w:u w:val="none"/>
                  <w:shd w:val="clear" w:color="auto" w:fill="FFFFFF"/>
                  <w:lang w:val="uk-UA"/>
                </w:rPr>
                <w:t>шоста</w:t>
              </w:r>
            </w:hyperlink>
            <w:r w:rsidRPr="00DF4BEA">
              <w:rPr>
                <w:rFonts w:ascii="Times New Roman" w:hAnsi="Times New Roman" w:cs="Times New Roman"/>
                <w:sz w:val="28"/>
                <w:szCs w:val="28"/>
                <w:shd w:val="clear" w:color="auto" w:fill="FFFFFF"/>
                <w:lang w:val="uk-UA"/>
              </w:rPr>
              <w:t xml:space="preserve">, </w:t>
            </w:r>
            <w:hyperlink r:id="rId118" w:anchor="n4186" w:tgtFrame="_blank" w:history="1">
              <w:r w:rsidRPr="00DF4BEA">
                <w:rPr>
                  <w:rStyle w:val="a4"/>
                  <w:rFonts w:ascii="Times New Roman" w:hAnsi="Times New Roman" w:cs="Times New Roman"/>
                  <w:color w:val="auto"/>
                  <w:sz w:val="28"/>
                  <w:szCs w:val="28"/>
                  <w:u w:val="none"/>
                  <w:shd w:val="clear" w:color="auto" w:fill="FFFFFF"/>
                  <w:lang w:val="uk-UA"/>
                </w:rPr>
                <w:t>восьма</w:t>
              </w:r>
            </w:hyperlink>
            <w:r w:rsidRPr="00DF4BEA">
              <w:rPr>
                <w:rFonts w:ascii="Times New Roman" w:hAnsi="Times New Roman" w:cs="Times New Roman"/>
                <w:sz w:val="28"/>
                <w:szCs w:val="28"/>
                <w:shd w:val="clear" w:color="auto" w:fill="FFFFFF"/>
                <w:lang w:val="uk-UA"/>
              </w:rPr>
              <w:t xml:space="preserve">, десята і одинадцята статті 121, </w:t>
            </w:r>
            <w:hyperlink r:id="rId119" w:anchor="n975" w:tgtFrame="_blank" w:history="1">
              <w:r w:rsidRPr="00DF4BEA">
                <w:rPr>
                  <w:rStyle w:val="a4"/>
                  <w:rFonts w:ascii="Times New Roman" w:hAnsi="Times New Roman" w:cs="Times New Roman"/>
                  <w:color w:val="auto"/>
                  <w:sz w:val="28"/>
                  <w:szCs w:val="28"/>
                  <w:u w:val="none"/>
                  <w:shd w:val="clear" w:color="auto" w:fill="FFFFFF"/>
                  <w:lang w:val="uk-UA"/>
                </w:rPr>
                <w:t>статті 121</w:t>
              </w:r>
            </w:hyperlink>
            <w:hyperlink r:id="rId120" w:anchor="n975"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121" w:anchor="n979" w:tgtFrame="_blank" w:history="1">
              <w:r w:rsidRPr="00DF4BEA">
                <w:rPr>
                  <w:rStyle w:val="a4"/>
                  <w:rFonts w:ascii="Times New Roman" w:hAnsi="Times New Roman" w:cs="Times New Roman"/>
                  <w:color w:val="auto"/>
                  <w:sz w:val="28"/>
                  <w:szCs w:val="28"/>
                  <w:u w:val="none"/>
                  <w:shd w:val="clear" w:color="auto" w:fill="FFFFFF"/>
                  <w:lang w:val="uk-UA"/>
                </w:rPr>
                <w:t>121</w:t>
              </w:r>
            </w:hyperlink>
            <w:hyperlink r:id="rId122" w:anchor="n979"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2</w:t>
              </w:r>
            </w:hyperlink>
            <w:r w:rsidRPr="00DF4BEA">
              <w:rPr>
                <w:rFonts w:ascii="Times New Roman" w:hAnsi="Times New Roman" w:cs="Times New Roman"/>
                <w:sz w:val="28"/>
                <w:szCs w:val="28"/>
                <w:shd w:val="clear" w:color="auto" w:fill="FFFFFF"/>
                <w:lang w:val="uk-UA"/>
              </w:rPr>
              <w:t xml:space="preserve">, </w:t>
            </w:r>
            <w:hyperlink r:id="rId123" w:anchor="n3533"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124" w:anchor="n3535"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w:t>
            </w:r>
            <w:hyperlink r:id="rId125" w:anchor="n3537" w:tgtFrame="_blank" w:history="1">
              <w:r w:rsidRPr="00DF4BEA">
                <w:rPr>
                  <w:rStyle w:val="a4"/>
                  <w:rFonts w:ascii="Times New Roman" w:hAnsi="Times New Roman" w:cs="Times New Roman"/>
                  <w:color w:val="auto"/>
                  <w:sz w:val="28"/>
                  <w:szCs w:val="28"/>
                  <w:u w:val="none"/>
                  <w:shd w:val="clear" w:color="auto" w:fill="FFFFFF"/>
                  <w:lang w:val="uk-UA"/>
                </w:rPr>
                <w:t>третя</w:t>
              </w:r>
            </w:hyperlink>
            <w:r w:rsidRPr="00DF4BEA">
              <w:rPr>
                <w:rFonts w:ascii="Times New Roman" w:hAnsi="Times New Roman" w:cs="Times New Roman"/>
                <w:sz w:val="28"/>
                <w:szCs w:val="28"/>
                <w:shd w:val="clear" w:color="auto" w:fill="FFFFFF"/>
                <w:lang w:val="uk-UA"/>
              </w:rPr>
              <w:t xml:space="preserve">, </w:t>
            </w:r>
            <w:hyperlink r:id="rId126" w:anchor="n4471" w:tgtFrame="_blank" w:history="1">
              <w:r w:rsidRPr="00DF4BEA">
                <w:rPr>
                  <w:rStyle w:val="a4"/>
                  <w:rFonts w:ascii="Times New Roman" w:hAnsi="Times New Roman" w:cs="Times New Roman"/>
                  <w:color w:val="auto"/>
                  <w:sz w:val="28"/>
                  <w:szCs w:val="28"/>
                  <w:u w:val="none"/>
                  <w:shd w:val="clear" w:color="auto" w:fill="FFFFFF"/>
                  <w:lang w:val="uk-UA"/>
                </w:rPr>
                <w:t>четверта</w:t>
              </w:r>
            </w:hyperlink>
            <w:r w:rsidRPr="00DF4BEA">
              <w:rPr>
                <w:rFonts w:ascii="Times New Roman" w:hAnsi="Times New Roman" w:cs="Times New Roman"/>
                <w:sz w:val="28"/>
                <w:szCs w:val="28"/>
                <w:shd w:val="clear" w:color="auto" w:fill="FFFFFF"/>
                <w:lang w:val="uk-UA"/>
              </w:rPr>
              <w:t xml:space="preserve">, </w:t>
            </w:r>
            <w:hyperlink r:id="rId127" w:anchor="n4031" w:tgtFrame="_blank" w:history="1">
              <w:r w:rsidRPr="00DF4BEA">
                <w:rPr>
                  <w:rStyle w:val="a4"/>
                  <w:rFonts w:ascii="Times New Roman" w:hAnsi="Times New Roman" w:cs="Times New Roman"/>
                  <w:color w:val="auto"/>
                  <w:sz w:val="28"/>
                  <w:szCs w:val="28"/>
                  <w:u w:val="none"/>
                  <w:shd w:val="clear" w:color="auto" w:fill="FFFFFF"/>
                  <w:lang w:val="uk-UA"/>
                </w:rPr>
                <w:t>шоста</w:t>
              </w:r>
            </w:hyperlink>
            <w:r w:rsidRPr="00DF4BEA">
              <w:rPr>
                <w:rFonts w:ascii="Times New Roman" w:hAnsi="Times New Roman" w:cs="Times New Roman"/>
                <w:sz w:val="28"/>
                <w:szCs w:val="28"/>
                <w:shd w:val="clear" w:color="auto" w:fill="FFFFFF"/>
                <w:lang w:val="uk-UA"/>
              </w:rPr>
              <w:t xml:space="preserve"> і </w:t>
            </w:r>
            <w:hyperlink r:id="rId128" w:anchor="n4275" w:tgtFrame="_blank" w:history="1">
              <w:r w:rsidRPr="00DF4BEA">
                <w:rPr>
                  <w:rStyle w:val="a4"/>
                  <w:rFonts w:ascii="Times New Roman" w:hAnsi="Times New Roman" w:cs="Times New Roman"/>
                  <w:color w:val="auto"/>
                  <w:sz w:val="28"/>
                  <w:szCs w:val="28"/>
                  <w:u w:val="none"/>
                  <w:shd w:val="clear" w:color="auto" w:fill="FFFFFF"/>
                  <w:lang w:val="uk-UA"/>
                </w:rPr>
                <w:t>сьома</w:t>
              </w:r>
            </w:hyperlink>
            <w:r w:rsidRPr="00DF4BEA">
              <w:rPr>
                <w:rFonts w:ascii="Times New Roman" w:hAnsi="Times New Roman" w:cs="Times New Roman"/>
                <w:sz w:val="28"/>
                <w:szCs w:val="28"/>
                <w:shd w:val="clear" w:color="auto" w:fill="FFFFFF"/>
                <w:lang w:val="uk-UA"/>
              </w:rPr>
              <w:t xml:space="preserve"> статті 122, </w:t>
            </w:r>
            <w:hyperlink r:id="rId129" w:anchor="n2975" w:tgtFrame="_blank" w:history="1">
              <w:r w:rsidRPr="00DF4BEA">
                <w:rPr>
                  <w:rStyle w:val="a4"/>
                  <w:rFonts w:ascii="Times New Roman" w:hAnsi="Times New Roman" w:cs="Times New Roman"/>
                  <w:color w:val="auto"/>
                  <w:sz w:val="28"/>
                  <w:szCs w:val="28"/>
                  <w:u w:val="none"/>
                  <w:shd w:val="clear" w:color="auto" w:fill="FFFFFF"/>
                  <w:lang w:val="uk-UA"/>
                </w:rPr>
                <w:t>частина перша статті 123</w:t>
              </w:r>
            </w:hyperlink>
            <w:r w:rsidRPr="00DF4BEA">
              <w:rPr>
                <w:rFonts w:ascii="Times New Roman" w:hAnsi="Times New Roman" w:cs="Times New Roman"/>
                <w:sz w:val="28"/>
                <w:szCs w:val="28"/>
                <w:shd w:val="clear" w:color="auto" w:fill="FFFFFF"/>
                <w:lang w:val="uk-UA"/>
              </w:rPr>
              <w:t xml:space="preserve">, </w:t>
            </w:r>
            <w:hyperlink r:id="rId130" w:anchor="n1025" w:tgtFrame="_blank" w:history="1">
              <w:r w:rsidRPr="00DF4BEA">
                <w:rPr>
                  <w:rStyle w:val="a4"/>
                  <w:rFonts w:ascii="Times New Roman" w:hAnsi="Times New Roman" w:cs="Times New Roman"/>
                  <w:color w:val="auto"/>
                  <w:sz w:val="28"/>
                  <w:szCs w:val="28"/>
                  <w:u w:val="none"/>
                  <w:shd w:val="clear" w:color="auto" w:fill="FFFFFF"/>
                  <w:lang w:val="uk-UA"/>
                </w:rPr>
                <w:t>124</w:t>
              </w:r>
            </w:hyperlink>
            <w:hyperlink r:id="rId131" w:anchor="n1025"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132" w:anchor="n1030" w:tgtFrame="_blank" w:history="1">
              <w:r w:rsidRPr="00DF4BEA">
                <w:rPr>
                  <w:rStyle w:val="a4"/>
                  <w:rFonts w:ascii="Times New Roman" w:hAnsi="Times New Roman" w:cs="Times New Roman"/>
                  <w:color w:val="auto"/>
                  <w:sz w:val="28"/>
                  <w:szCs w:val="28"/>
                  <w:u w:val="none"/>
                  <w:shd w:val="clear" w:color="auto" w:fill="FFFFFF"/>
                  <w:lang w:val="uk-UA"/>
                </w:rPr>
                <w:t>125</w:t>
              </w:r>
            </w:hyperlink>
            <w:r w:rsidRPr="00DF4BEA">
              <w:rPr>
                <w:rFonts w:ascii="Times New Roman" w:hAnsi="Times New Roman" w:cs="Times New Roman"/>
                <w:sz w:val="28"/>
                <w:szCs w:val="28"/>
                <w:shd w:val="clear" w:color="auto" w:fill="FFFFFF"/>
                <w:lang w:val="uk-UA"/>
              </w:rPr>
              <w:t xml:space="preserve">, </w:t>
            </w:r>
            <w:hyperlink r:id="rId133" w:anchor="n1036"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134" w:anchor="n1038"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і </w:t>
            </w:r>
            <w:hyperlink r:id="rId135" w:anchor="n1040" w:tgtFrame="_blank" w:history="1">
              <w:r w:rsidRPr="00DF4BEA">
                <w:rPr>
                  <w:rStyle w:val="a4"/>
                  <w:rFonts w:ascii="Times New Roman" w:hAnsi="Times New Roman" w:cs="Times New Roman"/>
                  <w:color w:val="auto"/>
                  <w:sz w:val="28"/>
                  <w:szCs w:val="28"/>
                  <w:u w:val="none"/>
                  <w:shd w:val="clear" w:color="auto" w:fill="FFFFFF"/>
                  <w:lang w:val="uk-UA"/>
                </w:rPr>
                <w:t>четверта</w:t>
              </w:r>
            </w:hyperlink>
            <w:r w:rsidRPr="00DF4BEA">
              <w:rPr>
                <w:rFonts w:ascii="Times New Roman" w:hAnsi="Times New Roman" w:cs="Times New Roman"/>
                <w:sz w:val="28"/>
                <w:szCs w:val="28"/>
                <w:shd w:val="clear" w:color="auto" w:fill="FFFFFF"/>
                <w:lang w:val="uk-UA"/>
              </w:rPr>
              <w:t xml:space="preserve"> статті 126, </w:t>
            </w:r>
            <w:hyperlink r:id="rId136" w:anchor="n1045"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137" w:anchor="n1047"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і </w:t>
            </w:r>
            <w:hyperlink r:id="rId138" w:anchor="n1049" w:tgtFrame="_blank" w:history="1">
              <w:r w:rsidRPr="00DF4BEA">
                <w:rPr>
                  <w:rStyle w:val="a4"/>
                  <w:rFonts w:ascii="Times New Roman" w:hAnsi="Times New Roman" w:cs="Times New Roman"/>
                  <w:color w:val="auto"/>
                  <w:sz w:val="28"/>
                  <w:szCs w:val="28"/>
                  <w:u w:val="none"/>
                  <w:shd w:val="clear" w:color="auto" w:fill="FFFFFF"/>
                  <w:lang w:val="uk-UA"/>
                </w:rPr>
                <w:t>третя статті 127</w:t>
              </w:r>
            </w:hyperlink>
            <w:r w:rsidRPr="00DF4BEA">
              <w:rPr>
                <w:rFonts w:ascii="Times New Roman" w:hAnsi="Times New Roman" w:cs="Times New Roman"/>
                <w:sz w:val="28"/>
                <w:szCs w:val="28"/>
                <w:shd w:val="clear" w:color="auto" w:fill="FFFFFF"/>
                <w:lang w:val="uk-UA"/>
              </w:rPr>
              <w:t xml:space="preserve">, </w:t>
            </w:r>
            <w:hyperlink r:id="rId139" w:anchor="n1062" w:tgtFrame="_blank" w:history="1">
              <w:r w:rsidRPr="00DF4BEA">
                <w:rPr>
                  <w:rStyle w:val="a4"/>
                  <w:rFonts w:ascii="Times New Roman" w:hAnsi="Times New Roman" w:cs="Times New Roman"/>
                  <w:color w:val="auto"/>
                  <w:sz w:val="28"/>
                  <w:szCs w:val="28"/>
                  <w:u w:val="none"/>
                  <w:shd w:val="clear" w:color="auto" w:fill="FFFFFF"/>
                  <w:lang w:val="uk-UA"/>
                </w:rPr>
                <w:t>статті 128-129</w:t>
              </w:r>
            </w:hyperlink>
            <w:r w:rsidRPr="00DF4BEA">
              <w:rPr>
                <w:rFonts w:ascii="Times New Roman" w:hAnsi="Times New Roman" w:cs="Times New Roman"/>
                <w:sz w:val="28"/>
                <w:szCs w:val="28"/>
                <w:shd w:val="clear" w:color="auto" w:fill="FFFFFF"/>
                <w:lang w:val="uk-UA"/>
              </w:rPr>
              <w:t xml:space="preserve">, </w:t>
            </w:r>
            <w:hyperlink r:id="rId140" w:anchor="n1099" w:tgtFrame="_blank" w:history="1">
              <w:r w:rsidRPr="00DF4BEA">
                <w:rPr>
                  <w:rStyle w:val="a4"/>
                  <w:rFonts w:ascii="Times New Roman" w:hAnsi="Times New Roman" w:cs="Times New Roman"/>
                  <w:color w:val="auto"/>
                  <w:sz w:val="28"/>
                  <w:szCs w:val="28"/>
                  <w:u w:val="none"/>
                  <w:shd w:val="clear" w:color="auto" w:fill="FFFFFF"/>
                  <w:lang w:val="uk-UA"/>
                </w:rPr>
                <w:t>частина перша</w:t>
              </w:r>
            </w:hyperlink>
            <w:r w:rsidRPr="00DF4BEA">
              <w:rPr>
                <w:rFonts w:ascii="Times New Roman" w:hAnsi="Times New Roman" w:cs="Times New Roman"/>
                <w:sz w:val="28"/>
                <w:szCs w:val="28"/>
                <w:shd w:val="clear" w:color="auto" w:fill="FFFFFF"/>
                <w:lang w:val="uk-UA"/>
              </w:rPr>
              <w:t xml:space="preserve"> </w:t>
            </w:r>
            <w:r w:rsidR="003A40A3">
              <w:rPr>
                <w:rFonts w:ascii="Times New Roman" w:hAnsi="Times New Roman" w:cs="Times New Roman"/>
                <w:sz w:val="28"/>
                <w:szCs w:val="28"/>
                <w:shd w:val="clear" w:color="auto" w:fill="FFFFFF"/>
                <w:lang w:val="uk-UA"/>
              </w:rPr>
              <w:t xml:space="preserve"> </w:t>
            </w:r>
            <w:r w:rsidRPr="00DF4BEA">
              <w:rPr>
                <w:rFonts w:ascii="Times New Roman" w:hAnsi="Times New Roman" w:cs="Times New Roman"/>
                <w:sz w:val="28"/>
                <w:szCs w:val="28"/>
                <w:shd w:val="clear" w:color="auto" w:fill="FFFFFF"/>
                <w:lang w:val="uk-UA"/>
              </w:rPr>
              <w:t>статті 132</w:t>
            </w:r>
            <w:r w:rsidRPr="00DF4BEA">
              <w:rPr>
                <w:rStyle w:val="rvts37"/>
                <w:rFonts w:ascii="Times New Roman" w:hAnsi="Times New Roman" w:cs="Times New Roman"/>
                <w:b/>
                <w:bCs/>
                <w:sz w:val="28"/>
                <w:szCs w:val="28"/>
                <w:shd w:val="clear" w:color="auto" w:fill="FFFFFF"/>
                <w:vertAlign w:val="superscript"/>
                <w:lang w:val="uk-UA"/>
              </w:rPr>
              <w:t>1</w:t>
            </w:r>
            <w:r w:rsidRPr="00DF4BEA">
              <w:rPr>
                <w:rFonts w:ascii="Times New Roman" w:hAnsi="Times New Roman" w:cs="Times New Roman"/>
                <w:sz w:val="28"/>
                <w:szCs w:val="28"/>
                <w:shd w:val="clear" w:color="auto" w:fill="FFFFFF"/>
                <w:lang w:val="uk-UA"/>
              </w:rPr>
              <w:t xml:space="preserve">, </w:t>
            </w:r>
            <w:hyperlink r:id="rId141" w:anchor="n1103"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142" w:anchor="n1105"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та </w:t>
            </w:r>
            <w:hyperlink r:id="rId143" w:anchor="n1110" w:tgtFrame="_blank" w:history="1">
              <w:r w:rsidRPr="00DF4BEA">
                <w:rPr>
                  <w:rStyle w:val="a4"/>
                  <w:rFonts w:ascii="Times New Roman" w:hAnsi="Times New Roman" w:cs="Times New Roman"/>
                  <w:color w:val="auto"/>
                  <w:sz w:val="28"/>
                  <w:szCs w:val="28"/>
                  <w:u w:val="none"/>
                  <w:shd w:val="clear" w:color="auto" w:fill="FFFFFF"/>
                  <w:lang w:val="uk-UA"/>
                </w:rPr>
                <w:t>п’ята статті 133</w:t>
              </w:r>
            </w:hyperlink>
            <w:r w:rsidRPr="00DF4BEA">
              <w:rPr>
                <w:rFonts w:ascii="Times New Roman" w:hAnsi="Times New Roman" w:cs="Times New Roman"/>
                <w:sz w:val="28"/>
                <w:szCs w:val="28"/>
                <w:shd w:val="clear" w:color="auto" w:fill="FFFFFF"/>
                <w:lang w:val="uk-UA"/>
              </w:rPr>
              <w:t xml:space="preserve">, </w:t>
            </w:r>
            <w:hyperlink r:id="rId144" w:anchor="n1119" w:tgtFrame="_blank" w:history="1">
              <w:r w:rsidRPr="00DF4BEA">
                <w:rPr>
                  <w:rStyle w:val="a4"/>
                  <w:rFonts w:ascii="Times New Roman" w:hAnsi="Times New Roman" w:cs="Times New Roman"/>
                  <w:color w:val="auto"/>
                  <w:sz w:val="28"/>
                  <w:szCs w:val="28"/>
                  <w:u w:val="none"/>
                  <w:shd w:val="clear" w:color="auto" w:fill="FFFFFF"/>
                  <w:lang w:val="uk-UA"/>
                </w:rPr>
                <w:t>частини третя</w:t>
              </w:r>
            </w:hyperlink>
            <w:r w:rsidRPr="00DF4BEA">
              <w:rPr>
                <w:rFonts w:ascii="Times New Roman" w:hAnsi="Times New Roman" w:cs="Times New Roman"/>
                <w:sz w:val="28"/>
                <w:szCs w:val="28"/>
                <w:shd w:val="clear" w:color="auto" w:fill="FFFFFF"/>
                <w:lang w:val="uk-UA"/>
              </w:rPr>
              <w:t xml:space="preserve">, </w:t>
            </w:r>
            <w:hyperlink r:id="rId145" w:anchor="n1125" w:tgtFrame="_blank" w:history="1">
              <w:r w:rsidRPr="00DF4BEA">
                <w:rPr>
                  <w:rStyle w:val="a4"/>
                  <w:rFonts w:ascii="Times New Roman" w:hAnsi="Times New Roman" w:cs="Times New Roman"/>
                  <w:color w:val="auto"/>
                  <w:sz w:val="28"/>
                  <w:szCs w:val="28"/>
                  <w:u w:val="none"/>
                  <w:shd w:val="clear" w:color="auto" w:fill="FFFFFF"/>
                  <w:lang w:val="uk-UA"/>
                </w:rPr>
                <w:t>шоста</w:t>
              </w:r>
            </w:hyperlink>
            <w:r w:rsidRPr="00DF4BEA">
              <w:rPr>
                <w:rFonts w:ascii="Times New Roman" w:hAnsi="Times New Roman" w:cs="Times New Roman"/>
                <w:sz w:val="28"/>
                <w:szCs w:val="28"/>
                <w:shd w:val="clear" w:color="auto" w:fill="FFFFFF"/>
                <w:lang w:val="uk-UA"/>
              </w:rPr>
              <w:t xml:space="preserve">, </w:t>
            </w:r>
            <w:hyperlink r:id="rId146" w:anchor="n1129" w:tgtFrame="_blank" w:history="1">
              <w:r w:rsidRPr="00DF4BEA">
                <w:rPr>
                  <w:rStyle w:val="a4"/>
                  <w:rFonts w:ascii="Times New Roman" w:hAnsi="Times New Roman" w:cs="Times New Roman"/>
                  <w:color w:val="auto"/>
                  <w:sz w:val="28"/>
                  <w:szCs w:val="28"/>
                  <w:u w:val="none"/>
                  <w:shd w:val="clear" w:color="auto" w:fill="FFFFFF"/>
                  <w:lang w:val="uk-UA"/>
                </w:rPr>
                <w:t>восьма</w:t>
              </w:r>
            </w:hyperlink>
            <w:r w:rsidRPr="00DF4BEA">
              <w:rPr>
                <w:rFonts w:ascii="Times New Roman" w:hAnsi="Times New Roman" w:cs="Times New Roman"/>
                <w:sz w:val="28"/>
                <w:szCs w:val="28"/>
                <w:shd w:val="clear" w:color="auto" w:fill="FFFFFF"/>
                <w:lang w:val="uk-UA"/>
              </w:rPr>
              <w:t xml:space="preserve">, </w:t>
            </w:r>
            <w:hyperlink r:id="rId147" w:anchor="n1131" w:tgtFrame="_blank" w:history="1">
              <w:r w:rsidRPr="00DF4BEA">
                <w:rPr>
                  <w:rStyle w:val="a4"/>
                  <w:rFonts w:ascii="Times New Roman" w:hAnsi="Times New Roman" w:cs="Times New Roman"/>
                  <w:color w:val="auto"/>
                  <w:sz w:val="28"/>
                  <w:szCs w:val="28"/>
                  <w:u w:val="none"/>
                  <w:shd w:val="clear" w:color="auto" w:fill="FFFFFF"/>
                  <w:lang w:val="uk-UA"/>
                </w:rPr>
                <w:t>дев’ята</w:t>
              </w:r>
            </w:hyperlink>
            <w:r w:rsidRPr="00DF4BEA">
              <w:rPr>
                <w:rFonts w:ascii="Times New Roman" w:hAnsi="Times New Roman" w:cs="Times New Roman"/>
                <w:sz w:val="28"/>
                <w:szCs w:val="28"/>
                <w:shd w:val="clear" w:color="auto" w:fill="FFFFFF"/>
                <w:lang w:val="uk-UA"/>
              </w:rPr>
              <w:t xml:space="preserve">, </w:t>
            </w:r>
            <w:hyperlink r:id="rId148" w:anchor="n2981" w:tgtFrame="_blank" w:history="1">
              <w:r w:rsidRPr="00DF4BEA">
                <w:rPr>
                  <w:rStyle w:val="a4"/>
                  <w:rFonts w:ascii="Times New Roman" w:hAnsi="Times New Roman" w:cs="Times New Roman"/>
                  <w:color w:val="auto"/>
                  <w:sz w:val="28"/>
                  <w:szCs w:val="28"/>
                  <w:u w:val="none"/>
                  <w:shd w:val="clear" w:color="auto" w:fill="FFFFFF"/>
                  <w:lang w:val="uk-UA"/>
                </w:rPr>
                <w:t>десята</w:t>
              </w:r>
            </w:hyperlink>
            <w:r w:rsidRPr="00DF4BEA">
              <w:rPr>
                <w:rFonts w:ascii="Times New Roman" w:hAnsi="Times New Roman" w:cs="Times New Roman"/>
                <w:sz w:val="28"/>
                <w:szCs w:val="28"/>
                <w:shd w:val="clear" w:color="auto" w:fill="FFFFFF"/>
                <w:lang w:val="uk-UA"/>
              </w:rPr>
              <w:t xml:space="preserve"> і </w:t>
            </w:r>
            <w:hyperlink r:id="rId149" w:anchor="n2984" w:tgtFrame="_blank" w:history="1">
              <w:r w:rsidRPr="00DF4BEA">
                <w:rPr>
                  <w:rStyle w:val="a4"/>
                  <w:rFonts w:ascii="Times New Roman" w:hAnsi="Times New Roman" w:cs="Times New Roman"/>
                  <w:color w:val="auto"/>
                  <w:sz w:val="28"/>
                  <w:szCs w:val="28"/>
                  <w:u w:val="none"/>
                  <w:shd w:val="clear" w:color="auto" w:fill="FFFFFF"/>
                  <w:lang w:val="uk-UA"/>
                </w:rPr>
                <w:t xml:space="preserve">одинадцята </w:t>
              </w:r>
              <w:r w:rsidR="003A40A3">
                <w:rPr>
                  <w:rStyle w:val="a4"/>
                  <w:rFonts w:ascii="Times New Roman" w:hAnsi="Times New Roman" w:cs="Times New Roman"/>
                  <w:color w:val="auto"/>
                  <w:sz w:val="28"/>
                  <w:szCs w:val="28"/>
                  <w:u w:val="none"/>
                  <w:shd w:val="clear" w:color="auto" w:fill="FFFFFF"/>
                  <w:lang w:val="uk-UA"/>
                </w:rPr>
                <w:t xml:space="preserve"> </w:t>
              </w:r>
              <w:r w:rsidRPr="00DF4BEA">
                <w:rPr>
                  <w:rStyle w:val="a4"/>
                  <w:rFonts w:ascii="Times New Roman" w:hAnsi="Times New Roman" w:cs="Times New Roman"/>
                  <w:color w:val="auto"/>
                  <w:sz w:val="28"/>
                  <w:szCs w:val="28"/>
                  <w:u w:val="none"/>
                  <w:shd w:val="clear" w:color="auto" w:fill="FFFFFF"/>
                  <w:lang w:val="uk-UA"/>
                </w:rPr>
                <w:t>статті 133</w:t>
              </w:r>
            </w:hyperlink>
            <w:hyperlink r:id="rId150" w:anchor="n2984"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151" w:anchor="n1144" w:tgtFrame="_blank" w:history="1">
              <w:r w:rsidRPr="00DF4BEA">
                <w:rPr>
                  <w:rStyle w:val="a4"/>
                  <w:rFonts w:ascii="Times New Roman" w:hAnsi="Times New Roman" w:cs="Times New Roman"/>
                  <w:color w:val="auto"/>
                  <w:sz w:val="28"/>
                  <w:szCs w:val="28"/>
                  <w:u w:val="none"/>
                  <w:shd w:val="clear" w:color="auto" w:fill="FFFFFF"/>
                  <w:lang w:val="uk-UA"/>
                </w:rPr>
                <w:t>частина друга статті 135</w:t>
              </w:r>
            </w:hyperlink>
            <w:r w:rsidRPr="00DF4BEA">
              <w:rPr>
                <w:rFonts w:ascii="Times New Roman" w:hAnsi="Times New Roman" w:cs="Times New Roman"/>
                <w:sz w:val="28"/>
                <w:szCs w:val="28"/>
                <w:shd w:val="clear" w:color="auto" w:fill="FFFFFF"/>
                <w:lang w:val="uk-UA"/>
              </w:rPr>
              <w:t xml:space="preserve">, </w:t>
            </w:r>
            <w:hyperlink r:id="rId152" w:anchor="n1164" w:tgtFrame="_blank" w:history="1">
              <w:r w:rsidRPr="00DF4BEA">
                <w:rPr>
                  <w:rStyle w:val="a4"/>
                  <w:rFonts w:ascii="Times New Roman" w:hAnsi="Times New Roman" w:cs="Times New Roman"/>
                  <w:color w:val="auto"/>
                  <w:sz w:val="28"/>
                  <w:szCs w:val="28"/>
                  <w:u w:val="none"/>
                  <w:shd w:val="clear" w:color="auto" w:fill="FFFFFF"/>
                  <w:lang w:val="uk-UA"/>
                </w:rPr>
                <w:t>стаття 136</w:t>
              </w:r>
            </w:hyperlink>
            <w:r w:rsidRPr="00DF4BEA">
              <w:rPr>
                <w:rFonts w:ascii="Times New Roman" w:hAnsi="Times New Roman" w:cs="Times New Roman"/>
                <w:sz w:val="28"/>
                <w:szCs w:val="28"/>
                <w:shd w:val="clear" w:color="auto" w:fill="FFFFFF"/>
                <w:lang w:val="uk-UA"/>
              </w:rPr>
              <w:t xml:space="preserve"> (за винятком порушень на автомобільному транспорті), </w:t>
            </w:r>
            <w:hyperlink r:id="rId153" w:anchor="n1170" w:tgtFrame="_blank" w:history="1">
              <w:r w:rsidRPr="00DF4BEA">
                <w:rPr>
                  <w:rStyle w:val="a4"/>
                  <w:rFonts w:ascii="Times New Roman" w:hAnsi="Times New Roman" w:cs="Times New Roman"/>
                  <w:color w:val="auto"/>
                  <w:sz w:val="28"/>
                  <w:szCs w:val="28"/>
                  <w:u w:val="none"/>
                  <w:shd w:val="clear" w:color="auto" w:fill="FFFFFF"/>
                  <w:lang w:val="uk-UA"/>
                </w:rPr>
                <w:t>стаття 137</w:t>
              </w:r>
            </w:hyperlink>
            <w:r w:rsidRPr="00DF4BEA">
              <w:rPr>
                <w:rFonts w:ascii="Times New Roman" w:hAnsi="Times New Roman" w:cs="Times New Roman"/>
                <w:sz w:val="28"/>
                <w:szCs w:val="28"/>
                <w:shd w:val="clear" w:color="auto" w:fill="FFFFFF"/>
                <w:lang w:val="uk-UA"/>
              </w:rPr>
              <w:t xml:space="preserve">, </w:t>
            </w:r>
            <w:hyperlink r:id="rId154" w:anchor="n1189"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w:t>
            </w:r>
            <w:hyperlink r:id="rId155" w:anchor="n1191" w:tgtFrame="_blank" w:history="1">
              <w:r w:rsidRPr="00DF4BEA">
                <w:rPr>
                  <w:rStyle w:val="a4"/>
                  <w:rFonts w:ascii="Times New Roman" w:hAnsi="Times New Roman" w:cs="Times New Roman"/>
                  <w:color w:val="auto"/>
                  <w:sz w:val="28"/>
                  <w:szCs w:val="28"/>
                  <w:u w:val="none"/>
                  <w:shd w:val="clear" w:color="auto" w:fill="FFFFFF"/>
                  <w:lang w:val="uk-UA"/>
                </w:rPr>
                <w:t>друга</w:t>
              </w:r>
            </w:hyperlink>
            <w:r w:rsidRPr="00DF4BEA">
              <w:rPr>
                <w:rFonts w:ascii="Times New Roman" w:hAnsi="Times New Roman" w:cs="Times New Roman"/>
                <w:sz w:val="28"/>
                <w:szCs w:val="28"/>
                <w:shd w:val="clear" w:color="auto" w:fill="FFFFFF"/>
                <w:lang w:val="uk-UA"/>
              </w:rPr>
              <w:t xml:space="preserve"> і </w:t>
            </w:r>
            <w:hyperlink r:id="rId156" w:anchor="n1193" w:tgtFrame="_blank" w:history="1">
              <w:r w:rsidRPr="00DF4BEA">
                <w:rPr>
                  <w:rStyle w:val="a4"/>
                  <w:rFonts w:ascii="Times New Roman" w:hAnsi="Times New Roman" w:cs="Times New Roman"/>
                  <w:color w:val="auto"/>
                  <w:sz w:val="28"/>
                  <w:szCs w:val="28"/>
                  <w:u w:val="none"/>
                  <w:shd w:val="clear" w:color="auto" w:fill="FFFFFF"/>
                  <w:lang w:val="uk-UA"/>
                </w:rPr>
                <w:t>третя статті 140</w:t>
              </w:r>
            </w:hyperlink>
            <w:r w:rsidRPr="00DF4BEA">
              <w:rPr>
                <w:rFonts w:ascii="Times New Roman" w:hAnsi="Times New Roman" w:cs="Times New Roman"/>
                <w:sz w:val="28"/>
                <w:szCs w:val="28"/>
                <w:shd w:val="clear" w:color="auto" w:fill="FFFFFF"/>
                <w:lang w:val="uk-UA"/>
              </w:rPr>
              <w:t xml:space="preserve">, </w:t>
            </w:r>
            <w:hyperlink r:id="rId157" w:anchor="n1228" w:tgtFrame="_blank" w:history="1">
              <w:r w:rsidRPr="00DF4BEA">
                <w:rPr>
                  <w:rStyle w:val="a4"/>
                  <w:rFonts w:ascii="Times New Roman" w:hAnsi="Times New Roman" w:cs="Times New Roman"/>
                  <w:color w:val="auto"/>
                  <w:sz w:val="28"/>
                  <w:szCs w:val="28"/>
                  <w:u w:val="none"/>
                  <w:shd w:val="clear" w:color="auto" w:fill="FFFFFF"/>
                  <w:lang w:val="uk-UA"/>
                </w:rPr>
                <w:t>статті 148</w:t>
              </w:r>
            </w:hyperlink>
            <w:r w:rsidRPr="00DF4BEA">
              <w:rPr>
                <w:rFonts w:ascii="Times New Roman" w:hAnsi="Times New Roman" w:cs="Times New Roman"/>
                <w:sz w:val="28"/>
                <w:szCs w:val="28"/>
                <w:shd w:val="clear" w:color="auto" w:fill="FFFFFF"/>
                <w:lang w:val="uk-UA"/>
              </w:rPr>
              <w:t xml:space="preserve">, </w:t>
            </w:r>
            <w:hyperlink r:id="rId158" w:anchor="n1271" w:tgtFrame="_blank" w:history="1">
              <w:r w:rsidRPr="00DF4BEA">
                <w:rPr>
                  <w:rStyle w:val="a4"/>
                  <w:rFonts w:ascii="Times New Roman" w:hAnsi="Times New Roman" w:cs="Times New Roman"/>
                  <w:color w:val="auto"/>
                  <w:sz w:val="28"/>
                  <w:szCs w:val="28"/>
                  <w:u w:val="none"/>
                  <w:shd w:val="clear" w:color="auto" w:fill="FFFFFF"/>
                  <w:lang w:val="uk-UA"/>
                </w:rPr>
                <w:t>151</w:t>
              </w:r>
            </w:hyperlink>
            <w:r w:rsidRPr="00DF4BEA">
              <w:rPr>
                <w:rFonts w:ascii="Times New Roman" w:hAnsi="Times New Roman" w:cs="Times New Roman"/>
                <w:sz w:val="28"/>
                <w:szCs w:val="28"/>
                <w:shd w:val="clear" w:color="auto" w:fill="FFFFFF"/>
                <w:lang w:val="uk-UA"/>
              </w:rPr>
              <w:t xml:space="preserve">, </w:t>
            </w:r>
            <w:hyperlink r:id="rId159" w:anchor="n4033" w:tgtFrame="_blank" w:history="1">
              <w:r w:rsidRPr="00DF4BEA">
                <w:rPr>
                  <w:rStyle w:val="a4"/>
                  <w:rFonts w:ascii="Times New Roman" w:hAnsi="Times New Roman" w:cs="Times New Roman"/>
                  <w:color w:val="auto"/>
                  <w:sz w:val="28"/>
                  <w:szCs w:val="28"/>
                  <w:u w:val="none"/>
                  <w:shd w:val="clear" w:color="auto" w:fill="FFFFFF"/>
                  <w:lang w:val="uk-UA"/>
                </w:rPr>
                <w:t>частини шоста</w:t>
              </w:r>
            </w:hyperlink>
            <w:r w:rsidRPr="00DF4BEA">
              <w:rPr>
                <w:rFonts w:ascii="Times New Roman" w:hAnsi="Times New Roman" w:cs="Times New Roman"/>
                <w:sz w:val="28"/>
                <w:szCs w:val="28"/>
                <w:shd w:val="clear" w:color="auto" w:fill="FFFFFF"/>
                <w:lang w:val="uk-UA"/>
              </w:rPr>
              <w:t xml:space="preserve">, </w:t>
            </w:r>
            <w:hyperlink r:id="rId160" w:anchor="n4035" w:tgtFrame="_blank" w:history="1">
              <w:r w:rsidRPr="00DF4BEA">
                <w:rPr>
                  <w:rStyle w:val="a4"/>
                  <w:rFonts w:ascii="Times New Roman" w:hAnsi="Times New Roman" w:cs="Times New Roman"/>
                  <w:color w:val="auto"/>
                  <w:sz w:val="28"/>
                  <w:szCs w:val="28"/>
                  <w:u w:val="none"/>
                  <w:shd w:val="clear" w:color="auto" w:fill="FFFFFF"/>
                  <w:lang w:val="uk-UA"/>
                </w:rPr>
                <w:t>сьома</w:t>
              </w:r>
            </w:hyperlink>
            <w:r w:rsidRPr="00DF4BEA">
              <w:rPr>
                <w:rFonts w:ascii="Times New Roman" w:hAnsi="Times New Roman" w:cs="Times New Roman"/>
                <w:sz w:val="28"/>
                <w:szCs w:val="28"/>
                <w:shd w:val="clear" w:color="auto" w:fill="FFFFFF"/>
                <w:lang w:val="uk-UA"/>
              </w:rPr>
              <w:t xml:space="preserve"> і </w:t>
            </w:r>
            <w:hyperlink r:id="rId161" w:anchor="n4277" w:tgtFrame="_blank" w:history="1">
              <w:r w:rsidRPr="00DF4BEA">
                <w:rPr>
                  <w:rStyle w:val="a4"/>
                  <w:rFonts w:ascii="Times New Roman" w:hAnsi="Times New Roman" w:cs="Times New Roman"/>
                  <w:color w:val="auto"/>
                  <w:sz w:val="28"/>
                  <w:szCs w:val="28"/>
                  <w:u w:val="none"/>
                  <w:shd w:val="clear" w:color="auto" w:fill="FFFFFF"/>
                  <w:lang w:val="uk-UA"/>
                </w:rPr>
                <w:t>восьма</w:t>
              </w:r>
            </w:hyperlink>
            <w:r w:rsidRPr="00DF4BEA">
              <w:rPr>
                <w:rFonts w:ascii="Times New Roman" w:hAnsi="Times New Roman" w:cs="Times New Roman"/>
                <w:sz w:val="28"/>
                <w:szCs w:val="28"/>
                <w:shd w:val="clear" w:color="auto" w:fill="FFFFFF"/>
                <w:lang w:val="uk-UA"/>
              </w:rPr>
              <w:t xml:space="preserve"> статті 152</w:t>
            </w:r>
            <w:r w:rsidRPr="00DF4BEA">
              <w:rPr>
                <w:rStyle w:val="rvts37"/>
                <w:rFonts w:ascii="Times New Roman" w:hAnsi="Times New Roman" w:cs="Times New Roman"/>
                <w:b/>
                <w:bCs/>
                <w:sz w:val="28"/>
                <w:szCs w:val="28"/>
                <w:shd w:val="clear" w:color="auto" w:fill="FFFFFF"/>
                <w:vertAlign w:val="superscript"/>
                <w:lang w:val="uk-UA"/>
              </w:rPr>
              <w:t>1</w:t>
            </w:r>
            <w:r w:rsidRPr="00DF4BEA">
              <w:rPr>
                <w:rFonts w:ascii="Times New Roman" w:hAnsi="Times New Roman" w:cs="Times New Roman"/>
                <w:sz w:val="28"/>
                <w:szCs w:val="28"/>
                <w:shd w:val="clear" w:color="auto" w:fill="FFFFFF"/>
                <w:lang w:val="uk-UA"/>
              </w:rPr>
              <w:t xml:space="preserve">, </w:t>
            </w:r>
            <w:hyperlink r:id="rId162" w:anchor="n1354" w:tgtFrame="_blank" w:history="1">
              <w:r w:rsidRPr="00DF4BEA">
                <w:rPr>
                  <w:rStyle w:val="a4"/>
                  <w:rFonts w:ascii="Times New Roman" w:hAnsi="Times New Roman" w:cs="Times New Roman"/>
                  <w:color w:val="auto"/>
                  <w:sz w:val="28"/>
                  <w:szCs w:val="28"/>
                  <w:u w:val="none"/>
                  <w:shd w:val="clear" w:color="auto" w:fill="FFFFFF"/>
                  <w:lang w:val="uk-UA"/>
                </w:rPr>
                <w:t>статті 161</w:t>
              </w:r>
            </w:hyperlink>
            <w:r w:rsidRPr="00DF4BEA">
              <w:rPr>
                <w:rFonts w:ascii="Times New Roman" w:hAnsi="Times New Roman" w:cs="Times New Roman"/>
                <w:sz w:val="28"/>
                <w:szCs w:val="28"/>
                <w:shd w:val="clear" w:color="auto" w:fill="FFFFFF"/>
                <w:lang w:val="uk-UA"/>
              </w:rPr>
              <w:t xml:space="preserve">, </w:t>
            </w:r>
            <w:hyperlink r:id="rId163" w:anchor="n1498" w:tgtFrame="_blank" w:history="1">
              <w:r w:rsidRPr="00DF4BEA">
                <w:rPr>
                  <w:rStyle w:val="a4"/>
                  <w:rFonts w:ascii="Times New Roman" w:hAnsi="Times New Roman" w:cs="Times New Roman"/>
                  <w:color w:val="auto"/>
                  <w:sz w:val="28"/>
                  <w:szCs w:val="28"/>
                  <w:u w:val="none"/>
                  <w:shd w:val="clear" w:color="auto" w:fill="FFFFFF"/>
                  <w:lang w:val="uk-UA"/>
                </w:rPr>
                <w:t>164</w:t>
              </w:r>
            </w:hyperlink>
            <w:hyperlink r:id="rId164" w:anchor="n1498"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4</w:t>
              </w:r>
            </w:hyperlink>
            <w:r w:rsidRPr="00DF4BEA">
              <w:rPr>
                <w:rFonts w:ascii="Times New Roman" w:hAnsi="Times New Roman" w:cs="Times New Roman"/>
                <w:sz w:val="28"/>
                <w:szCs w:val="28"/>
                <w:shd w:val="clear" w:color="auto" w:fill="FFFFFF"/>
                <w:lang w:val="uk-UA"/>
              </w:rPr>
              <w:t xml:space="preserve">, </w:t>
            </w:r>
            <w:hyperlink r:id="rId165" w:anchor="n1881" w:tgtFrame="_blank" w:history="1">
              <w:r w:rsidRPr="00DF4BEA">
                <w:rPr>
                  <w:rStyle w:val="a4"/>
                  <w:rFonts w:ascii="Times New Roman" w:hAnsi="Times New Roman" w:cs="Times New Roman"/>
                  <w:color w:val="auto"/>
                  <w:sz w:val="28"/>
                  <w:szCs w:val="28"/>
                  <w:u w:val="none"/>
                  <w:shd w:val="clear" w:color="auto" w:fill="FFFFFF"/>
                  <w:lang w:val="uk-UA"/>
                </w:rPr>
                <w:t>статтею 175</w:t>
              </w:r>
            </w:hyperlink>
            <w:hyperlink r:id="rId166" w:anchor="n1881"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(за винятком порушень, вчинених у місцях, заборонених рішенням відповідної сільської, селищної, міської ради), </w:t>
            </w:r>
            <w:hyperlink r:id="rId167" w:anchor="n1889" w:tgtFrame="_blank" w:history="1">
              <w:r w:rsidRPr="00DF4BEA">
                <w:rPr>
                  <w:rStyle w:val="a4"/>
                  <w:rFonts w:ascii="Times New Roman" w:hAnsi="Times New Roman" w:cs="Times New Roman"/>
                  <w:color w:val="auto"/>
                  <w:sz w:val="28"/>
                  <w:szCs w:val="28"/>
                  <w:u w:val="none"/>
                  <w:shd w:val="clear" w:color="auto" w:fill="FFFFFF"/>
                  <w:lang w:val="uk-UA"/>
                </w:rPr>
                <w:t>статтями 176</w:t>
              </w:r>
            </w:hyperlink>
            <w:r w:rsidRPr="00DF4BEA">
              <w:rPr>
                <w:rFonts w:ascii="Times New Roman" w:hAnsi="Times New Roman" w:cs="Times New Roman"/>
                <w:sz w:val="28"/>
                <w:szCs w:val="28"/>
                <w:shd w:val="clear" w:color="auto" w:fill="FFFFFF"/>
                <w:lang w:val="uk-UA"/>
              </w:rPr>
              <w:t xml:space="preserve">, </w:t>
            </w:r>
            <w:hyperlink r:id="rId168" w:anchor="n1893" w:tgtFrame="_blank" w:history="1">
              <w:r w:rsidRPr="00DF4BEA">
                <w:rPr>
                  <w:rStyle w:val="a4"/>
                  <w:rFonts w:ascii="Times New Roman" w:hAnsi="Times New Roman" w:cs="Times New Roman"/>
                  <w:color w:val="auto"/>
                  <w:sz w:val="28"/>
                  <w:szCs w:val="28"/>
                  <w:u w:val="none"/>
                  <w:shd w:val="clear" w:color="auto" w:fill="FFFFFF"/>
                  <w:lang w:val="uk-UA"/>
                </w:rPr>
                <w:t>177</w:t>
              </w:r>
            </w:hyperlink>
            <w:r w:rsidRPr="00DF4BEA">
              <w:rPr>
                <w:rFonts w:ascii="Times New Roman" w:hAnsi="Times New Roman" w:cs="Times New Roman"/>
                <w:sz w:val="28"/>
                <w:szCs w:val="28"/>
                <w:shd w:val="clear" w:color="auto" w:fill="FFFFFF"/>
                <w:lang w:val="uk-UA"/>
              </w:rPr>
              <w:t xml:space="preserve">, </w:t>
            </w:r>
            <w:hyperlink r:id="rId169" w:anchor="n1905" w:tgtFrame="_blank" w:history="1">
              <w:r w:rsidRPr="00DF4BEA">
                <w:rPr>
                  <w:rStyle w:val="a4"/>
                  <w:rFonts w:ascii="Times New Roman" w:hAnsi="Times New Roman" w:cs="Times New Roman"/>
                  <w:color w:val="auto"/>
                  <w:sz w:val="28"/>
                  <w:szCs w:val="28"/>
                  <w:u w:val="none"/>
                  <w:shd w:val="clear" w:color="auto" w:fill="FFFFFF"/>
                  <w:lang w:val="uk-UA"/>
                </w:rPr>
                <w:t>частини перша</w:t>
              </w:r>
            </w:hyperlink>
            <w:r w:rsidRPr="00DF4BEA">
              <w:rPr>
                <w:rFonts w:ascii="Times New Roman" w:hAnsi="Times New Roman" w:cs="Times New Roman"/>
                <w:sz w:val="28"/>
                <w:szCs w:val="28"/>
                <w:shd w:val="clear" w:color="auto" w:fill="FFFFFF"/>
                <w:lang w:val="uk-UA"/>
              </w:rPr>
              <w:t xml:space="preserve"> і </w:t>
            </w:r>
            <w:hyperlink r:id="rId170" w:anchor="n1907" w:tgtFrame="_blank" w:history="1">
              <w:r w:rsidRPr="00DF4BEA">
                <w:rPr>
                  <w:rStyle w:val="a4"/>
                  <w:rFonts w:ascii="Times New Roman" w:hAnsi="Times New Roman" w:cs="Times New Roman"/>
                  <w:color w:val="auto"/>
                  <w:sz w:val="28"/>
                  <w:szCs w:val="28"/>
                  <w:u w:val="none"/>
                  <w:shd w:val="clear" w:color="auto" w:fill="FFFFFF"/>
                  <w:lang w:val="uk-UA"/>
                </w:rPr>
                <w:t>друга статті 178</w:t>
              </w:r>
            </w:hyperlink>
            <w:r w:rsidRPr="00DF4BEA">
              <w:rPr>
                <w:rFonts w:ascii="Times New Roman" w:hAnsi="Times New Roman" w:cs="Times New Roman"/>
                <w:sz w:val="28"/>
                <w:szCs w:val="28"/>
                <w:shd w:val="clear" w:color="auto" w:fill="FFFFFF"/>
                <w:lang w:val="uk-UA"/>
              </w:rPr>
              <w:t xml:space="preserve">, </w:t>
            </w:r>
            <w:hyperlink r:id="rId171" w:anchor="n1918" w:tgtFrame="_blank" w:history="1">
              <w:r w:rsidRPr="00DF4BEA">
                <w:rPr>
                  <w:rStyle w:val="a4"/>
                  <w:rFonts w:ascii="Times New Roman" w:hAnsi="Times New Roman" w:cs="Times New Roman"/>
                  <w:color w:val="auto"/>
                  <w:sz w:val="28"/>
                  <w:szCs w:val="28"/>
                  <w:u w:val="none"/>
                  <w:shd w:val="clear" w:color="auto" w:fill="FFFFFF"/>
                  <w:lang w:val="uk-UA"/>
                </w:rPr>
                <w:t>статті 180</w:t>
              </w:r>
            </w:hyperlink>
            <w:r w:rsidRPr="00DF4BEA">
              <w:rPr>
                <w:rFonts w:ascii="Times New Roman" w:hAnsi="Times New Roman" w:cs="Times New Roman"/>
                <w:sz w:val="28"/>
                <w:szCs w:val="28"/>
                <w:shd w:val="clear" w:color="auto" w:fill="FFFFFF"/>
                <w:lang w:val="uk-UA"/>
              </w:rPr>
              <w:t xml:space="preserve">, </w:t>
            </w:r>
            <w:hyperlink r:id="rId172" w:anchor="n1931" w:tgtFrame="_blank" w:history="1">
              <w:r w:rsidRPr="00DF4BEA">
                <w:rPr>
                  <w:rStyle w:val="a4"/>
                  <w:rFonts w:ascii="Times New Roman" w:hAnsi="Times New Roman" w:cs="Times New Roman"/>
                  <w:color w:val="auto"/>
                  <w:sz w:val="28"/>
                  <w:szCs w:val="28"/>
                  <w:u w:val="none"/>
                  <w:shd w:val="clear" w:color="auto" w:fill="FFFFFF"/>
                  <w:lang w:val="uk-UA"/>
                </w:rPr>
                <w:t>181</w:t>
              </w:r>
            </w:hyperlink>
            <w:hyperlink r:id="rId173" w:anchor="n1931" w:tgtFrame="_blank" w:history="1">
              <w:r w:rsidRPr="00DF4BEA">
                <w:rPr>
                  <w:rStyle w:val="a4"/>
                  <w:rFonts w:ascii="Times New Roman" w:hAnsi="Times New Roman" w:cs="Times New Roman"/>
                  <w:b/>
                  <w:bCs/>
                  <w:color w:val="auto"/>
                  <w:sz w:val="28"/>
                  <w:szCs w:val="28"/>
                  <w:u w:val="none"/>
                  <w:shd w:val="clear" w:color="auto" w:fill="FFFFFF"/>
                  <w:vertAlign w:val="superscript"/>
                  <w:lang w:val="uk-UA"/>
                </w:rPr>
                <w:t>1</w:t>
              </w:r>
            </w:hyperlink>
            <w:r w:rsidRPr="00DF4BEA">
              <w:rPr>
                <w:rFonts w:ascii="Times New Roman" w:hAnsi="Times New Roman" w:cs="Times New Roman"/>
                <w:sz w:val="28"/>
                <w:szCs w:val="28"/>
                <w:shd w:val="clear" w:color="auto" w:fill="FFFFFF"/>
                <w:lang w:val="uk-UA"/>
              </w:rPr>
              <w:t xml:space="preserve">, </w:t>
            </w:r>
            <w:hyperlink r:id="rId174" w:anchor="n1939" w:tgtFrame="_blank" w:history="1">
              <w:r w:rsidRPr="00DF4BEA">
                <w:rPr>
                  <w:rStyle w:val="a4"/>
                  <w:rFonts w:ascii="Times New Roman" w:hAnsi="Times New Roman" w:cs="Times New Roman"/>
                  <w:color w:val="auto"/>
                  <w:sz w:val="28"/>
                  <w:szCs w:val="28"/>
                  <w:u w:val="none"/>
                  <w:shd w:val="clear" w:color="auto" w:fill="FFFFFF"/>
                  <w:lang w:val="uk-UA"/>
                </w:rPr>
                <w:t>частина перша статті 182</w:t>
              </w:r>
            </w:hyperlink>
            <w:r w:rsidRPr="00DF4BEA">
              <w:rPr>
                <w:rFonts w:ascii="Times New Roman" w:hAnsi="Times New Roman" w:cs="Times New Roman"/>
                <w:sz w:val="28"/>
                <w:szCs w:val="28"/>
                <w:shd w:val="clear" w:color="auto" w:fill="FFFFFF"/>
                <w:lang w:val="uk-UA"/>
              </w:rPr>
              <w:t xml:space="preserve">, </w:t>
            </w:r>
            <w:r w:rsidR="003A40A3">
              <w:rPr>
                <w:rFonts w:ascii="Times New Roman" w:hAnsi="Times New Roman" w:cs="Times New Roman"/>
                <w:sz w:val="28"/>
                <w:szCs w:val="28"/>
                <w:shd w:val="clear" w:color="auto" w:fill="FFFFFF"/>
                <w:lang w:val="uk-UA"/>
              </w:rPr>
              <w:t xml:space="preserve">   </w:t>
            </w:r>
            <w:hyperlink r:id="rId175" w:anchor="n1944" w:tgtFrame="_blank" w:history="1">
              <w:r w:rsidRPr="00DF4BEA">
                <w:rPr>
                  <w:rStyle w:val="a4"/>
                  <w:rFonts w:ascii="Times New Roman" w:hAnsi="Times New Roman" w:cs="Times New Roman"/>
                  <w:color w:val="auto"/>
                  <w:sz w:val="28"/>
                  <w:szCs w:val="28"/>
                  <w:u w:val="none"/>
                  <w:shd w:val="clear" w:color="auto" w:fill="FFFFFF"/>
                  <w:lang w:val="uk-UA"/>
                </w:rPr>
                <w:t>статті 183</w:t>
              </w:r>
            </w:hyperlink>
            <w:r w:rsidRPr="00DF4BEA">
              <w:rPr>
                <w:rFonts w:ascii="Times New Roman" w:hAnsi="Times New Roman" w:cs="Times New Roman"/>
                <w:sz w:val="28"/>
                <w:szCs w:val="28"/>
                <w:shd w:val="clear" w:color="auto" w:fill="FFFFFF"/>
                <w:lang w:val="uk-UA"/>
              </w:rPr>
              <w:t xml:space="preserve">, </w:t>
            </w:r>
            <w:hyperlink r:id="rId176" w:anchor="n2304" w:tgtFrame="_blank" w:history="1">
              <w:r w:rsidRPr="00DF4BEA">
                <w:rPr>
                  <w:rStyle w:val="a4"/>
                  <w:rFonts w:ascii="Times New Roman" w:hAnsi="Times New Roman" w:cs="Times New Roman"/>
                  <w:color w:val="auto"/>
                  <w:sz w:val="28"/>
                  <w:szCs w:val="28"/>
                  <w:u w:val="none"/>
                  <w:shd w:val="clear" w:color="auto" w:fill="FFFFFF"/>
                  <w:lang w:val="uk-UA"/>
                </w:rPr>
                <w:t>192</w:t>
              </w:r>
            </w:hyperlink>
            <w:r w:rsidRPr="00DF4BEA">
              <w:rPr>
                <w:rFonts w:ascii="Times New Roman" w:hAnsi="Times New Roman" w:cs="Times New Roman"/>
                <w:sz w:val="28"/>
                <w:szCs w:val="28"/>
                <w:shd w:val="clear" w:color="auto" w:fill="FFFFFF"/>
                <w:lang w:val="uk-UA"/>
              </w:rPr>
              <w:t xml:space="preserve">, </w:t>
            </w:r>
            <w:hyperlink r:id="rId177" w:anchor="n2312" w:tgtFrame="_blank" w:history="1">
              <w:r w:rsidRPr="00DF4BEA">
                <w:rPr>
                  <w:rStyle w:val="a4"/>
                  <w:rFonts w:ascii="Times New Roman" w:hAnsi="Times New Roman" w:cs="Times New Roman"/>
                  <w:color w:val="auto"/>
                  <w:sz w:val="28"/>
                  <w:szCs w:val="28"/>
                  <w:u w:val="none"/>
                  <w:shd w:val="clear" w:color="auto" w:fill="FFFFFF"/>
                  <w:lang w:val="uk-UA"/>
                </w:rPr>
                <w:t>194</w:t>
              </w:r>
            </w:hyperlink>
            <w:r w:rsidRPr="00DF4BEA">
              <w:rPr>
                <w:rFonts w:ascii="Times New Roman" w:hAnsi="Times New Roman" w:cs="Times New Roman"/>
                <w:sz w:val="28"/>
                <w:szCs w:val="28"/>
                <w:shd w:val="clear" w:color="auto" w:fill="FFFFFF"/>
                <w:lang w:val="uk-UA"/>
              </w:rPr>
              <w:t xml:space="preserve">, </w:t>
            </w:r>
            <w:hyperlink r:id="rId178" w:anchor="n2318" w:tgtFrame="_blank" w:history="1">
              <w:r w:rsidRPr="00DF4BEA">
                <w:rPr>
                  <w:rStyle w:val="a4"/>
                  <w:rFonts w:ascii="Times New Roman" w:hAnsi="Times New Roman" w:cs="Times New Roman"/>
                  <w:color w:val="auto"/>
                  <w:sz w:val="28"/>
                  <w:szCs w:val="28"/>
                  <w:u w:val="none"/>
                  <w:shd w:val="clear" w:color="auto" w:fill="FFFFFF"/>
                  <w:lang w:val="uk-UA"/>
                </w:rPr>
                <w:t>195</w:t>
              </w:r>
            </w:hyperlink>
            <w:r w:rsidRPr="00DF4BEA">
              <w:rPr>
                <w:rFonts w:ascii="Times New Roman" w:hAnsi="Times New Roman" w:cs="Times New Roman"/>
                <w:sz w:val="28"/>
                <w:szCs w:val="28"/>
                <w:shd w:val="clear" w:color="auto" w:fill="FFFFFF"/>
                <w:lang w:val="uk-UA"/>
              </w:rPr>
              <w:t>).</w:t>
            </w:r>
          </w:p>
        </w:tc>
      </w:tr>
      <w:tr w:rsidR="00DB59C3" w:rsidRPr="00E60730" w:rsidTr="00DB59C3">
        <w:tc>
          <w:tcPr>
            <w:tcW w:w="7550" w:type="dxa"/>
          </w:tcPr>
          <w:p w:rsidR="00574AB0" w:rsidRPr="00DF4BEA" w:rsidRDefault="00574AB0" w:rsidP="00265FDA">
            <w:pPr>
              <w:pStyle w:val="rvps7"/>
              <w:shd w:val="clear" w:color="auto" w:fill="FFFFFF"/>
              <w:spacing w:before="150" w:beforeAutospacing="0" w:after="150" w:afterAutospacing="0"/>
              <w:ind w:firstLine="426"/>
              <w:jc w:val="both"/>
              <w:rPr>
                <w:sz w:val="28"/>
                <w:szCs w:val="28"/>
                <w:lang w:val="uk-UA"/>
              </w:rPr>
            </w:pPr>
            <w:r w:rsidRPr="00DF4BEA">
              <w:rPr>
                <w:rStyle w:val="rvts9"/>
                <w:b/>
                <w:bCs/>
                <w:sz w:val="28"/>
                <w:szCs w:val="28"/>
                <w:lang w:val="uk-UA"/>
              </w:rPr>
              <w:lastRenderedPageBreak/>
              <w:t>Стаття 223. Центральний орган виконавчої влади, що реалізує державну політику з питань державного нагляду (контролю) у сфері пожежної та техногенної безпеки</w:t>
            </w:r>
          </w:p>
          <w:p w:rsidR="00DB59C3" w:rsidRPr="00DF4BEA" w:rsidRDefault="00574AB0" w:rsidP="00B1424E">
            <w:pPr>
              <w:pStyle w:val="rvps2"/>
              <w:shd w:val="clear" w:color="auto" w:fill="FFFFFF"/>
              <w:spacing w:before="0" w:beforeAutospacing="0" w:after="150" w:afterAutospacing="0"/>
              <w:ind w:firstLine="426"/>
              <w:jc w:val="both"/>
              <w:rPr>
                <w:b/>
                <w:sz w:val="28"/>
                <w:szCs w:val="28"/>
                <w:lang w:val="uk-UA"/>
              </w:rPr>
            </w:pPr>
            <w:r w:rsidRPr="00DF4BEA">
              <w:rPr>
                <w:sz w:val="28"/>
                <w:szCs w:val="28"/>
                <w:lang w:val="uk-UA"/>
              </w:rPr>
              <w:t xml:space="preserve">Центральний орган виконавчої влади, що реалізує державну політику з питань державного нагляду (контролю) у сфері пожежної та техногенної безпеки, розглядає справи про адміністративні правопорушення, пов’язані із самовільним випалюванням рослинності або її залишків, порушенням встановлених законодавством вимог пожежної та техногенної безпеки, здійсненням суб’єктом господарювання господарської діяльності без декларації відповідності матеріально-технічної бази суб’єкта господарювання вимогам законодавства у сфері пожежної безпеки, невиконанням приписів, розпоряджень та постанов посадових осіб центрального органу виконавчої влади, що реалізує державну політику з питань державного нагляду (контролю) у сфері пожежної та техногенної безпеки (статті </w:t>
            </w:r>
            <w:hyperlink r:id="rId179" w:anchor="n472" w:tgtFrame="_blank" w:history="1">
              <w:r w:rsidRPr="00DF4BEA">
                <w:rPr>
                  <w:rStyle w:val="a4"/>
                  <w:i/>
                  <w:color w:val="auto"/>
                  <w:sz w:val="28"/>
                  <w:szCs w:val="28"/>
                  <w:u w:val="none"/>
                  <w:lang w:val="uk-UA"/>
                </w:rPr>
                <w:t>77</w:t>
              </w:r>
            </w:hyperlink>
            <w:r w:rsidRPr="00DF4BEA">
              <w:rPr>
                <w:i/>
                <w:sz w:val="28"/>
                <w:szCs w:val="28"/>
                <w:lang w:val="uk-UA"/>
              </w:rPr>
              <w:t xml:space="preserve">, </w:t>
            </w:r>
            <w:hyperlink r:id="rId180" w:anchor="n478" w:tgtFrame="_blank" w:history="1">
              <w:r w:rsidRPr="00DF4BEA">
                <w:rPr>
                  <w:rStyle w:val="a4"/>
                  <w:i/>
                  <w:color w:val="auto"/>
                  <w:sz w:val="28"/>
                  <w:szCs w:val="28"/>
                  <w:u w:val="none"/>
                  <w:lang w:val="uk-UA"/>
                </w:rPr>
                <w:t>77</w:t>
              </w:r>
            </w:hyperlink>
            <w:hyperlink r:id="rId181" w:anchor="n478" w:tgtFrame="_blank" w:history="1">
              <w:r w:rsidRPr="00DF4BEA">
                <w:rPr>
                  <w:rStyle w:val="a4"/>
                  <w:b/>
                  <w:bCs/>
                  <w:i/>
                  <w:color w:val="auto"/>
                  <w:sz w:val="28"/>
                  <w:szCs w:val="28"/>
                  <w:u w:val="none"/>
                  <w:vertAlign w:val="superscript"/>
                  <w:lang w:val="uk-UA"/>
                </w:rPr>
                <w:t>1</w:t>
              </w:r>
            </w:hyperlink>
            <w:r w:rsidRPr="00DF4BEA">
              <w:rPr>
                <w:sz w:val="28"/>
                <w:szCs w:val="28"/>
                <w:lang w:val="uk-UA"/>
              </w:rPr>
              <w:t xml:space="preserve">, </w:t>
            </w:r>
            <w:hyperlink r:id="rId182" w:anchor="n952" w:tgtFrame="_blank" w:history="1">
              <w:r w:rsidRPr="00DF4BEA">
                <w:rPr>
                  <w:rStyle w:val="a4"/>
                  <w:color w:val="auto"/>
                  <w:sz w:val="28"/>
                  <w:szCs w:val="28"/>
                  <w:u w:val="none"/>
                  <w:lang w:val="uk-UA"/>
                </w:rPr>
                <w:t>120</w:t>
              </w:r>
            </w:hyperlink>
            <w:r w:rsidRPr="00DF4BEA">
              <w:rPr>
                <w:sz w:val="28"/>
                <w:szCs w:val="28"/>
                <w:lang w:val="uk-UA"/>
              </w:rPr>
              <w:t xml:space="preserve">, </w:t>
            </w:r>
            <w:hyperlink r:id="rId183" w:anchor="n1877" w:tgtFrame="_blank" w:history="1">
              <w:r w:rsidRPr="00DF4BEA">
                <w:rPr>
                  <w:rStyle w:val="a4"/>
                  <w:color w:val="auto"/>
                  <w:sz w:val="28"/>
                  <w:szCs w:val="28"/>
                  <w:u w:val="none"/>
                  <w:lang w:val="uk-UA"/>
                </w:rPr>
                <w:t>175</w:t>
              </w:r>
            </w:hyperlink>
            <w:r w:rsidRPr="00DF4BEA">
              <w:rPr>
                <w:sz w:val="28"/>
                <w:szCs w:val="28"/>
                <w:lang w:val="uk-UA"/>
              </w:rPr>
              <w:t xml:space="preserve">, </w:t>
            </w:r>
            <w:hyperlink r:id="rId184" w:anchor="n3269" w:tgtFrame="_blank" w:history="1">
              <w:r w:rsidRPr="00DF4BEA">
                <w:rPr>
                  <w:rStyle w:val="a4"/>
                  <w:color w:val="auto"/>
                  <w:sz w:val="28"/>
                  <w:szCs w:val="28"/>
                  <w:u w:val="none"/>
                  <w:lang w:val="uk-UA"/>
                </w:rPr>
                <w:t>175</w:t>
              </w:r>
            </w:hyperlink>
            <w:hyperlink r:id="rId185" w:anchor="n3269" w:tgtFrame="_blank" w:history="1">
              <w:r w:rsidRPr="00DF4BEA">
                <w:rPr>
                  <w:rStyle w:val="a4"/>
                  <w:b/>
                  <w:bCs/>
                  <w:color w:val="auto"/>
                  <w:sz w:val="28"/>
                  <w:szCs w:val="28"/>
                  <w:u w:val="none"/>
                  <w:vertAlign w:val="superscript"/>
                  <w:lang w:val="uk-UA"/>
                </w:rPr>
                <w:t>2</w:t>
              </w:r>
            </w:hyperlink>
            <w:r w:rsidRPr="00DF4BEA">
              <w:rPr>
                <w:sz w:val="28"/>
                <w:szCs w:val="28"/>
                <w:lang w:val="uk-UA"/>
              </w:rPr>
              <w:t xml:space="preserve">, </w:t>
            </w:r>
            <w:hyperlink r:id="rId186" w:anchor="n2102" w:tgtFrame="_blank" w:history="1">
              <w:r w:rsidRPr="00DF4BEA">
                <w:rPr>
                  <w:rStyle w:val="a4"/>
                  <w:color w:val="auto"/>
                  <w:sz w:val="28"/>
                  <w:szCs w:val="28"/>
                  <w:u w:val="none"/>
                  <w:lang w:val="uk-UA"/>
                </w:rPr>
                <w:t>188</w:t>
              </w:r>
            </w:hyperlink>
            <w:hyperlink r:id="rId187" w:anchor="n2102" w:tgtFrame="_blank" w:history="1">
              <w:r w:rsidRPr="00DF4BEA">
                <w:rPr>
                  <w:rStyle w:val="a4"/>
                  <w:b/>
                  <w:bCs/>
                  <w:color w:val="auto"/>
                  <w:sz w:val="28"/>
                  <w:szCs w:val="28"/>
                  <w:u w:val="none"/>
                  <w:vertAlign w:val="superscript"/>
                  <w:lang w:val="uk-UA"/>
                </w:rPr>
                <w:t>8</w:t>
              </w:r>
            </w:hyperlink>
            <w:r w:rsidRPr="00DF4BEA">
              <w:rPr>
                <w:sz w:val="28"/>
                <w:szCs w:val="28"/>
                <w:lang w:val="uk-UA"/>
              </w:rPr>
              <w:t>).</w:t>
            </w:r>
          </w:p>
        </w:tc>
        <w:tc>
          <w:tcPr>
            <w:tcW w:w="7550" w:type="dxa"/>
          </w:tcPr>
          <w:p w:rsidR="00574AB0" w:rsidRPr="00DF4BEA" w:rsidRDefault="00574AB0" w:rsidP="00265FDA">
            <w:pPr>
              <w:pStyle w:val="rvps7"/>
              <w:shd w:val="clear" w:color="auto" w:fill="FFFFFF"/>
              <w:spacing w:before="150" w:beforeAutospacing="0" w:after="150" w:afterAutospacing="0"/>
              <w:ind w:firstLine="388"/>
              <w:jc w:val="both"/>
              <w:rPr>
                <w:sz w:val="28"/>
                <w:szCs w:val="28"/>
                <w:lang w:val="uk-UA"/>
              </w:rPr>
            </w:pPr>
            <w:r w:rsidRPr="00DF4BEA">
              <w:rPr>
                <w:rStyle w:val="rvts9"/>
                <w:b/>
                <w:bCs/>
                <w:sz w:val="28"/>
                <w:szCs w:val="28"/>
                <w:lang w:val="uk-UA"/>
              </w:rPr>
              <w:t>Стаття 223. Центральний орган виконавчої влади, що реалізує державну політику з питань державного нагляду (контролю) у сфері пожежної та техногенної безпеки</w:t>
            </w:r>
          </w:p>
          <w:p w:rsidR="00DB59C3" w:rsidRPr="00DF4BEA" w:rsidRDefault="00574AB0" w:rsidP="00B1424E">
            <w:pPr>
              <w:pStyle w:val="rvps2"/>
              <w:shd w:val="clear" w:color="auto" w:fill="FFFFFF"/>
              <w:spacing w:before="0" w:beforeAutospacing="0" w:after="150" w:afterAutospacing="0"/>
              <w:ind w:firstLine="388"/>
              <w:jc w:val="both"/>
              <w:rPr>
                <w:b/>
                <w:sz w:val="28"/>
                <w:szCs w:val="28"/>
                <w:lang w:val="uk-UA"/>
              </w:rPr>
            </w:pPr>
            <w:r w:rsidRPr="00DF4BEA">
              <w:rPr>
                <w:sz w:val="28"/>
                <w:szCs w:val="28"/>
                <w:lang w:val="uk-UA"/>
              </w:rPr>
              <w:t xml:space="preserve">Центральний орган виконавчої влади, що реалізує державну політику з питань державного нагляду (контролю) у сфері пожежної та техногенної безпеки, розглядає справи про адміністративні правопорушення, пов’язані із самовільним випалюванням рослинності або її залишків, порушенням встановлених законодавством вимог пожежної та техногенної безпеки, здійсненням суб’єктом господарювання господарської діяльності без декларації відповідності матеріально-технічної бази суб’єкта господарювання вимогам законодавства у сфері пожежної безпеки, невиконанням приписів, розпоряджень та постанов посадових осіб центрального органу виконавчої влади, що реалізує державну політику з питань державного нагляду (контролю) у сфері пожежної та техногенної безпеки </w:t>
            </w:r>
            <w:r w:rsidR="003A40A3">
              <w:rPr>
                <w:sz w:val="28"/>
                <w:szCs w:val="28"/>
                <w:lang w:val="uk-UA"/>
              </w:rPr>
              <w:t xml:space="preserve">  </w:t>
            </w:r>
            <w:r w:rsidRPr="00DF4BEA">
              <w:rPr>
                <w:sz w:val="28"/>
                <w:szCs w:val="28"/>
                <w:lang w:val="uk-UA"/>
              </w:rPr>
              <w:t xml:space="preserve">(статті </w:t>
            </w:r>
            <w:r w:rsidR="003A40A3">
              <w:rPr>
                <w:b/>
                <w:bCs/>
                <w:sz w:val="28"/>
                <w:szCs w:val="28"/>
                <w:lang w:val="uk-UA"/>
              </w:rPr>
              <w:t>7</w:t>
            </w:r>
            <w:r w:rsidR="003A40A3" w:rsidRPr="00D131BB">
              <w:rPr>
                <w:b/>
                <w:bCs/>
                <w:sz w:val="28"/>
                <w:szCs w:val="28"/>
                <w:lang w:val="uk-UA"/>
              </w:rPr>
              <w:t>7–</w:t>
            </w:r>
            <w:r w:rsidR="00F75A20" w:rsidRPr="00DF4BEA">
              <w:rPr>
                <w:b/>
                <w:bCs/>
                <w:sz w:val="28"/>
                <w:szCs w:val="28"/>
                <w:lang w:val="uk-UA"/>
              </w:rPr>
              <w:t>77</w:t>
            </w:r>
            <w:r w:rsidR="00F75A20" w:rsidRPr="00DF4BEA">
              <w:rPr>
                <w:b/>
                <w:bCs/>
                <w:sz w:val="28"/>
                <w:szCs w:val="28"/>
                <w:vertAlign w:val="superscript"/>
                <w:lang w:val="uk-UA"/>
              </w:rPr>
              <w:t>2</w:t>
            </w:r>
            <w:r w:rsidRPr="00DF4BEA">
              <w:rPr>
                <w:b/>
                <w:sz w:val="28"/>
                <w:szCs w:val="28"/>
                <w:lang w:val="uk-UA"/>
              </w:rPr>
              <w:t>,</w:t>
            </w:r>
            <w:r w:rsidR="00BA2E98" w:rsidRPr="00975F2B">
              <w:rPr>
                <w:b/>
                <w:sz w:val="28"/>
                <w:szCs w:val="28"/>
                <w:lang w:val="uk-UA"/>
              </w:rPr>
              <w:t xml:space="preserve"> </w:t>
            </w:r>
            <w:hyperlink r:id="rId188" w:anchor="n952" w:tgtFrame="_blank" w:history="1">
              <w:r w:rsidRPr="00DF4BEA">
                <w:rPr>
                  <w:rStyle w:val="a4"/>
                  <w:color w:val="auto"/>
                  <w:sz w:val="28"/>
                  <w:szCs w:val="28"/>
                  <w:u w:val="none"/>
                  <w:lang w:val="uk-UA"/>
                </w:rPr>
                <w:t>120</w:t>
              </w:r>
            </w:hyperlink>
            <w:r w:rsidRPr="00DF4BEA">
              <w:rPr>
                <w:sz w:val="28"/>
                <w:szCs w:val="28"/>
                <w:lang w:val="uk-UA"/>
              </w:rPr>
              <w:t xml:space="preserve">, </w:t>
            </w:r>
            <w:hyperlink r:id="rId189" w:anchor="n1877" w:tgtFrame="_blank" w:history="1">
              <w:r w:rsidRPr="00DF4BEA">
                <w:rPr>
                  <w:rStyle w:val="a4"/>
                  <w:color w:val="auto"/>
                  <w:sz w:val="28"/>
                  <w:szCs w:val="28"/>
                  <w:u w:val="none"/>
                  <w:lang w:val="uk-UA"/>
                </w:rPr>
                <w:t>175</w:t>
              </w:r>
            </w:hyperlink>
            <w:r w:rsidRPr="00DF4BEA">
              <w:rPr>
                <w:sz w:val="28"/>
                <w:szCs w:val="28"/>
                <w:lang w:val="uk-UA"/>
              </w:rPr>
              <w:t xml:space="preserve">, </w:t>
            </w:r>
            <w:hyperlink r:id="rId190" w:anchor="n3269" w:tgtFrame="_blank" w:history="1">
              <w:r w:rsidRPr="00DF4BEA">
                <w:rPr>
                  <w:rStyle w:val="a4"/>
                  <w:color w:val="auto"/>
                  <w:sz w:val="28"/>
                  <w:szCs w:val="28"/>
                  <w:u w:val="none"/>
                  <w:lang w:val="uk-UA"/>
                </w:rPr>
                <w:t>175</w:t>
              </w:r>
            </w:hyperlink>
            <w:hyperlink r:id="rId191" w:anchor="n3269" w:tgtFrame="_blank" w:history="1">
              <w:r w:rsidRPr="00DF4BEA">
                <w:rPr>
                  <w:rStyle w:val="a4"/>
                  <w:b/>
                  <w:bCs/>
                  <w:color w:val="auto"/>
                  <w:sz w:val="28"/>
                  <w:szCs w:val="28"/>
                  <w:u w:val="none"/>
                  <w:vertAlign w:val="superscript"/>
                  <w:lang w:val="uk-UA"/>
                </w:rPr>
                <w:t>2</w:t>
              </w:r>
            </w:hyperlink>
            <w:r w:rsidRPr="00DF4BEA">
              <w:rPr>
                <w:sz w:val="28"/>
                <w:szCs w:val="28"/>
                <w:lang w:val="uk-UA"/>
              </w:rPr>
              <w:t xml:space="preserve">, </w:t>
            </w:r>
            <w:hyperlink r:id="rId192" w:anchor="n2102" w:tgtFrame="_blank" w:history="1">
              <w:r w:rsidRPr="00DF4BEA">
                <w:rPr>
                  <w:rStyle w:val="a4"/>
                  <w:color w:val="auto"/>
                  <w:sz w:val="28"/>
                  <w:szCs w:val="28"/>
                  <w:u w:val="none"/>
                  <w:lang w:val="uk-UA"/>
                </w:rPr>
                <w:t>188</w:t>
              </w:r>
            </w:hyperlink>
            <w:hyperlink r:id="rId193" w:anchor="n2102" w:tgtFrame="_blank" w:history="1">
              <w:r w:rsidRPr="00DF4BEA">
                <w:rPr>
                  <w:rStyle w:val="a4"/>
                  <w:b/>
                  <w:bCs/>
                  <w:color w:val="auto"/>
                  <w:sz w:val="28"/>
                  <w:szCs w:val="28"/>
                  <w:u w:val="none"/>
                  <w:vertAlign w:val="superscript"/>
                  <w:lang w:val="uk-UA"/>
                </w:rPr>
                <w:t>8</w:t>
              </w:r>
            </w:hyperlink>
            <w:r w:rsidRPr="00DF4BEA">
              <w:rPr>
                <w:sz w:val="28"/>
                <w:szCs w:val="28"/>
                <w:lang w:val="uk-UA"/>
              </w:rPr>
              <w:t>).</w:t>
            </w:r>
          </w:p>
        </w:tc>
      </w:tr>
      <w:tr w:rsidR="00BE32D7" w:rsidTr="00DB59C3">
        <w:tc>
          <w:tcPr>
            <w:tcW w:w="7550" w:type="dxa"/>
          </w:tcPr>
          <w:p w:rsidR="00265FDA" w:rsidRPr="00DF4BEA" w:rsidRDefault="00265FDA" w:rsidP="00265FDA">
            <w:pPr>
              <w:pStyle w:val="rvps7"/>
              <w:shd w:val="clear" w:color="auto" w:fill="FFFFFF"/>
              <w:spacing w:before="150" w:beforeAutospacing="0" w:after="150" w:afterAutospacing="0"/>
              <w:ind w:right="104" w:firstLine="426"/>
              <w:jc w:val="both"/>
              <w:rPr>
                <w:sz w:val="28"/>
                <w:szCs w:val="28"/>
              </w:rPr>
            </w:pPr>
            <w:r w:rsidRPr="00DF4BEA">
              <w:rPr>
                <w:rStyle w:val="rvts9"/>
                <w:b/>
                <w:bCs/>
                <w:sz w:val="28"/>
                <w:szCs w:val="28"/>
              </w:rPr>
              <w:t>Стаття 241. Центральний орган виконавчої влади, що реалізує державну політику у сфері лісового господарства</w:t>
            </w:r>
          </w:p>
          <w:p w:rsidR="00BE32D7" w:rsidRPr="00DF4BEA" w:rsidRDefault="00265FDA" w:rsidP="00B1424E">
            <w:pPr>
              <w:pStyle w:val="rvps2"/>
              <w:shd w:val="clear" w:color="auto" w:fill="FFFFFF"/>
              <w:spacing w:before="0" w:beforeAutospacing="0" w:after="150" w:afterAutospacing="0"/>
              <w:ind w:firstLine="426"/>
              <w:jc w:val="both"/>
              <w:rPr>
                <w:b/>
                <w:sz w:val="28"/>
                <w:szCs w:val="28"/>
              </w:rPr>
            </w:pPr>
            <w:r w:rsidRPr="00DF4BEA">
              <w:rPr>
                <w:sz w:val="28"/>
                <w:szCs w:val="28"/>
              </w:rPr>
              <w:t>Центральний орган виконавчої влади, що реалізує державну політику у сфері лісового господарства розглядає справи про адміністративні правопорушення, передбачені</w:t>
            </w:r>
            <w:r w:rsidRPr="00DF4BEA">
              <w:rPr>
                <w:sz w:val="28"/>
                <w:szCs w:val="28"/>
                <w:lang w:val="uk-UA"/>
              </w:rPr>
              <w:t xml:space="preserve"> </w:t>
            </w:r>
            <w:hyperlink r:id="rId194" w:anchor="n293" w:tgtFrame="_blank" w:history="1">
              <w:r w:rsidRPr="00DF4BEA">
                <w:rPr>
                  <w:rStyle w:val="a4"/>
                  <w:color w:val="auto"/>
                  <w:sz w:val="28"/>
                  <w:szCs w:val="28"/>
                  <w:u w:val="none"/>
                </w:rPr>
                <w:t>статтями 49</w:t>
              </w:r>
            </w:hyperlink>
            <w:r w:rsidRPr="00DF4BEA">
              <w:rPr>
                <w:sz w:val="28"/>
                <w:szCs w:val="28"/>
              </w:rPr>
              <w:t>,</w:t>
            </w:r>
            <w:r w:rsidRPr="00DF4BEA">
              <w:rPr>
                <w:sz w:val="28"/>
                <w:szCs w:val="28"/>
                <w:lang w:val="uk-UA"/>
              </w:rPr>
              <w:t xml:space="preserve"> </w:t>
            </w:r>
            <w:hyperlink r:id="rId195" w:anchor="n410" w:tgtFrame="_blank" w:history="1">
              <w:r w:rsidRPr="00DF4BEA">
                <w:rPr>
                  <w:rStyle w:val="a4"/>
                  <w:color w:val="auto"/>
                  <w:sz w:val="28"/>
                  <w:szCs w:val="28"/>
                  <w:u w:val="none"/>
                </w:rPr>
                <w:t>63-70</w:t>
              </w:r>
            </w:hyperlink>
            <w:r w:rsidRPr="00DF4BEA">
              <w:rPr>
                <w:sz w:val="28"/>
                <w:szCs w:val="28"/>
              </w:rPr>
              <w:t>,</w:t>
            </w:r>
            <w:r w:rsidRPr="00DF4BEA">
              <w:rPr>
                <w:sz w:val="28"/>
                <w:szCs w:val="28"/>
                <w:lang w:val="uk-UA"/>
              </w:rPr>
              <w:t xml:space="preserve"> </w:t>
            </w:r>
            <w:hyperlink r:id="rId196" w:anchor="n456" w:tgtFrame="_blank" w:history="1">
              <w:r w:rsidRPr="00DF4BEA">
                <w:rPr>
                  <w:rStyle w:val="a4"/>
                  <w:color w:val="auto"/>
                  <w:sz w:val="28"/>
                  <w:szCs w:val="28"/>
                  <w:u w:val="none"/>
                </w:rPr>
                <w:t>73</w:t>
              </w:r>
            </w:hyperlink>
            <w:r w:rsidRPr="00DF4BEA">
              <w:rPr>
                <w:sz w:val="28"/>
                <w:szCs w:val="28"/>
              </w:rPr>
              <w:t>,</w:t>
            </w:r>
            <w:r w:rsidRPr="00DF4BEA">
              <w:rPr>
                <w:sz w:val="28"/>
                <w:szCs w:val="28"/>
                <w:lang w:val="uk-UA"/>
              </w:rPr>
              <w:t xml:space="preserve"> </w:t>
            </w:r>
            <w:hyperlink r:id="rId197" w:anchor="n464" w:tgtFrame="_blank" w:history="1">
              <w:r w:rsidRPr="00DF4BEA">
                <w:rPr>
                  <w:rStyle w:val="a4"/>
                  <w:color w:val="auto"/>
                  <w:sz w:val="28"/>
                  <w:szCs w:val="28"/>
                  <w:u w:val="none"/>
                </w:rPr>
                <w:t>75</w:t>
              </w:r>
            </w:hyperlink>
            <w:r w:rsidRPr="00DF4BEA">
              <w:rPr>
                <w:sz w:val="28"/>
                <w:szCs w:val="28"/>
              </w:rPr>
              <w:t>,</w:t>
            </w:r>
            <w:r w:rsidRPr="00DF4BEA">
              <w:rPr>
                <w:sz w:val="28"/>
                <w:szCs w:val="28"/>
                <w:lang w:val="uk-UA"/>
              </w:rPr>
              <w:t xml:space="preserve"> </w:t>
            </w:r>
            <w:hyperlink r:id="rId198" w:anchor="n472" w:tgtFrame="_blank" w:history="1">
              <w:r w:rsidRPr="00DF4BEA">
                <w:rPr>
                  <w:rStyle w:val="a4"/>
                  <w:color w:val="auto"/>
                  <w:sz w:val="28"/>
                  <w:szCs w:val="28"/>
                  <w:u w:val="none"/>
                </w:rPr>
                <w:t>77</w:t>
              </w:r>
            </w:hyperlink>
            <w:r w:rsidRPr="00DF4BEA">
              <w:rPr>
                <w:sz w:val="28"/>
                <w:szCs w:val="28"/>
              </w:rPr>
              <w:t>,</w:t>
            </w:r>
            <w:r w:rsidRPr="00DF4BEA">
              <w:rPr>
                <w:sz w:val="28"/>
                <w:szCs w:val="28"/>
                <w:lang w:val="uk-UA"/>
              </w:rPr>
              <w:t xml:space="preserve"> </w:t>
            </w:r>
            <w:hyperlink r:id="rId199" w:anchor="n2090" w:tgtFrame="_blank" w:history="1">
              <w:r w:rsidRPr="00DF4BEA">
                <w:rPr>
                  <w:rStyle w:val="a4"/>
                  <w:color w:val="auto"/>
                  <w:sz w:val="28"/>
                  <w:szCs w:val="28"/>
                  <w:u w:val="none"/>
                </w:rPr>
                <w:t>188</w:t>
              </w:r>
            </w:hyperlink>
            <w:hyperlink r:id="rId200" w:anchor="n2090" w:tgtFrame="_blank" w:history="1">
              <w:r w:rsidRPr="00DF4BEA">
                <w:rPr>
                  <w:rStyle w:val="a4"/>
                  <w:b/>
                  <w:bCs/>
                  <w:color w:val="auto"/>
                  <w:sz w:val="28"/>
                  <w:szCs w:val="28"/>
                  <w:u w:val="none"/>
                  <w:vertAlign w:val="superscript"/>
                </w:rPr>
                <w:t>5</w:t>
              </w:r>
            </w:hyperlink>
            <w:r w:rsidRPr="00DF4BEA">
              <w:rPr>
                <w:sz w:val="28"/>
                <w:szCs w:val="28"/>
                <w:lang w:val="uk-UA"/>
              </w:rPr>
              <w:t xml:space="preserve"> </w:t>
            </w:r>
            <w:r w:rsidRPr="00DF4BEA">
              <w:rPr>
                <w:sz w:val="28"/>
                <w:szCs w:val="28"/>
              </w:rPr>
              <w:t>цього Кодексу.</w:t>
            </w:r>
          </w:p>
        </w:tc>
        <w:tc>
          <w:tcPr>
            <w:tcW w:w="7550" w:type="dxa"/>
          </w:tcPr>
          <w:p w:rsidR="00265FDA" w:rsidRPr="00DF4BEA" w:rsidRDefault="00265FDA" w:rsidP="00265FDA">
            <w:pPr>
              <w:pStyle w:val="rvps7"/>
              <w:shd w:val="clear" w:color="auto" w:fill="FFFFFF"/>
              <w:spacing w:before="150" w:beforeAutospacing="0" w:after="150" w:afterAutospacing="0"/>
              <w:ind w:right="104" w:firstLine="388"/>
              <w:jc w:val="both"/>
              <w:rPr>
                <w:sz w:val="28"/>
                <w:szCs w:val="28"/>
              </w:rPr>
            </w:pPr>
            <w:r w:rsidRPr="00DF4BEA">
              <w:rPr>
                <w:rStyle w:val="rvts9"/>
                <w:b/>
                <w:bCs/>
                <w:sz w:val="28"/>
                <w:szCs w:val="28"/>
              </w:rPr>
              <w:t>Стаття 241. Центральний орган виконавчої влади, що реалізує державну політику у сфері лісового господарства</w:t>
            </w:r>
          </w:p>
          <w:p w:rsidR="00BE32D7" w:rsidRPr="00DF4BEA" w:rsidRDefault="00265FDA" w:rsidP="003A40A3">
            <w:pPr>
              <w:pStyle w:val="rvps2"/>
              <w:shd w:val="clear" w:color="auto" w:fill="FFFFFF"/>
              <w:spacing w:before="0" w:beforeAutospacing="0" w:after="150" w:afterAutospacing="0"/>
              <w:ind w:firstLine="388"/>
              <w:jc w:val="both"/>
              <w:rPr>
                <w:b/>
                <w:sz w:val="28"/>
                <w:szCs w:val="28"/>
              </w:rPr>
            </w:pPr>
            <w:r w:rsidRPr="00DF4BEA">
              <w:rPr>
                <w:sz w:val="28"/>
                <w:szCs w:val="28"/>
              </w:rPr>
              <w:t>Центральний орган виконавчої влади, що реалізує державну політику у сфері лісового господарства розглядає справи про адміністративні правопорушення, передбачені</w:t>
            </w:r>
            <w:r w:rsidRPr="00DF4BEA">
              <w:rPr>
                <w:sz w:val="28"/>
                <w:szCs w:val="28"/>
                <w:lang w:val="uk-UA"/>
              </w:rPr>
              <w:t xml:space="preserve"> </w:t>
            </w:r>
            <w:hyperlink r:id="rId201" w:anchor="n293" w:tgtFrame="_blank" w:history="1">
              <w:r w:rsidRPr="00DF4BEA">
                <w:rPr>
                  <w:rStyle w:val="a4"/>
                  <w:color w:val="auto"/>
                  <w:sz w:val="28"/>
                  <w:szCs w:val="28"/>
                  <w:u w:val="none"/>
                </w:rPr>
                <w:t>статтями 49</w:t>
              </w:r>
            </w:hyperlink>
            <w:r w:rsidRPr="00DF4BEA">
              <w:rPr>
                <w:sz w:val="28"/>
                <w:szCs w:val="28"/>
              </w:rPr>
              <w:t>,</w:t>
            </w:r>
            <w:r w:rsidRPr="00DF4BEA">
              <w:rPr>
                <w:sz w:val="28"/>
                <w:szCs w:val="28"/>
                <w:lang w:val="uk-UA"/>
              </w:rPr>
              <w:t xml:space="preserve"> </w:t>
            </w:r>
            <w:hyperlink r:id="rId202" w:anchor="n410" w:tgtFrame="_blank" w:history="1">
              <w:r w:rsidRPr="00DF4BEA">
                <w:rPr>
                  <w:rStyle w:val="a4"/>
                  <w:color w:val="auto"/>
                  <w:sz w:val="28"/>
                  <w:szCs w:val="28"/>
                  <w:u w:val="none"/>
                </w:rPr>
                <w:t>63</w:t>
              </w:r>
              <w:r w:rsidR="00975F2B">
                <w:rPr>
                  <w:rStyle w:val="a4"/>
                  <w:color w:val="auto"/>
                  <w:sz w:val="28"/>
                  <w:szCs w:val="28"/>
                  <w:u w:val="none"/>
                </w:rPr>
                <w:t>–</w:t>
              </w:r>
              <w:r w:rsidRPr="00DF4BEA">
                <w:rPr>
                  <w:rStyle w:val="a4"/>
                  <w:color w:val="auto"/>
                  <w:sz w:val="28"/>
                  <w:szCs w:val="28"/>
                  <w:u w:val="none"/>
                </w:rPr>
                <w:t>70</w:t>
              </w:r>
            </w:hyperlink>
            <w:r w:rsidRPr="00DF4BEA">
              <w:rPr>
                <w:sz w:val="28"/>
                <w:szCs w:val="28"/>
              </w:rPr>
              <w:t>,</w:t>
            </w:r>
            <w:r w:rsidRPr="00DF4BEA">
              <w:rPr>
                <w:sz w:val="28"/>
                <w:szCs w:val="28"/>
                <w:lang w:val="uk-UA"/>
              </w:rPr>
              <w:t xml:space="preserve"> </w:t>
            </w:r>
            <w:hyperlink r:id="rId203" w:anchor="n456" w:tgtFrame="_blank" w:history="1">
              <w:r w:rsidRPr="00DF4BEA">
                <w:rPr>
                  <w:rStyle w:val="a4"/>
                  <w:color w:val="auto"/>
                  <w:sz w:val="28"/>
                  <w:szCs w:val="28"/>
                  <w:u w:val="none"/>
                </w:rPr>
                <w:t>73</w:t>
              </w:r>
            </w:hyperlink>
            <w:r w:rsidRPr="00DF4BEA">
              <w:rPr>
                <w:sz w:val="28"/>
                <w:szCs w:val="28"/>
              </w:rPr>
              <w:t>,</w:t>
            </w:r>
            <w:r w:rsidRPr="00DF4BEA">
              <w:rPr>
                <w:sz w:val="28"/>
                <w:szCs w:val="28"/>
                <w:lang w:val="uk-UA"/>
              </w:rPr>
              <w:t xml:space="preserve"> </w:t>
            </w:r>
            <w:hyperlink r:id="rId204" w:anchor="n464" w:tgtFrame="_blank" w:history="1">
              <w:r w:rsidRPr="00DF4BEA">
                <w:rPr>
                  <w:rStyle w:val="a4"/>
                  <w:color w:val="auto"/>
                  <w:sz w:val="28"/>
                  <w:szCs w:val="28"/>
                  <w:u w:val="none"/>
                </w:rPr>
                <w:t>75</w:t>
              </w:r>
            </w:hyperlink>
            <w:r w:rsidRPr="00DF4BEA">
              <w:rPr>
                <w:sz w:val="28"/>
                <w:szCs w:val="28"/>
              </w:rPr>
              <w:t>,</w:t>
            </w:r>
            <w:r w:rsidRPr="00DF4BEA">
              <w:rPr>
                <w:sz w:val="28"/>
                <w:szCs w:val="28"/>
                <w:lang w:val="uk-UA"/>
              </w:rPr>
              <w:t xml:space="preserve"> </w:t>
            </w:r>
            <w:hyperlink r:id="rId205" w:anchor="n472" w:tgtFrame="_blank" w:history="1">
              <w:r w:rsidRPr="00DF4BEA">
                <w:rPr>
                  <w:rStyle w:val="a4"/>
                  <w:color w:val="auto"/>
                  <w:sz w:val="28"/>
                  <w:szCs w:val="28"/>
                  <w:u w:val="none"/>
                </w:rPr>
                <w:t>77</w:t>
              </w:r>
            </w:hyperlink>
            <w:r w:rsidRPr="00DF4BEA">
              <w:rPr>
                <w:sz w:val="28"/>
                <w:szCs w:val="28"/>
              </w:rPr>
              <w:t>,</w:t>
            </w:r>
            <w:r w:rsidRPr="00DF4BEA">
              <w:rPr>
                <w:bCs/>
                <w:sz w:val="28"/>
                <w:szCs w:val="28"/>
                <w:lang w:val="uk-UA"/>
              </w:rPr>
              <w:t xml:space="preserve"> </w:t>
            </w:r>
            <w:r w:rsidRPr="00975F2B">
              <w:rPr>
                <w:bCs/>
                <w:sz w:val="28"/>
                <w:szCs w:val="28"/>
                <w:lang w:val="uk-UA"/>
              </w:rPr>
              <w:t>77</w:t>
            </w:r>
            <w:r w:rsidRPr="00975F2B">
              <w:rPr>
                <w:bCs/>
                <w:sz w:val="28"/>
                <w:szCs w:val="28"/>
                <w:vertAlign w:val="superscript"/>
                <w:lang w:val="uk-UA"/>
              </w:rPr>
              <w:t>2</w:t>
            </w:r>
            <w:r w:rsidRPr="00975F2B">
              <w:rPr>
                <w:sz w:val="28"/>
                <w:szCs w:val="28"/>
                <w:lang w:val="uk-UA"/>
              </w:rPr>
              <w:t>,</w:t>
            </w:r>
            <w:r w:rsidR="003A40A3">
              <w:rPr>
                <w:sz w:val="28"/>
                <w:szCs w:val="28"/>
                <w:lang w:val="uk-UA"/>
              </w:rPr>
              <w:t xml:space="preserve"> </w:t>
            </w:r>
            <w:hyperlink r:id="rId206" w:anchor="n2090" w:tgtFrame="_blank" w:history="1">
              <w:r w:rsidRPr="00DF4BEA">
                <w:rPr>
                  <w:rStyle w:val="a4"/>
                  <w:color w:val="auto"/>
                  <w:sz w:val="28"/>
                  <w:szCs w:val="28"/>
                  <w:u w:val="none"/>
                </w:rPr>
                <w:t>188</w:t>
              </w:r>
            </w:hyperlink>
            <w:hyperlink r:id="rId207" w:anchor="n2090" w:tgtFrame="_blank" w:history="1">
              <w:r w:rsidRPr="00DF4BEA">
                <w:rPr>
                  <w:rStyle w:val="a4"/>
                  <w:b/>
                  <w:bCs/>
                  <w:color w:val="auto"/>
                  <w:sz w:val="28"/>
                  <w:szCs w:val="28"/>
                  <w:u w:val="none"/>
                  <w:vertAlign w:val="superscript"/>
                </w:rPr>
                <w:t>5</w:t>
              </w:r>
            </w:hyperlink>
            <w:r w:rsidRPr="00DF4BEA">
              <w:rPr>
                <w:sz w:val="28"/>
                <w:szCs w:val="28"/>
                <w:lang w:val="uk-UA"/>
              </w:rPr>
              <w:t xml:space="preserve"> </w:t>
            </w:r>
            <w:r w:rsidRPr="00DF4BEA">
              <w:rPr>
                <w:sz w:val="28"/>
                <w:szCs w:val="28"/>
              </w:rPr>
              <w:t>цього Кодексу.</w:t>
            </w:r>
          </w:p>
        </w:tc>
      </w:tr>
      <w:tr w:rsidR="00BE32D7" w:rsidTr="003A40A3">
        <w:trPr>
          <w:trHeight w:val="3803"/>
        </w:trPr>
        <w:tc>
          <w:tcPr>
            <w:tcW w:w="7550" w:type="dxa"/>
          </w:tcPr>
          <w:p w:rsidR="00FC29F2" w:rsidRPr="00DF4BEA" w:rsidRDefault="00FC29F2" w:rsidP="0036137E">
            <w:pPr>
              <w:pStyle w:val="rvps7"/>
              <w:shd w:val="clear" w:color="auto" w:fill="FFFFFF"/>
              <w:spacing w:before="150" w:beforeAutospacing="0" w:after="240" w:afterAutospacing="0"/>
              <w:ind w:right="104" w:firstLine="425"/>
              <w:jc w:val="both"/>
              <w:rPr>
                <w:sz w:val="28"/>
                <w:szCs w:val="28"/>
                <w:lang w:val="uk-UA"/>
              </w:rPr>
            </w:pPr>
            <w:r w:rsidRPr="00DF4BEA">
              <w:rPr>
                <w:rStyle w:val="rvts9"/>
                <w:b/>
                <w:bCs/>
                <w:sz w:val="28"/>
                <w:szCs w:val="28"/>
                <w:lang w:val="uk-UA"/>
              </w:rPr>
              <w:lastRenderedPageBreak/>
              <w:t>Стаття 242</w:t>
            </w:r>
            <w:r w:rsidRPr="00DF4BEA">
              <w:rPr>
                <w:rStyle w:val="rvts37"/>
                <w:b/>
                <w:bCs/>
                <w:sz w:val="28"/>
                <w:szCs w:val="28"/>
                <w:vertAlign w:val="superscript"/>
                <w:lang w:val="uk-UA"/>
              </w:rPr>
              <w:t>-1</w:t>
            </w:r>
            <w:r w:rsidRPr="00DF4BEA">
              <w:rPr>
                <w:rStyle w:val="rvts9"/>
                <w:b/>
                <w:bCs/>
                <w:sz w:val="28"/>
                <w:szCs w:val="28"/>
                <w:lang w:val="uk-UA"/>
              </w:rPr>
              <w:t>.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BE32D7" w:rsidRPr="00DF4BEA" w:rsidRDefault="00FC29F2" w:rsidP="003A40A3">
            <w:pPr>
              <w:pStyle w:val="rvps2"/>
              <w:shd w:val="clear" w:color="auto" w:fill="FFFFFF"/>
              <w:spacing w:before="0" w:beforeAutospacing="0" w:after="240" w:afterAutospacing="0"/>
              <w:ind w:firstLine="425"/>
              <w:jc w:val="both"/>
              <w:rPr>
                <w:b/>
                <w:sz w:val="28"/>
                <w:szCs w:val="28"/>
                <w:lang w:val="uk-UA"/>
              </w:rPr>
            </w:pPr>
            <w:r w:rsidRPr="00DF4BEA">
              <w:rPr>
                <w:sz w:val="28"/>
                <w:szCs w:val="28"/>
                <w:lang w:val="uk-UA"/>
              </w:rPr>
              <w:t xml:space="preserve">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розглядає справи про адміністративні правопорушення, передбачені </w:t>
            </w:r>
            <w:hyperlink r:id="rId208" w:anchor="n285" w:tgtFrame="_blank" w:history="1">
              <w:r w:rsidRPr="00DF4BEA">
                <w:rPr>
                  <w:rStyle w:val="a4"/>
                  <w:color w:val="auto"/>
                  <w:sz w:val="28"/>
                  <w:szCs w:val="28"/>
                  <w:u w:val="none"/>
                  <w:lang w:val="uk-UA"/>
                </w:rPr>
                <w:t xml:space="preserve">статтями </w:t>
              </w:r>
              <w:r w:rsidR="003A40A3">
                <w:rPr>
                  <w:rStyle w:val="a4"/>
                  <w:color w:val="auto"/>
                  <w:sz w:val="28"/>
                  <w:szCs w:val="28"/>
                  <w:u w:val="none"/>
                  <w:lang w:val="uk-UA"/>
                </w:rPr>
                <w:t xml:space="preserve">   </w:t>
              </w:r>
              <w:r w:rsidRPr="00DF4BEA">
                <w:rPr>
                  <w:rStyle w:val="a4"/>
                  <w:color w:val="auto"/>
                  <w:sz w:val="28"/>
                  <w:szCs w:val="28"/>
                  <w:u w:val="none"/>
                  <w:lang w:val="uk-UA"/>
                </w:rPr>
                <w:t>47</w:t>
              </w:r>
              <w:r w:rsidR="003A40A3" w:rsidRPr="003A40A3">
                <w:rPr>
                  <w:rStyle w:val="a4"/>
                  <w:color w:val="auto"/>
                  <w:sz w:val="28"/>
                  <w:szCs w:val="28"/>
                  <w:u w:val="none"/>
                  <w:lang w:val="uk-UA"/>
                </w:rPr>
                <w:t>–</w:t>
              </w:r>
              <w:r w:rsidRPr="00DF4BEA">
                <w:rPr>
                  <w:rStyle w:val="a4"/>
                  <w:color w:val="auto"/>
                  <w:sz w:val="28"/>
                  <w:szCs w:val="28"/>
                  <w:u w:val="none"/>
                  <w:lang w:val="uk-UA"/>
                </w:rPr>
                <w:t>50</w:t>
              </w:r>
            </w:hyperlink>
            <w:r w:rsidRPr="00DF4BEA">
              <w:rPr>
                <w:sz w:val="28"/>
                <w:szCs w:val="28"/>
                <w:lang w:val="uk-UA"/>
              </w:rPr>
              <w:t xml:space="preserve">, </w:t>
            </w:r>
            <w:hyperlink r:id="rId209" w:anchor="n316" w:tgtFrame="_blank" w:history="1">
              <w:r w:rsidRPr="00DF4BEA">
                <w:rPr>
                  <w:rStyle w:val="a4"/>
                  <w:color w:val="auto"/>
                  <w:sz w:val="28"/>
                  <w:szCs w:val="28"/>
                  <w:u w:val="none"/>
                  <w:lang w:val="uk-UA"/>
                </w:rPr>
                <w:t>частиною першою</w:t>
              </w:r>
            </w:hyperlink>
            <w:r w:rsidRPr="00DF4BEA">
              <w:rPr>
                <w:sz w:val="28"/>
                <w:szCs w:val="28"/>
                <w:lang w:val="uk-UA"/>
              </w:rPr>
              <w:t xml:space="preserve"> </w:t>
            </w:r>
            <w:r w:rsidR="000D2DBA" w:rsidRPr="00DF4BEA">
              <w:rPr>
                <w:sz w:val="28"/>
                <w:szCs w:val="28"/>
                <w:lang w:val="uk-UA"/>
              </w:rPr>
              <w:t>статті 52</w:t>
            </w:r>
            <w:r w:rsidRPr="00DF4BEA">
              <w:rPr>
                <w:sz w:val="28"/>
                <w:szCs w:val="28"/>
                <w:lang w:val="uk-UA"/>
              </w:rPr>
              <w:t xml:space="preserve">, </w:t>
            </w:r>
            <w:hyperlink r:id="rId210" w:anchor="n319" w:tgtFrame="_blank" w:history="1">
              <w:r w:rsidRPr="00DF4BEA">
                <w:rPr>
                  <w:rStyle w:val="a4"/>
                  <w:color w:val="auto"/>
                  <w:sz w:val="28"/>
                  <w:szCs w:val="28"/>
                  <w:u w:val="none"/>
                  <w:lang w:val="uk-UA"/>
                </w:rPr>
                <w:t>статтями 53</w:t>
              </w:r>
            </w:hyperlink>
            <w:r w:rsidRPr="00DF4BEA">
              <w:rPr>
                <w:sz w:val="28"/>
                <w:szCs w:val="28"/>
                <w:lang w:val="uk-UA"/>
              </w:rPr>
              <w:t xml:space="preserve">, </w:t>
            </w:r>
            <w:hyperlink r:id="rId211" w:anchor="n323" w:tgtFrame="_blank" w:history="1">
              <w:r w:rsidRPr="00DF4BEA">
                <w:rPr>
                  <w:rStyle w:val="a4"/>
                  <w:color w:val="auto"/>
                  <w:sz w:val="28"/>
                  <w:szCs w:val="28"/>
                  <w:u w:val="none"/>
                  <w:lang w:val="uk-UA"/>
                </w:rPr>
                <w:t>53</w:t>
              </w:r>
            </w:hyperlink>
            <w:hyperlink r:id="rId212" w:anchor="n323" w:tgtFrame="_blank" w:history="1">
              <w:r w:rsidRPr="00DF4BEA">
                <w:rPr>
                  <w:rStyle w:val="a4"/>
                  <w:b/>
                  <w:bCs/>
                  <w:color w:val="auto"/>
                  <w:sz w:val="28"/>
                  <w:szCs w:val="28"/>
                  <w:u w:val="none"/>
                  <w:vertAlign w:val="superscript"/>
                  <w:lang w:val="uk-UA"/>
                </w:rPr>
                <w:t>1</w:t>
              </w:r>
            </w:hyperlink>
            <w:r w:rsidRPr="00DF4BEA">
              <w:rPr>
                <w:sz w:val="28"/>
                <w:szCs w:val="28"/>
                <w:lang w:val="uk-UA"/>
              </w:rPr>
              <w:t xml:space="preserve">, </w:t>
            </w:r>
            <w:hyperlink r:id="rId213" w:anchor="n351" w:tgtFrame="_blank" w:history="1">
              <w:r w:rsidRPr="00DF4BEA">
                <w:rPr>
                  <w:rStyle w:val="a4"/>
                  <w:color w:val="auto"/>
                  <w:sz w:val="28"/>
                  <w:szCs w:val="28"/>
                  <w:u w:val="none"/>
                  <w:lang w:val="uk-UA"/>
                </w:rPr>
                <w:t>54</w:t>
              </w:r>
            </w:hyperlink>
            <w:r w:rsidRPr="00DF4BEA">
              <w:rPr>
                <w:sz w:val="28"/>
                <w:szCs w:val="28"/>
                <w:lang w:val="uk-UA"/>
              </w:rPr>
              <w:t xml:space="preserve">, </w:t>
            </w:r>
            <w:r w:rsidR="003A40A3">
              <w:rPr>
                <w:sz w:val="28"/>
                <w:szCs w:val="28"/>
                <w:lang w:val="uk-UA"/>
              </w:rPr>
              <w:t xml:space="preserve">   </w:t>
            </w:r>
            <w:hyperlink r:id="rId214" w:anchor="n382" w:tgtFrame="_blank" w:history="1">
              <w:r w:rsidRPr="00DF4BEA">
                <w:rPr>
                  <w:rStyle w:val="a4"/>
                  <w:color w:val="auto"/>
                  <w:sz w:val="28"/>
                  <w:szCs w:val="28"/>
                  <w:u w:val="none"/>
                  <w:lang w:val="uk-UA"/>
                </w:rPr>
                <w:t>59</w:t>
              </w:r>
              <w:r w:rsidR="003A40A3" w:rsidRPr="003A40A3">
                <w:rPr>
                  <w:rStyle w:val="a4"/>
                  <w:color w:val="auto"/>
                  <w:sz w:val="28"/>
                  <w:szCs w:val="28"/>
                  <w:u w:val="none"/>
                  <w:lang w:val="uk-UA"/>
                </w:rPr>
                <w:t>–</w:t>
              </w:r>
              <w:r w:rsidRPr="00DF4BEA">
                <w:rPr>
                  <w:rStyle w:val="a4"/>
                  <w:color w:val="auto"/>
                  <w:sz w:val="28"/>
                  <w:szCs w:val="28"/>
                  <w:u w:val="none"/>
                  <w:lang w:val="uk-UA"/>
                </w:rPr>
                <w:t>77</w:t>
              </w:r>
            </w:hyperlink>
            <w:hyperlink r:id="rId215" w:anchor="n382" w:tgtFrame="_blank" w:history="1">
              <w:r w:rsidRPr="00DF4BEA">
                <w:rPr>
                  <w:rStyle w:val="a4"/>
                  <w:b/>
                  <w:bCs/>
                  <w:color w:val="auto"/>
                  <w:sz w:val="28"/>
                  <w:szCs w:val="28"/>
                  <w:u w:val="none"/>
                  <w:vertAlign w:val="superscript"/>
                  <w:lang w:val="uk-UA"/>
                </w:rPr>
                <w:t>1</w:t>
              </w:r>
            </w:hyperlink>
            <w:r w:rsidRPr="00DF4BEA">
              <w:rPr>
                <w:sz w:val="28"/>
                <w:szCs w:val="28"/>
                <w:lang w:val="uk-UA"/>
              </w:rPr>
              <w:t xml:space="preserve">, </w:t>
            </w:r>
            <w:hyperlink r:id="rId216" w:anchor="n484" w:tgtFrame="_blank" w:history="1">
              <w:r w:rsidRPr="00DF4BEA">
                <w:rPr>
                  <w:rStyle w:val="a4"/>
                  <w:color w:val="auto"/>
                  <w:sz w:val="28"/>
                  <w:szCs w:val="28"/>
                  <w:u w:val="none"/>
                  <w:lang w:val="uk-UA"/>
                </w:rPr>
                <w:t>статтею 78</w:t>
              </w:r>
            </w:hyperlink>
            <w:r w:rsidRPr="00DF4BEA">
              <w:rPr>
                <w:sz w:val="28"/>
                <w:szCs w:val="28"/>
                <w:lang w:val="uk-UA"/>
              </w:rPr>
              <w:t xml:space="preserve"> (крім порушень санітарних норм), статтями </w:t>
            </w:r>
            <w:hyperlink r:id="rId217" w:anchor="n490" w:tgtFrame="_blank" w:history="1">
              <w:r w:rsidRPr="00DF4BEA">
                <w:rPr>
                  <w:rStyle w:val="a4"/>
                  <w:color w:val="auto"/>
                  <w:sz w:val="28"/>
                  <w:szCs w:val="28"/>
                  <w:u w:val="none"/>
                  <w:lang w:val="uk-UA"/>
                </w:rPr>
                <w:t>78</w:t>
              </w:r>
            </w:hyperlink>
            <w:hyperlink r:id="rId218" w:anchor="n490" w:tgtFrame="_blank" w:history="1">
              <w:r w:rsidRPr="00DF4BEA">
                <w:rPr>
                  <w:rStyle w:val="a4"/>
                  <w:b/>
                  <w:bCs/>
                  <w:color w:val="auto"/>
                  <w:sz w:val="28"/>
                  <w:szCs w:val="28"/>
                  <w:u w:val="none"/>
                  <w:vertAlign w:val="superscript"/>
                  <w:lang w:val="uk-UA"/>
                </w:rPr>
                <w:t>1</w:t>
              </w:r>
            </w:hyperlink>
            <w:r w:rsidRPr="00DF4BEA">
              <w:rPr>
                <w:sz w:val="28"/>
                <w:szCs w:val="28"/>
                <w:lang w:val="uk-UA"/>
              </w:rPr>
              <w:t xml:space="preserve">, </w:t>
            </w:r>
            <w:hyperlink r:id="rId219" w:anchor="n494" w:tgtFrame="_blank" w:history="1">
              <w:r w:rsidRPr="00DF4BEA">
                <w:rPr>
                  <w:rStyle w:val="a4"/>
                  <w:color w:val="auto"/>
                  <w:sz w:val="28"/>
                  <w:szCs w:val="28"/>
                  <w:u w:val="none"/>
                  <w:lang w:val="uk-UA"/>
                </w:rPr>
                <w:t>79</w:t>
              </w:r>
            </w:hyperlink>
            <w:r w:rsidRPr="00DF4BEA">
              <w:rPr>
                <w:sz w:val="28"/>
                <w:szCs w:val="28"/>
                <w:lang w:val="uk-UA"/>
              </w:rPr>
              <w:t xml:space="preserve">, </w:t>
            </w:r>
            <w:hyperlink r:id="rId220" w:anchor="n4354" w:tgtFrame="_blank" w:history="1">
              <w:r w:rsidRPr="00DF4BEA">
                <w:rPr>
                  <w:rStyle w:val="a4"/>
                  <w:color w:val="auto"/>
                  <w:sz w:val="28"/>
                  <w:szCs w:val="28"/>
                  <w:u w:val="none"/>
                  <w:lang w:val="uk-UA"/>
                </w:rPr>
                <w:t>79</w:t>
              </w:r>
            </w:hyperlink>
            <w:hyperlink r:id="rId221" w:anchor="n4354" w:tgtFrame="_blank" w:history="1">
              <w:r w:rsidRPr="00DF4BEA">
                <w:rPr>
                  <w:rStyle w:val="a4"/>
                  <w:b/>
                  <w:bCs/>
                  <w:color w:val="auto"/>
                  <w:sz w:val="28"/>
                  <w:szCs w:val="28"/>
                  <w:u w:val="none"/>
                  <w:vertAlign w:val="superscript"/>
                  <w:lang w:val="uk-UA"/>
                </w:rPr>
                <w:t>2</w:t>
              </w:r>
            </w:hyperlink>
            <w:r w:rsidRPr="00DF4BEA">
              <w:rPr>
                <w:sz w:val="28"/>
                <w:szCs w:val="28"/>
                <w:lang w:val="uk-UA"/>
              </w:rPr>
              <w:t xml:space="preserve">, </w:t>
            </w:r>
            <w:hyperlink r:id="rId222" w:anchor="n501" w:tgtFrame="_blank" w:history="1">
              <w:r w:rsidRPr="00DF4BEA">
                <w:rPr>
                  <w:rStyle w:val="a4"/>
                  <w:color w:val="auto"/>
                  <w:sz w:val="28"/>
                  <w:szCs w:val="28"/>
                  <w:u w:val="none"/>
                  <w:lang w:val="uk-UA"/>
                </w:rPr>
                <w:t>статтями 80-83</w:t>
              </w:r>
            </w:hyperlink>
            <w:r w:rsidRPr="00DF4BEA">
              <w:rPr>
                <w:sz w:val="28"/>
                <w:szCs w:val="28"/>
                <w:lang w:val="uk-UA"/>
              </w:rPr>
              <w:t xml:space="preserve"> (крім порушень санітарних норм),</w:t>
            </w:r>
            <w:r w:rsidR="000D2DBA" w:rsidRPr="00DF4BEA">
              <w:rPr>
                <w:sz w:val="28"/>
                <w:szCs w:val="28"/>
                <w:lang w:val="uk-UA"/>
              </w:rPr>
              <w:t xml:space="preserve"> </w:t>
            </w:r>
            <w:hyperlink r:id="rId223" w:anchor="n561" w:tgtFrame="_blank" w:history="1">
              <w:r w:rsidRPr="00DF4BEA">
                <w:rPr>
                  <w:rStyle w:val="a4"/>
                  <w:color w:val="auto"/>
                  <w:sz w:val="28"/>
                  <w:szCs w:val="28"/>
                  <w:u w:val="none"/>
                  <w:lang w:val="uk-UA"/>
                </w:rPr>
                <w:t>частинами першою</w:t>
              </w:r>
            </w:hyperlink>
            <w:r w:rsidR="000D2DBA" w:rsidRPr="00DF4BEA">
              <w:rPr>
                <w:sz w:val="28"/>
                <w:szCs w:val="28"/>
                <w:lang w:val="uk-UA"/>
              </w:rPr>
              <w:t xml:space="preserve"> </w:t>
            </w:r>
            <w:r w:rsidRPr="00DF4BEA">
              <w:rPr>
                <w:sz w:val="28"/>
                <w:szCs w:val="28"/>
                <w:lang w:val="uk-UA"/>
              </w:rPr>
              <w:t>і</w:t>
            </w:r>
            <w:r w:rsidR="000D2DBA" w:rsidRPr="00DF4BEA">
              <w:rPr>
                <w:sz w:val="28"/>
                <w:szCs w:val="28"/>
                <w:lang w:val="uk-UA"/>
              </w:rPr>
              <w:t xml:space="preserve"> </w:t>
            </w:r>
            <w:hyperlink r:id="rId224" w:anchor="n565" w:tgtFrame="_blank" w:history="1">
              <w:r w:rsidRPr="00DF4BEA">
                <w:rPr>
                  <w:rStyle w:val="a4"/>
                  <w:color w:val="auto"/>
                  <w:sz w:val="28"/>
                  <w:szCs w:val="28"/>
                  <w:u w:val="none"/>
                  <w:lang w:val="uk-UA"/>
                </w:rPr>
                <w:t>третьою статті 85</w:t>
              </w:r>
            </w:hyperlink>
            <w:r w:rsidRPr="00DF4BEA">
              <w:rPr>
                <w:sz w:val="28"/>
                <w:szCs w:val="28"/>
                <w:lang w:val="uk-UA"/>
              </w:rPr>
              <w:t>,</w:t>
            </w:r>
            <w:r w:rsidR="000D2DBA" w:rsidRPr="00DF4BEA">
              <w:rPr>
                <w:sz w:val="28"/>
                <w:szCs w:val="28"/>
                <w:lang w:val="uk-UA"/>
              </w:rPr>
              <w:t xml:space="preserve"> </w:t>
            </w:r>
            <w:hyperlink r:id="rId225" w:anchor="n578" w:tgtFrame="_blank" w:history="1">
              <w:r w:rsidRPr="00DF4BEA">
                <w:rPr>
                  <w:rStyle w:val="a4"/>
                  <w:color w:val="auto"/>
                  <w:sz w:val="28"/>
                  <w:szCs w:val="28"/>
                  <w:u w:val="none"/>
                  <w:lang w:val="uk-UA"/>
                </w:rPr>
                <w:t>статтями 86</w:t>
              </w:r>
            </w:hyperlink>
            <w:hyperlink r:id="rId226" w:anchor="n578" w:tgtFrame="_blank" w:history="1">
              <w:r w:rsidRPr="00DF4BEA">
                <w:rPr>
                  <w:rStyle w:val="a4"/>
                  <w:b/>
                  <w:bCs/>
                  <w:color w:val="auto"/>
                  <w:sz w:val="28"/>
                  <w:szCs w:val="28"/>
                  <w:u w:val="none"/>
                  <w:vertAlign w:val="superscript"/>
                  <w:lang w:val="uk-UA"/>
                </w:rPr>
                <w:t>1</w:t>
              </w:r>
            </w:hyperlink>
            <w:r w:rsidRPr="00DF4BEA">
              <w:rPr>
                <w:sz w:val="28"/>
                <w:szCs w:val="28"/>
                <w:lang w:val="uk-UA"/>
              </w:rPr>
              <w:t>,</w:t>
            </w:r>
            <w:r w:rsidR="000D2DBA" w:rsidRPr="00DF4BEA">
              <w:rPr>
                <w:sz w:val="28"/>
                <w:szCs w:val="28"/>
                <w:lang w:val="uk-UA"/>
              </w:rPr>
              <w:t xml:space="preserve"> </w:t>
            </w:r>
            <w:hyperlink r:id="rId227" w:anchor="n582" w:tgtFrame="_blank" w:history="1">
              <w:r w:rsidRPr="00DF4BEA">
                <w:rPr>
                  <w:rStyle w:val="a4"/>
                  <w:color w:val="auto"/>
                  <w:sz w:val="28"/>
                  <w:szCs w:val="28"/>
                  <w:u w:val="none"/>
                  <w:lang w:val="uk-UA"/>
                </w:rPr>
                <w:t>87</w:t>
              </w:r>
            </w:hyperlink>
            <w:r w:rsidRPr="00DF4BEA">
              <w:rPr>
                <w:sz w:val="28"/>
                <w:szCs w:val="28"/>
                <w:lang w:val="uk-UA"/>
              </w:rPr>
              <w:t>,</w:t>
            </w:r>
            <w:r w:rsidR="000D2DBA" w:rsidRPr="00DF4BEA">
              <w:rPr>
                <w:sz w:val="28"/>
                <w:szCs w:val="28"/>
                <w:lang w:val="uk-UA"/>
              </w:rPr>
              <w:t xml:space="preserve"> </w:t>
            </w:r>
            <w:hyperlink r:id="rId228" w:anchor="n606" w:tgtFrame="_blank" w:history="1">
              <w:r w:rsidRPr="00DF4BEA">
                <w:rPr>
                  <w:rStyle w:val="a4"/>
                  <w:color w:val="auto"/>
                  <w:sz w:val="28"/>
                  <w:szCs w:val="28"/>
                  <w:u w:val="none"/>
                  <w:lang w:val="uk-UA"/>
                </w:rPr>
                <w:t>статтею 89</w:t>
              </w:r>
            </w:hyperlink>
            <w:r w:rsidR="000D2DBA" w:rsidRPr="00DF4BEA">
              <w:rPr>
                <w:sz w:val="28"/>
                <w:szCs w:val="28"/>
                <w:lang w:val="uk-UA"/>
              </w:rPr>
              <w:t xml:space="preserve"> </w:t>
            </w:r>
            <w:r w:rsidRPr="00DF4BEA">
              <w:rPr>
                <w:sz w:val="28"/>
                <w:szCs w:val="28"/>
                <w:lang w:val="uk-UA"/>
              </w:rPr>
              <w:t>(щодо диких тварин),</w:t>
            </w:r>
            <w:r w:rsidR="000D2DBA" w:rsidRPr="00DF4BEA">
              <w:rPr>
                <w:sz w:val="28"/>
                <w:szCs w:val="28"/>
                <w:lang w:val="uk-UA"/>
              </w:rPr>
              <w:t xml:space="preserve"> </w:t>
            </w:r>
            <w:hyperlink r:id="rId229" w:anchor="n614" w:tgtFrame="_blank" w:history="1">
              <w:r w:rsidRPr="00DF4BEA">
                <w:rPr>
                  <w:rStyle w:val="a4"/>
                  <w:color w:val="auto"/>
                  <w:sz w:val="28"/>
                  <w:szCs w:val="28"/>
                  <w:u w:val="none"/>
                  <w:lang w:val="uk-UA"/>
                </w:rPr>
                <w:t>статтею 90</w:t>
              </w:r>
            </w:hyperlink>
            <w:hyperlink r:id="rId230" w:anchor="n614" w:tgtFrame="_blank" w:history="1">
              <w:r w:rsidRPr="00DF4BEA">
                <w:rPr>
                  <w:rStyle w:val="a4"/>
                  <w:b/>
                  <w:bCs/>
                  <w:color w:val="auto"/>
                  <w:sz w:val="28"/>
                  <w:szCs w:val="28"/>
                  <w:u w:val="none"/>
                  <w:vertAlign w:val="superscript"/>
                  <w:lang w:val="uk-UA"/>
                </w:rPr>
                <w:t>1</w:t>
              </w:r>
            </w:hyperlink>
            <w:r w:rsidR="000D2DBA" w:rsidRPr="00DF4BEA">
              <w:rPr>
                <w:sz w:val="28"/>
                <w:szCs w:val="28"/>
                <w:lang w:val="uk-UA"/>
              </w:rPr>
              <w:t xml:space="preserve"> </w:t>
            </w:r>
            <w:r w:rsidRPr="00DF4BEA">
              <w:rPr>
                <w:sz w:val="28"/>
                <w:szCs w:val="28"/>
                <w:lang w:val="uk-UA"/>
              </w:rPr>
              <w:t>(крім порушень санітарних норм), </w:t>
            </w:r>
            <w:hyperlink r:id="rId231" w:anchor="n624" w:tgtFrame="_blank" w:history="1">
              <w:r w:rsidRPr="00DF4BEA">
                <w:rPr>
                  <w:rStyle w:val="a4"/>
                  <w:color w:val="auto"/>
                  <w:sz w:val="28"/>
                  <w:szCs w:val="28"/>
                  <w:u w:val="none"/>
                  <w:lang w:val="uk-UA"/>
                </w:rPr>
                <w:t>статтями 91</w:t>
              </w:r>
            </w:hyperlink>
            <w:hyperlink r:id="rId232" w:anchor="n624" w:tgtFrame="_blank" w:history="1">
              <w:r w:rsidRPr="00DF4BEA">
                <w:rPr>
                  <w:rStyle w:val="a4"/>
                  <w:b/>
                  <w:bCs/>
                  <w:color w:val="auto"/>
                  <w:sz w:val="28"/>
                  <w:szCs w:val="28"/>
                  <w:u w:val="none"/>
                  <w:vertAlign w:val="superscript"/>
                  <w:lang w:val="uk-UA"/>
                </w:rPr>
                <w:t>1</w:t>
              </w:r>
            </w:hyperlink>
            <w:hyperlink r:id="rId233" w:anchor="n624" w:tgtFrame="_blank" w:history="1">
              <w:r w:rsidR="003A40A3">
                <w:rPr>
                  <w:rStyle w:val="a4"/>
                  <w:color w:val="auto"/>
                  <w:sz w:val="28"/>
                  <w:szCs w:val="28"/>
                  <w:u w:val="none"/>
                  <w:lang w:val="uk-UA"/>
                </w:rPr>
                <w:t>–</w:t>
              </w:r>
              <w:r w:rsidRPr="00DF4BEA">
                <w:rPr>
                  <w:rStyle w:val="a4"/>
                  <w:color w:val="auto"/>
                  <w:sz w:val="28"/>
                  <w:szCs w:val="28"/>
                  <w:u w:val="none"/>
                  <w:lang w:val="uk-UA"/>
                </w:rPr>
                <w:t>91</w:t>
              </w:r>
            </w:hyperlink>
            <w:hyperlink r:id="rId234" w:anchor="n624" w:tgtFrame="_blank" w:history="1">
              <w:r w:rsidRPr="00DF4BEA">
                <w:rPr>
                  <w:rStyle w:val="a4"/>
                  <w:b/>
                  <w:bCs/>
                  <w:color w:val="auto"/>
                  <w:sz w:val="28"/>
                  <w:szCs w:val="28"/>
                  <w:u w:val="none"/>
                  <w:vertAlign w:val="superscript"/>
                  <w:lang w:val="uk-UA"/>
                </w:rPr>
                <w:t>4</w:t>
              </w:r>
            </w:hyperlink>
            <w:r w:rsidRPr="00DF4BEA">
              <w:rPr>
                <w:sz w:val="28"/>
                <w:szCs w:val="28"/>
                <w:lang w:val="uk-UA"/>
              </w:rPr>
              <w:t>,</w:t>
            </w:r>
            <w:r w:rsidR="003B3DC0" w:rsidRPr="00DF4BEA">
              <w:rPr>
                <w:sz w:val="28"/>
                <w:szCs w:val="28"/>
                <w:lang w:val="uk-UA"/>
              </w:rPr>
              <w:t xml:space="preserve"> </w:t>
            </w:r>
            <w:hyperlink r:id="rId235" w:anchor="n665" w:tgtFrame="_blank" w:history="1">
              <w:r w:rsidRPr="00DF4BEA">
                <w:rPr>
                  <w:rStyle w:val="a4"/>
                  <w:color w:val="auto"/>
                  <w:sz w:val="28"/>
                  <w:szCs w:val="28"/>
                  <w:u w:val="none"/>
                  <w:lang w:val="uk-UA"/>
                </w:rPr>
                <w:t>статтею 95</w:t>
              </w:r>
            </w:hyperlink>
            <w:r w:rsidR="000D2DBA" w:rsidRPr="00DF4BEA">
              <w:rPr>
                <w:sz w:val="28"/>
                <w:szCs w:val="28"/>
                <w:lang w:val="uk-UA"/>
              </w:rPr>
              <w:t xml:space="preserve"> </w:t>
            </w:r>
            <w:r w:rsidRPr="00DF4BEA">
              <w:rPr>
                <w:sz w:val="28"/>
                <w:szCs w:val="28"/>
                <w:lang w:val="uk-UA"/>
              </w:rPr>
              <w:t>(крім порушень санітарних норм та норм ядерної безпеки),</w:t>
            </w:r>
            <w:r w:rsidR="000D2DBA" w:rsidRPr="00DF4BEA">
              <w:rPr>
                <w:sz w:val="28"/>
                <w:szCs w:val="28"/>
                <w:lang w:val="uk-UA"/>
              </w:rPr>
              <w:t xml:space="preserve"> </w:t>
            </w:r>
            <w:hyperlink r:id="rId236" w:anchor="n1279" w:tgtFrame="_blank" w:history="1">
              <w:r w:rsidRPr="00DF4BEA">
                <w:rPr>
                  <w:rStyle w:val="a4"/>
                  <w:color w:val="auto"/>
                  <w:sz w:val="28"/>
                  <w:szCs w:val="28"/>
                  <w:u w:val="none"/>
                  <w:lang w:val="uk-UA"/>
                </w:rPr>
                <w:t>статтею 153</w:t>
              </w:r>
            </w:hyperlink>
            <w:r w:rsidRPr="00DF4BEA">
              <w:rPr>
                <w:sz w:val="28"/>
                <w:szCs w:val="28"/>
                <w:lang w:val="uk-UA"/>
              </w:rPr>
              <w:t>,</w:t>
            </w:r>
            <w:r w:rsidR="000D2DBA" w:rsidRPr="00DF4BEA">
              <w:rPr>
                <w:sz w:val="28"/>
                <w:szCs w:val="28"/>
                <w:lang w:val="uk-UA"/>
              </w:rPr>
              <w:t xml:space="preserve"> </w:t>
            </w:r>
            <w:hyperlink r:id="rId237" w:anchor="n1765" w:tgtFrame="_blank" w:history="1">
              <w:r w:rsidRPr="00DF4BEA">
                <w:rPr>
                  <w:rStyle w:val="a4"/>
                  <w:color w:val="auto"/>
                  <w:sz w:val="28"/>
                  <w:szCs w:val="28"/>
                  <w:u w:val="none"/>
                  <w:lang w:val="uk-UA"/>
                </w:rPr>
                <w:t>статтею 167</w:t>
              </w:r>
            </w:hyperlink>
            <w:r w:rsidR="000D2DBA" w:rsidRPr="00DF4BEA">
              <w:rPr>
                <w:sz w:val="28"/>
                <w:szCs w:val="28"/>
                <w:lang w:val="uk-UA"/>
              </w:rPr>
              <w:t xml:space="preserve"> </w:t>
            </w:r>
            <w:r w:rsidRPr="00DF4BEA">
              <w:rPr>
                <w:sz w:val="28"/>
                <w:szCs w:val="28"/>
                <w:lang w:val="uk-UA"/>
              </w:rPr>
              <w:t>(щодо реалізації нафтопродуктів, екологічні показники яких не відповідають вимогам стандартів, норм та правил) і </w:t>
            </w:r>
            <w:hyperlink r:id="rId238" w:anchor="n2090" w:tgtFrame="_blank" w:history="1">
              <w:r w:rsidRPr="00DF4BEA">
                <w:rPr>
                  <w:rStyle w:val="a4"/>
                  <w:color w:val="auto"/>
                  <w:sz w:val="28"/>
                  <w:szCs w:val="28"/>
                  <w:u w:val="none"/>
                  <w:lang w:val="uk-UA"/>
                </w:rPr>
                <w:t>статтею 188</w:t>
              </w:r>
            </w:hyperlink>
            <w:hyperlink r:id="rId239" w:anchor="n2090" w:tgtFrame="_blank" w:history="1">
              <w:r w:rsidRPr="00DF4BEA">
                <w:rPr>
                  <w:rStyle w:val="a4"/>
                  <w:b/>
                  <w:bCs/>
                  <w:color w:val="auto"/>
                  <w:sz w:val="28"/>
                  <w:szCs w:val="28"/>
                  <w:u w:val="none"/>
                  <w:vertAlign w:val="superscript"/>
                  <w:lang w:val="uk-UA"/>
                </w:rPr>
                <w:t>5</w:t>
              </w:r>
            </w:hyperlink>
            <w:r w:rsidR="000D2DBA" w:rsidRPr="00DF4BEA">
              <w:rPr>
                <w:sz w:val="28"/>
                <w:szCs w:val="28"/>
                <w:lang w:val="uk-UA"/>
              </w:rPr>
              <w:t xml:space="preserve"> </w:t>
            </w:r>
            <w:r w:rsidRPr="00DF4BEA">
              <w:rPr>
                <w:sz w:val="28"/>
                <w:szCs w:val="28"/>
                <w:lang w:val="uk-UA"/>
              </w:rPr>
              <w:t>цього Кодексу.</w:t>
            </w:r>
          </w:p>
        </w:tc>
        <w:tc>
          <w:tcPr>
            <w:tcW w:w="7550" w:type="dxa"/>
          </w:tcPr>
          <w:p w:rsidR="003B3DC0" w:rsidRPr="00DF4BEA" w:rsidRDefault="003B3DC0" w:rsidP="0036137E">
            <w:pPr>
              <w:pStyle w:val="rvps7"/>
              <w:shd w:val="clear" w:color="auto" w:fill="FFFFFF"/>
              <w:spacing w:before="150" w:beforeAutospacing="0" w:after="240" w:afterAutospacing="0"/>
              <w:ind w:right="104" w:firstLine="425"/>
              <w:jc w:val="both"/>
              <w:rPr>
                <w:sz w:val="28"/>
                <w:szCs w:val="28"/>
                <w:lang w:val="uk-UA"/>
              </w:rPr>
            </w:pPr>
            <w:r w:rsidRPr="00DF4BEA">
              <w:rPr>
                <w:rStyle w:val="rvts9"/>
                <w:b/>
                <w:bCs/>
                <w:sz w:val="28"/>
                <w:szCs w:val="28"/>
                <w:lang w:val="uk-UA"/>
              </w:rPr>
              <w:t>Стаття 242</w:t>
            </w:r>
            <w:r w:rsidRPr="00DF4BEA">
              <w:rPr>
                <w:rStyle w:val="rvts37"/>
                <w:b/>
                <w:bCs/>
                <w:sz w:val="28"/>
                <w:szCs w:val="28"/>
                <w:vertAlign w:val="superscript"/>
                <w:lang w:val="uk-UA"/>
              </w:rPr>
              <w:t>-1</w:t>
            </w:r>
            <w:r w:rsidRPr="00DF4BEA">
              <w:rPr>
                <w:rStyle w:val="rvts9"/>
                <w:b/>
                <w:bCs/>
                <w:sz w:val="28"/>
                <w:szCs w:val="28"/>
                <w:lang w:val="uk-UA"/>
              </w:rPr>
              <w:t>.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BE32D7" w:rsidRPr="00DF4BEA" w:rsidRDefault="003B3DC0" w:rsidP="003A40A3">
            <w:pPr>
              <w:pStyle w:val="rvps2"/>
              <w:shd w:val="clear" w:color="auto" w:fill="FFFFFF"/>
              <w:spacing w:before="0" w:beforeAutospacing="0" w:after="240" w:afterAutospacing="0"/>
              <w:ind w:firstLine="425"/>
              <w:jc w:val="both"/>
              <w:rPr>
                <w:b/>
                <w:sz w:val="28"/>
                <w:szCs w:val="28"/>
                <w:lang w:val="uk-UA"/>
              </w:rPr>
            </w:pPr>
            <w:r w:rsidRPr="00DF4BEA">
              <w:rPr>
                <w:sz w:val="28"/>
                <w:szCs w:val="28"/>
                <w:lang w:val="uk-UA"/>
              </w:rPr>
              <w:t xml:space="preserve">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розглядає справи про адміністративні правопорушення, передбачені </w:t>
            </w:r>
            <w:hyperlink r:id="rId240" w:anchor="n285" w:tgtFrame="_blank" w:history="1">
              <w:r w:rsidR="003A40A3">
                <w:rPr>
                  <w:rStyle w:val="a4"/>
                  <w:color w:val="auto"/>
                  <w:sz w:val="28"/>
                  <w:szCs w:val="28"/>
                  <w:u w:val="none"/>
                  <w:lang w:val="uk-UA"/>
                </w:rPr>
                <w:t>статтями     47–</w:t>
              </w:r>
              <w:r w:rsidRPr="00DF4BEA">
                <w:rPr>
                  <w:rStyle w:val="a4"/>
                  <w:color w:val="auto"/>
                  <w:sz w:val="28"/>
                  <w:szCs w:val="28"/>
                  <w:u w:val="none"/>
                  <w:lang w:val="uk-UA"/>
                </w:rPr>
                <w:t>50</w:t>
              </w:r>
            </w:hyperlink>
            <w:r w:rsidRPr="00DF4BEA">
              <w:rPr>
                <w:sz w:val="28"/>
                <w:szCs w:val="28"/>
                <w:lang w:val="uk-UA"/>
              </w:rPr>
              <w:t xml:space="preserve">, </w:t>
            </w:r>
            <w:hyperlink r:id="rId241" w:anchor="n316" w:tgtFrame="_blank" w:history="1">
              <w:r w:rsidRPr="00DF4BEA">
                <w:rPr>
                  <w:rStyle w:val="a4"/>
                  <w:color w:val="auto"/>
                  <w:sz w:val="28"/>
                  <w:szCs w:val="28"/>
                  <w:u w:val="none"/>
                  <w:lang w:val="uk-UA"/>
                </w:rPr>
                <w:t>частиною першою</w:t>
              </w:r>
            </w:hyperlink>
            <w:r w:rsidRPr="00DF4BEA">
              <w:rPr>
                <w:sz w:val="28"/>
                <w:szCs w:val="28"/>
                <w:lang w:val="uk-UA"/>
              </w:rPr>
              <w:t xml:space="preserve"> статті 52, </w:t>
            </w:r>
            <w:hyperlink r:id="rId242" w:anchor="n319" w:tgtFrame="_blank" w:history="1">
              <w:r w:rsidRPr="00DF4BEA">
                <w:rPr>
                  <w:rStyle w:val="a4"/>
                  <w:color w:val="auto"/>
                  <w:sz w:val="28"/>
                  <w:szCs w:val="28"/>
                  <w:u w:val="none"/>
                  <w:lang w:val="uk-UA"/>
                </w:rPr>
                <w:t>статтями 53</w:t>
              </w:r>
            </w:hyperlink>
            <w:r w:rsidRPr="00DF4BEA">
              <w:rPr>
                <w:sz w:val="28"/>
                <w:szCs w:val="28"/>
                <w:lang w:val="uk-UA"/>
              </w:rPr>
              <w:t xml:space="preserve">, </w:t>
            </w:r>
            <w:hyperlink r:id="rId243" w:anchor="n323" w:tgtFrame="_blank" w:history="1">
              <w:r w:rsidRPr="00DF4BEA">
                <w:rPr>
                  <w:rStyle w:val="a4"/>
                  <w:color w:val="auto"/>
                  <w:sz w:val="28"/>
                  <w:szCs w:val="28"/>
                  <w:u w:val="none"/>
                  <w:lang w:val="uk-UA"/>
                </w:rPr>
                <w:t>53</w:t>
              </w:r>
            </w:hyperlink>
            <w:hyperlink r:id="rId244" w:anchor="n323" w:tgtFrame="_blank" w:history="1">
              <w:r w:rsidRPr="00DF4BEA">
                <w:rPr>
                  <w:rStyle w:val="a4"/>
                  <w:b/>
                  <w:bCs/>
                  <w:color w:val="auto"/>
                  <w:sz w:val="28"/>
                  <w:szCs w:val="28"/>
                  <w:u w:val="none"/>
                  <w:vertAlign w:val="superscript"/>
                  <w:lang w:val="uk-UA"/>
                </w:rPr>
                <w:t>1</w:t>
              </w:r>
            </w:hyperlink>
            <w:r w:rsidRPr="00DF4BEA">
              <w:rPr>
                <w:sz w:val="28"/>
                <w:szCs w:val="28"/>
                <w:lang w:val="uk-UA"/>
              </w:rPr>
              <w:t xml:space="preserve">, </w:t>
            </w:r>
            <w:hyperlink r:id="rId245" w:anchor="n351" w:tgtFrame="_blank" w:history="1">
              <w:r w:rsidRPr="00DF4BEA">
                <w:rPr>
                  <w:rStyle w:val="a4"/>
                  <w:color w:val="auto"/>
                  <w:sz w:val="28"/>
                  <w:szCs w:val="28"/>
                  <w:u w:val="none"/>
                  <w:lang w:val="uk-UA"/>
                </w:rPr>
                <w:t>54</w:t>
              </w:r>
            </w:hyperlink>
            <w:r w:rsidRPr="00DF4BEA">
              <w:rPr>
                <w:sz w:val="28"/>
                <w:szCs w:val="28"/>
                <w:lang w:val="uk-UA"/>
              </w:rPr>
              <w:t xml:space="preserve">, </w:t>
            </w:r>
            <w:r w:rsidR="003A40A3">
              <w:rPr>
                <w:sz w:val="28"/>
                <w:szCs w:val="28"/>
                <w:lang w:val="uk-UA"/>
              </w:rPr>
              <w:t xml:space="preserve">  </w:t>
            </w:r>
            <w:hyperlink r:id="rId246" w:anchor="n382" w:tgtFrame="_blank" w:history="1">
              <w:r w:rsidR="003A40A3" w:rsidRPr="003A40A3">
                <w:rPr>
                  <w:rStyle w:val="a4"/>
                  <w:b/>
                  <w:color w:val="auto"/>
                  <w:sz w:val="28"/>
                  <w:szCs w:val="28"/>
                  <w:u w:val="none"/>
                  <w:lang w:val="uk-UA"/>
                </w:rPr>
                <w:t>59–77</w:t>
              </w:r>
            </w:hyperlink>
            <w:r w:rsidR="003A40A3" w:rsidRPr="003A40A3">
              <w:rPr>
                <w:b/>
                <w:vertAlign w:val="superscript"/>
                <w:lang w:val="uk-UA"/>
              </w:rPr>
              <w:t>2</w:t>
            </w:r>
            <w:r w:rsidRPr="00DF4BEA">
              <w:rPr>
                <w:sz w:val="28"/>
                <w:szCs w:val="28"/>
                <w:lang w:val="uk-UA"/>
              </w:rPr>
              <w:t xml:space="preserve">, </w:t>
            </w:r>
            <w:hyperlink r:id="rId247" w:anchor="n484" w:tgtFrame="_blank" w:history="1">
              <w:r w:rsidRPr="00DF4BEA">
                <w:rPr>
                  <w:rStyle w:val="a4"/>
                  <w:color w:val="auto"/>
                  <w:sz w:val="28"/>
                  <w:szCs w:val="28"/>
                  <w:u w:val="none"/>
                  <w:lang w:val="uk-UA"/>
                </w:rPr>
                <w:t>статтею 78</w:t>
              </w:r>
            </w:hyperlink>
            <w:r w:rsidRPr="00DF4BEA">
              <w:rPr>
                <w:sz w:val="28"/>
                <w:szCs w:val="28"/>
                <w:lang w:val="uk-UA"/>
              </w:rPr>
              <w:t xml:space="preserve"> (крім порушень санітарних норм), статтями </w:t>
            </w:r>
            <w:hyperlink r:id="rId248" w:anchor="n490" w:tgtFrame="_blank" w:history="1">
              <w:r w:rsidRPr="00DF4BEA">
                <w:rPr>
                  <w:rStyle w:val="a4"/>
                  <w:color w:val="auto"/>
                  <w:sz w:val="28"/>
                  <w:szCs w:val="28"/>
                  <w:u w:val="none"/>
                  <w:lang w:val="uk-UA"/>
                </w:rPr>
                <w:t>78</w:t>
              </w:r>
            </w:hyperlink>
            <w:hyperlink r:id="rId249" w:anchor="n490" w:tgtFrame="_blank" w:history="1">
              <w:r w:rsidRPr="00DF4BEA">
                <w:rPr>
                  <w:rStyle w:val="a4"/>
                  <w:b/>
                  <w:bCs/>
                  <w:color w:val="auto"/>
                  <w:sz w:val="28"/>
                  <w:szCs w:val="28"/>
                  <w:u w:val="none"/>
                  <w:vertAlign w:val="superscript"/>
                  <w:lang w:val="uk-UA"/>
                </w:rPr>
                <w:t>1</w:t>
              </w:r>
            </w:hyperlink>
            <w:r w:rsidRPr="00DF4BEA">
              <w:rPr>
                <w:sz w:val="28"/>
                <w:szCs w:val="28"/>
                <w:lang w:val="uk-UA"/>
              </w:rPr>
              <w:t xml:space="preserve">, </w:t>
            </w:r>
            <w:hyperlink r:id="rId250" w:anchor="n494" w:tgtFrame="_blank" w:history="1">
              <w:r w:rsidRPr="00DF4BEA">
                <w:rPr>
                  <w:rStyle w:val="a4"/>
                  <w:color w:val="auto"/>
                  <w:sz w:val="28"/>
                  <w:szCs w:val="28"/>
                  <w:u w:val="none"/>
                  <w:lang w:val="uk-UA"/>
                </w:rPr>
                <w:t>79</w:t>
              </w:r>
            </w:hyperlink>
            <w:r w:rsidRPr="00DF4BEA">
              <w:rPr>
                <w:sz w:val="28"/>
                <w:szCs w:val="28"/>
                <w:lang w:val="uk-UA"/>
              </w:rPr>
              <w:t xml:space="preserve">, </w:t>
            </w:r>
            <w:hyperlink r:id="rId251" w:anchor="n4354" w:tgtFrame="_blank" w:history="1">
              <w:r w:rsidRPr="00DF4BEA">
                <w:rPr>
                  <w:rStyle w:val="a4"/>
                  <w:color w:val="auto"/>
                  <w:sz w:val="28"/>
                  <w:szCs w:val="28"/>
                  <w:u w:val="none"/>
                  <w:lang w:val="uk-UA"/>
                </w:rPr>
                <w:t>79</w:t>
              </w:r>
            </w:hyperlink>
            <w:hyperlink r:id="rId252" w:anchor="n4354" w:tgtFrame="_blank" w:history="1">
              <w:r w:rsidRPr="00DF4BEA">
                <w:rPr>
                  <w:rStyle w:val="a4"/>
                  <w:b/>
                  <w:bCs/>
                  <w:color w:val="auto"/>
                  <w:sz w:val="28"/>
                  <w:szCs w:val="28"/>
                  <w:u w:val="none"/>
                  <w:vertAlign w:val="superscript"/>
                  <w:lang w:val="uk-UA"/>
                </w:rPr>
                <w:t>2</w:t>
              </w:r>
            </w:hyperlink>
            <w:r w:rsidRPr="00DF4BEA">
              <w:rPr>
                <w:sz w:val="28"/>
                <w:szCs w:val="28"/>
                <w:lang w:val="uk-UA"/>
              </w:rPr>
              <w:t xml:space="preserve">, </w:t>
            </w:r>
            <w:hyperlink r:id="rId253" w:anchor="n501" w:tgtFrame="_blank" w:history="1">
              <w:r w:rsidRPr="00DF4BEA">
                <w:rPr>
                  <w:rStyle w:val="a4"/>
                  <w:color w:val="auto"/>
                  <w:sz w:val="28"/>
                  <w:szCs w:val="28"/>
                  <w:u w:val="none"/>
                  <w:lang w:val="uk-UA"/>
                </w:rPr>
                <w:t>статтями 80-83</w:t>
              </w:r>
            </w:hyperlink>
            <w:r w:rsidRPr="00DF4BEA">
              <w:rPr>
                <w:sz w:val="28"/>
                <w:szCs w:val="28"/>
                <w:lang w:val="uk-UA"/>
              </w:rPr>
              <w:t xml:space="preserve"> (крім порушень санітарних норм), </w:t>
            </w:r>
            <w:hyperlink r:id="rId254" w:anchor="n561" w:tgtFrame="_blank" w:history="1">
              <w:r w:rsidRPr="00DF4BEA">
                <w:rPr>
                  <w:rStyle w:val="a4"/>
                  <w:color w:val="auto"/>
                  <w:sz w:val="28"/>
                  <w:szCs w:val="28"/>
                  <w:u w:val="none"/>
                  <w:lang w:val="uk-UA"/>
                </w:rPr>
                <w:t>частинами першою</w:t>
              </w:r>
            </w:hyperlink>
            <w:r w:rsidRPr="00DF4BEA">
              <w:rPr>
                <w:sz w:val="28"/>
                <w:szCs w:val="28"/>
                <w:lang w:val="uk-UA"/>
              </w:rPr>
              <w:t xml:space="preserve"> і </w:t>
            </w:r>
            <w:hyperlink r:id="rId255" w:anchor="n565" w:tgtFrame="_blank" w:history="1">
              <w:r w:rsidRPr="00DF4BEA">
                <w:rPr>
                  <w:rStyle w:val="a4"/>
                  <w:color w:val="auto"/>
                  <w:sz w:val="28"/>
                  <w:szCs w:val="28"/>
                  <w:u w:val="none"/>
                  <w:lang w:val="uk-UA"/>
                </w:rPr>
                <w:t>третьою статті 85</w:t>
              </w:r>
            </w:hyperlink>
            <w:r w:rsidRPr="00DF4BEA">
              <w:rPr>
                <w:sz w:val="28"/>
                <w:szCs w:val="28"/>
                <w:lang w:val="uk-UA"/>
              </w:rPr>
              <w:t xml:space="preserve">, </w:t>
            </w:r>
            <w:hyperlink r:id="rId256" w:anchor="n578" w:tgtFrame="_blank" w:history="1">
              <w:r w:rsidRPr="00DF4BEA">
                <w:rPr>
                  <w:rStyle w:val="a4"/>
                  <w:color w:val="auto"/>
                  <w:sz w:val="28"/>
                  <w:szCs w:val="28"/>
                  <w:u w:val="none"/>
                  <w:lang w:val="uk-UA"/>
                </w:rPr>
                <w:t>статтями 86</w:t>
              </w:r>
            </w:hyperlink>
            <w:hyperlink r:id="rId257" w:anchor="n578" w:tgtFrame="_blank" w:history="1">
              <w:r w:rsidRPr="00DF4BEA">
                <w:rPr>
                  <w:rStyle w:val="a4"/>
                  <w:b/>
                  <w:bCs/>
                  <w:color w:val="auto"/>
                  <w:sz w:val="28"/>
                  <w:szCs w:val="28"/>
                  <w:u w:val="none"/>
                  <w:vertAlign w:val="superscript"/>
                  <w:lang w:val="uk-UA"/>
                </w:rPr>
                <w:t>1</w:t>
              </w:r>
            </w:hyperlink>
            <w:r w:rsidRPr="00DF4BEA">
              <w:rPr>
                <w:sz w:val="28"/>
                <w:szCs w:val="28"/>
                <w:lang w:val="uk-UA"/>
              </w:rPr>
              <w:t xml:space="preserve">, </w:t>
            </w:r>
            <w:hyperlink r:id="rId258" w:anchor="n582" w:tgtFrame="_blank" w:history="1">
              <w:r w:rsidRPr="00DF4BEA">
                <w:rPr>
                  <w:rStyle w:val="a4"/>
                  <w:color w:val="auto"/>
                  <w:sz w:val="28"/>
                  <w:szCs w:val="28"/>
                  <w:u w:val="none"/>
                  <w:lang w:val="uk-UA"/>
                </w:rPr>
                <w:t>87</w:t>
              </w:r>
            </w:hyperlink>
            <w:r w:rsidRPr="00DF4BEA">
              <w:rPr>
                <w:sz w:val="28"/>
                <w:szCs w:val="28"/>
                <w:lang w:val="uk-UA"/>
              </w:rPr>
              <w:t xml:space="preserve">, </w:t>
            </w:r>
            <w:hyperlink r:id="rId259" w:anchor="n606" w:tgtFrame="_blank" w:history="1">
              <w:r w:rsidRPr="00DF4BEA">
                <w:rPr>
                  <w:rStyle w:val="a4"/>
                  <w:color w:val="auto"/>
                  <w:sz w:val="28"/>
                  <w:szCs w:val="28"/>
                  <w:u w:val="none"/>
                  <w:lang w:val="uk-UA"/>
                </w:rPr>
                <w:t>статтею 89</w:t>
              </w:r>
            </w:hyperlink>
            <w:r w:rsidRPr="00DF4BEA">
              <w:rPr>
                <w:sz w:val="28"/>
                <w:szCs w:val="28"/>
                <w:lang w:val="uk-UA"/>
              </w:rPr>
              <w:t xml:space="preserve"> (щодо диких тварин), </w:t>
            </w:r>
            <w:hyperlink r:id="rId260" w:anchor="n614" w:tgtFrame="_blank" w:history="1">
              <w:r w:rsidRPr="00DF4BEA">
                <w:rPr>
                  <w:rStyle w:val="a4"/>
                  <w:color w:val="auto"/>
                  <w:sz w:val="28"/>
                  <w:szCs w:val="28"/>
                  <w:u w:val="none"/>
                  <w:lang w:val="uk-UA"/>
                </w:rPr>
                <w:t>статтею 90</w:t>
              </w:r>
            </w:hyperlink>
            <w:hyperlink r:id="rId261" w:anchor="n614" w:tgtFrame="_blank" w:history="1">
              <w:r w:rsidRPr="00DF4BEA">
                <w:rPr>
                  <w:rStyle w:val="a4"/>
                  <w:b/>
                  <w:bCs/>
                  <w:color w:val="auto"/>
                  <w:sz w:val="28"/>
                  <w:szCs w:val="28"/>
                  <w:u w:val="none"/>
                  <w:vertAlign w:val="superscript"/>
                  <w:lang w:val="uk-UA"/>
                </w:rPr>
                <w:t>1</w:t>
              </w:r>
            </w:hyperlink>
            <w:r w:rsidRPr="00DF4BEA">
              <w:rPr>
                <w:sz w:val="28"/>
                <w:szCs w:val="28"/>
                <w:lang w:val="uk-UA"/>
              </w:rPr>
              <w:t xml:space="preserve"> (крім порушень санітарних норм), </w:t>
            </w:r>
            <w:hyperlink r:id="rId262" w:anchor="n624" w:tgtFrame="_blank" w:history="1">
              <w:r w:rsidR="003A40A3" w:rsidRPr="00DF4BEA">
                <w:rPr>
                  <w:rStyle w:val="a4"/>
                  <w:color w:val="auto"/>
                  <w:sz w:val="28"/>
                  <w:szCs w:val="28"/>
                  <w:u w:val="none"/>
                  <w:lang w:val="uk-UA"/>
                </w:rPr>
                <w:t>статтями 91</w:t>
              </w:r>
            </w:hyperlink>
            <w:hyperlink r:id="rId263" w:anchor="n624" w:tgtFrame="_blank" w:history="1">
              <w:r w:rsidR="003A40A3" w:rsidRPr="00DF4BEA">
                <w:rPr>
                  <w:rStyle w:val="a4"/>
                  <w:b/>
                  <w:bCs/>
                  <w:color w:val="auto"/>
                  <w:sz w:val="28"/>
                  <w:szCs w:val="28"/>
                  <w:u w:val="none"/>
                  <w:vertAlign w:val="superscript"/>
                  <w:lang w:val="uk-UA"/>
                </w:rPr>
                <w:t>1</w:t>
              </w:r>
            </w:hyperlink>
            <w:hyperlink r:id="rId264" w:anchor="n624" w:tgtFrame="_blank" w:history="1">
              <w:r w:rsidR="003A40A3">
                <w:rPr>
                  <w:rStyle w:val="a4"/>
                  <w:color w:val="auto"/>
                  <w:sz w:val="28"/>
                  <w:szCs w:val="28"/>
                  <w:u w:val="none"/>
                  <w:lang w:val="uk-UA"/>
                </w:rPr>
                <w:t>–</w:t>
              </w:r>
              <w:r w:rsidR="003A40A3" w:rsidRPr="00DF4BEA">
                <w:rPr>
                  <w:rStyle w:val="a4"/>
                  <w:color w:val="auto"/>
                  <w:sz w:val="28"/>
                  <w:szCs w:val="28"/>
                  <w:u w:val="none"/>
                  <w:lang w:val="uk-UA"/>
                </w:rPr>
                <w:t>91</w:t>
              </w:r>
            </w:hyperlink>
            <w:hyperlink r:id="rId265" w:anchor="n624" w:tgtFrame="_blank" w:history="1">
              <w:r w:rsidR="003A40A3" w:rsidRPr="00DF4BEA">
                <w:rPr>
                  <w:rStyle w:val="a4"/>
                  <w:b/>
                  <w:bCs/>
                  <w:color w:val="auto"/>
                  <w:sz w:val="28"/>
                  <w:szCs w:val="28"/>
                  <w:u w:val="none"/>
                  <w:vertAlign w:val="superscript"/>
                  <w:lang w:val="uk-UA"/>
                </w:rPr>
                <w:t>4</w:t>
              </w:r>
            </w:hyperlink>
            <w:r w:rsidRPr="00DF4BEA">
              <w:rPr>
                <w:sz w:val="28"/>
                <w:szCs w:val="28"/>
                <w:lang w:val="uk-UA"/>
              </w:rPr>
              <w:t xml:space="preserve">, </w:t>
            </w:r>
            <w:hyperlink r:id="rId266" w:anchor="n665" w:tgtFrame="_blank" w:history="1">
              <w:r w:rsidRPr="00DF4BEA">
                <w:rPr>
                  <w:rStyle w:val="a4"/>
                  <w:color w:val="auto"/>
                  <w:sz w:val="28"/>
                  <w:szCs w:val="28"/>
                  <w:u w:val="none"/>
                  <w:lang w:val="uk-UA"/>
                </w:rPr>
                <w:t>статтею 95</w:t>
              </w:r>
            </w:hyperlink>
            <w:r w:rsidRPr="00DF4BEA">
              <w:rPr>
                <w:sz w:val="28"/>
                <w:szCs w:val="28"/>
                <w:lang w:val="uk-UA"/>
              </w:rPr>
              <w:t xml:space="preserve"> (крім порушень санітарних норм та норм ядерної безпеки), </w:t>
            </w:r>
            <w:hyperlink r:id="rId267" w:anchor="n1279" w:tgtFrame="_blank" w:history="1">
              <w:r w:rsidRPr="00DF4BEA">
                <w:rPr>
                  <w:rStyle w:val="a4"/>
                  <w:color w:val="auto"/>
                  <w:sz w:val="28"/>
                  <w:szCs w:val="28"/>
                  <w:u w:val="none"/>
                  <w:lang w:val="uk-UA"/>
                </w:rPr>
                <w:t>статтею 153</w:t>
              </w:r>
            </w:hyperlink>
            <w:r w:rsidRPr="00DF4BEA">
              <w:rPr>
                <w:sz w:val="28"/>
                <w:szCs w:val="28"/>
                <w:lang w:val="uk-UA"/>
              </w:rPr>
              <w:t xml:space="preserve">, </w:t>
            </w:r>
            <w:hyperlink r:id="rId268" w:anchor="n1765" w:tgtFrame="_blank" w:history="1">
              <w:r w:rsidRPr="00DF4BEA">
                <w:rPr>
                  <w:rStyle w:val="a4"/>
                  <w:color w:val="auto"/>
                  <w:sz w:val="28"/>
                  <w:szCs w:val="28"/>
                  <w:u w:val="none"/>
                  <w:lang w:val="uk-UA"/>
                </w:rPr>
                <w:t>статтею 167</w:t>
              </w:r>
            </w:hyperlink>
            <w:r w:rsidRPr="00DF4BEA">
              <w:rPr>
                <w:sz w:val="28"/>
                <w:szCs w:val="28"/>
                <w:lang w:val="uk-UA"/>
              </w:rPr>
              <w:t xml:space="preserve"> (щодо реалізації нафтопродуктів, екологічні показники яких не відповідають вимогам стандартів, норм та правил) і </w:t>
            </w:r>
            <w:hyperlink r:id="rId269" w:anchor="n2090" w:tgtFrame="_blank" w:history="1">
              <w:r w:rsidRPr="00DF4BEA">
                <w:rPr>
                  <w:rStyle w:val="a4"/>
                  <w:color w:val="auto"/>
                  <w:sz w:val="28"/>
                  <w:szCs w:val="28"/>
                  <w:u w:val="none"/>
                  <w:lang w:val="uk-UA"/>
                </w:rPr>
                <w:t>статтею 188</w:t>
              </w:r>
            </w:hyperlink>
            <w:hyperlink r:id="rId270" w:anchor="n2090" w:tgtFrame="_blank" w:history="1">
              <w:r w:rsidRPr="00DF4BEA">
                <w:rPr>
                  <w:rStyle w:val="a4"/>
                  <w:b/>
                  <w:bCs/>
                  <w:color w:val="auto"/>
                  <w:sz w:val="28"/>
                  <w:szCs w:val="28"/>
                  <w:u w:val="none"/>
                  <w:vertAlign w:val="superscript"/>
                  <w:lang w:val="uk-UA"/>
                </w:rPr>
                <w:t>5</w:t>
              </w:r>
            </w:hyperlink>
            <w:r w:rsidRPr="00DF4BEA">
              <w:rPr>
                <w:sz w:val="28"/>
                <w:szCs w:val="28"/>
                <w:lang w:val="uk-UA"/>
              </w:rPr>
              <w:t xml:space="preserve"> цього Кодексу.</w:t>
            </w:r>
          </w:p>
        </w:tc>
      </w:tr>
      <w:tr w:rsidR="00BE32D7" w:rsidTr="00DB59C3">
        <w:tc>
          <w:tcPr>
            <w:tcW w:w="7550" w:type="dxa"/>
          </w:tcPr>
          <w:p w:rsidR="00B1424E" w:rsidRPr="00DF4BEA" w:rsidRDefault="001047A5" w:rsidP="00894AA3">
            <w:pPr>
              <w:spacing w:before="120" w:after="120"/>
              <w:ind w:firstLine="284"/>
              <w:jc w:val="both"/>
              <w:rPr>
                <w:rFonts w:ascii="Times New Roman" w:hAnsi="Times New Roman" w:cs="Times New Roman"/>
                <w:b/>
                <w:bCs/>
                <w:sz w:val="28"/>
                <w:szCs w:val="28"/>
                <w:shd w:val="clear" w:color="auto" w:fill="FFFFFF"/>
                <w:lang w:val="uk-UA"/>
              </w:rPr>
            </w:pPr>
            <w:r w:rsidRPr="00DF4BEA">
              <w:rPr>
                <w:rFonts w:ascii="Times New Roman" w:hAnsi="Times New Roman" w:cs="Times New Roman"/>
                <w:b/>
                <w:bCs/>
                <w:sz w:val="28"/>
                <w:szCs w:val="28"/>
                <w:shd w:val="clear" w:color="auto" w:fill="FFFFFF"/>
              </w:rPr>
              <w:t>Стаття 255. Особи, які мають право складати протоколи про адміністративні правопорушення</w:t>
            </w:r>
          </w:p>
          <w:p w:rsidR="000B107C" w:rsidRPr="00DF4BEA" w:rsidRDefault="000B107C" w:rsidP="00894AA3">
            <w:pPr>
              <w:spacing w:before="120" w:after="120"/>
              <w:ind w:firstLine="284"/>
              <w:jc w:val="both"/>
              <w:rPr>
                <w:rFonts w:ascii="Times New Roman" w:hAnsi="Times New Roman" w:cs="Times New Roman"/>
                <w:b/>
                <w:bCs/>
                <w:sz w:val="28"/>
                <w:szCs w:val="28"/>
                <w:shd w:val="clear" w:color="auto" w:fill="FFFFFF"/>
                <w:lang w:val="uk-UA"/>
              </w:rPr>
            </w:pPr>
            <w:r w:rsidRPr="00DF4BEA">
              <w:rPr>
                <w:rFonts w:ascii="Times New Roman" w:hAnsi="Times New Roman" w:cs="Times New Roman"/>
                <w:b/>
                <w:bCs/>
                <w:sz w:val="28"/>
                <w:szCs w:val="28"/>
                <w:shd w:val="clear" w:color="auto" w:fill="FFFFFF"/>
                <w:lang w:val="uk-UA"/>
              </w:rPr>
              <w:t>...</w:t>
            </w:r>
          </w:p>
          <w:p w:rsidR="000B107C" w:rsidRPr="00DF4BEA" w:rsidRDefault="000B107C" w:rsidP="00894AA3">
            <w:pPr>
              <w:spacing w:before="120" w:after="120"/>
              <w:ind w:firstLine="284"/>
              <w:jc w:val="both"/>
              <w:rPr>
                <w:rFonts w:ascii="Times New Roman" w:hAnsi="Times New Roman" w:cs="Times New Roman"/>
                <w:sz w:val="28"/>
                <w:szCs w:val="28"/>
                <w:shd w:val="clear" w:color="auto" w:fill="FFFFFF"/>
                <w:lang w:val="uk-UA"/>
              </w:rPr>
            </w:pPr>
            <w:r w:rsidRPr="00DF4BEA">
              <w:rPr>
                <w:rFonts w:ascii="Times New Roman" w:hAnsi="Times New Roman" w:cs="Times New Roman"/>
                <w:sz w:val="28"/>
                <w:szCs w:val="28"/>
                <w:shd w:val="clear" w:color="auto" w:fill="FFFFFF"/>
              </w:rPr>
              <w:t>У справах про адміністративні правопорушення, розгляд яких віднесено до відання органів, зазначених у</w:t>
            </w:r>
            <w:hyperlink r:id="rId271" w:anchor="n52" w:history="1">
              <w:r w:rsidRPr="00DF4BEA">
                <w:rPr>
                  <w:rStyle w:val="a4"/>
                  <w:rFonts w:ascii="Times New Roman" w:hAnsi="Times New Roman" w:cs="Times New Roman"/>
                  <w:color w:val="auto"/>
                  <w:sz w:val="28"/>
                  <w:szCs w:val="28"/>
                  <w:u w:val="none"/>
                  <w:shd w:val="clear" w:color="auto" w:fill="FFFFFF"/>
                </w:rPr>
                <w:t xml:space="preserve">статтях </w:t>
              </w:r>
              <w:r w:rsidRPr="00DF4BEA">
                <w:rPr>
                  <w:rStyle w:val="a4"/>
                  <w:rFonts w:ascii="Times New Roman" w:hAnsi="Times New Roman" w:cs="Times New Roman"/>
                  <w:color w:val="auto"/>
                  <w:sz w:val="28"/>
                  <w:szCs w:val="28"/>
                  <w:u w:val="none"/>
                  <w:shd w:val="clear" w:color="auto" w:fill="FFFFFF"/>
                  <w:lang w:val="uk-UA"/>
                </w:rPr>
                <w:t xml:space="preserve">     </w:t>
              </w:r>
              <w:r w:rsidR="003A40A3">
                <w:rPr>
                  <w:rStyle w:val="a4"/>
                  <w:rFonts w:ascii="Times New Roman" w:hAnsi="Times New Roman" w:cs="Times New Roman"/>
                  <w:color w:val="auto"/>
                  <w:sz w:val="28"/>
                  <w:szCs w:val="28"/>
                  <w:u w:val="none"/>
                  <w:shd w:val="clear" w:color="auto" w:fill="FFFFFF"/>
                </w:rPr>
                <w:t>222–</w:t>
              </w:r>
              <w:r w:rsidRPr="00DF4BEA">
                <w:rPr>
                  <w:rStyle w:val="a4"/>
                  <w:rFonts w:ascii="Times New Roman" w:hAnsi="Times New Roman" w:cs="Times New Roman"/>
                  <w:color w:val="auto"/>
                  <w:sz w:val="28"/>
                  <w:szCs w:val="28"/>
                  <w:u w:val="none"/>
                  <w:shd w:val="clear" w:color="auto" w:fill="FFFFFF"/>
                </w:rPr>
                <w:t>244</w:t>
              </w:r>
            </w:hyperlink>
            <w:hyperlink r:id="rId272" w:anchor="n52" w:history="1">
              <w:r w:rsidRPr="00DF4BEA">
                <w:rPr>
                  <w:rStyle w:val="a4"/>
                  <w:rFonts w:ascii="Times New Roman" w:hAnsi="Times New Roman" w:cs="Times New Roman"/>
                  <w:b/>
                  <w:bCs/>
                  <w:color w:val="auto"/>
                  <w:sz w:val="28"/>
                  <w:szCs w:val="28"/>
                  <w:u w:val="none"/>
                  <w:shd w:val="clear" w:color="auto" w:fill="FFFFFF"/>
                  <w:vertAlign w:val="superscript"/>
                </w:rPr>
                <w:t>21</w:t>
              </w:r>
            </w:hyperlink>
            <w:r w:rsidRPr="00DF4BEA">
              <w:rPr>
                <w:rFonts w:ascii="Times New Roman" w:hAnsi="Times New Roman" w:cs="Times New Roman"/>
                <w:sz w:val="28"/>
                <w:szCs w:val="28"/>
                <w:shd w:val="clear" w:color="auto" w:fill="FFFFFF"/>
                <w:lang w:val="uk-UA"/>
              </w:rPr>
              <w:t xml:space="preserve"> </w:t>
            </w:r>
            <w:r w:rsidRPr="00DF4BEA">
              <w:rPr>
                <w:rFonts w:ascii="Times New Roman" w:hAnsi="Times New Roman" w:cs="Times New Roman"/>
                <w:sz w:val="28"/>
                <w:szCs w:val="28"/>
                <w:shd w:val="clear" w:color="auto" w:fill="FFFFFF"/>
              </w:rPr>
              <w:t>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rsidR="000B107C" w:rsidRPr="00DF4BEA" w:rsidRDefault="000B107C" w:rsidP="00894AA3">
            <w:pPr>
              <w:spacing w:before="120" w:after="120"/>
              <w:ind w:firstLine="284"/>
              <w:jc w:val="both"/>
              <w:rPr>
                <w:rFonts w:ascii="Times New Roman" w:hAnsi="Times New Roman" w:cs="Times New Roman"/>
                <w:sz w:val="28"/>
                <w:szCs w:val="28"/>
                <w:shd w:val="clear" w:color="auto" w:fill="FFFFFF"/>
                <w:lang w:val="uk-UA"/>
              </w:rPr>
            </w:pPr>
            <w:r w:rsidRPr="00DF4BEA">
              <w:rPr>
                <w:rFonts w:ascii="Times New Roman" w:hAnsi="Times New Roman" w:cs="Times New Roman"/>
                <w:sz w:val="28"/>
                <w:szCs w:val="28"/>
                <w:shd w:val="clear" w:color="auto" w:fill="FFFFFF"/>
                <w:lang w:val="uk-UA"/>
              </w:rPr>
              <w:t>...</w:t>
            </w:r>
          </w:p>
          <w:p w:rsidR="000B107C" w:rsidRPr="00DF4BEA" w:rsidRDefault="000B107C" w:rsidP="00894AA3">
            <w:pPr>
              <w:spacing w:before="120" w:after="120"/>
              <w:ind w:firstLine="284"/>
              <w:jc w:val="both"/>
              <w:rPr>
                <w:rFonts w:ascii="Times New Roman" w:hAnsi="Times New Roman" w:cs="Times New Roman"/>
                <w:sz w:val="28"/>
                <w:szCs w:val="28"/>
                <w:shd w:val="clear" w:color="auto" w:fill="FFFFFF"/>
                <w:lang w:val="uk-UA"/>
              </w:rPr>
            </w:pPr>
            <w:r w:rsidRPr="00DF4BEA">
              <w:rPr>
                <w:rFonts w:ascii="Times New Roman" w:hAnsi="Times New Roman" w:cs="Times New Roman"/>
                <w:sz w:val="28"/>
                <w:szCs w:val="28"/>
                <w:shd w:val="clear" w:color="auto" w:fill="FFFFFF"/>
                <w:lang w:val="uk-UA"/>
              </w:rPr>
              <w:t>4) громадський лісовий інспектор (</w:t>
            </w:r>
            <w:hyperlink r:id="rId273" w:anchor="n410" w:tgtFrame="_blank" w:history="1">
              <w:r w:rsidRPr="00DF4BEA">
                <w:rPr>
                  <w:rStyle w:val="a4"/>
                  <w:rFonts w:ascii="Times New Roman" w:hAnsi="Times New Roman" w:cs="Times New Roman"/>
                  <w:color w:val="auto"/>
                  <w:sz w:val="28"/>
                  <w:szCs w:val="28"/>
                  <w:u w:val="none"/>
                  <w:shd w:val="clear" w:color="auto" w:fill="FFFFFF"/>
                  <w:lang w:val="uk-UA"/>
                </w:rPr>
                <w:t>статті 63</w:t>
              </w:r>
            </w:hyperlink>
            <w:r w:rsidRPr="00DF4BEA">
              <w:rPr>
                <w:rFonts w:ascii="Times New Roman" w:hAnsi="Times New Roman" w:cs="Times New Roman"/>
                <w:sz w:val="28"/>
                <w:szCs w:val="28"/>
                <w:shd w:val="clear" w:color="auto" w:fill="FFFFFF"/>
                <w:lang w:val="uk-UA"/>
              </w:rPr>
              <w:t xml:space="preserve">, </w:t>
            </w:r>
            <w:hyperlink r:id="rId274" w:anchor="n414" w:tgtFrame="_blank" w:history="1">
              <w:r w:rsidRPr="00DF4BEA">
                <w:rPr>
                  <w:rStyle w:val="a4"/>
                  <w:rFonts w:ascii="Times New Roman" w:hAnsi="Times New Roman" w:cs="Times New Roman"/>
                  <w:color w:val="auto"/>
                  <w:sz w:val="28"/>
                  <w:szCs w:val="28"/>
                  <w:u w:val="none"/>
                  <w:shd w:val="clear" w:color="auto" w:fill="FFFFFF"/>
                  <w:lang w:val="uk-UA"/>
                </w:rPr>
                <w:t>64</w:t>
              </w:r>
              <w:r w:rsidR="003A40A3">
                <w:rPr>
                  <w:rStyle w:val="a4"/>
                  <w:rFonts w:ascii="Times New Roman" w:hAnsi="Times New Roman" w:cs="Times New Roman"/>
                  <w:color w:val="auto"/>
                  <w:sz w:val="28"/>
                  <w:szCs w:val="28"/>
                  <w:u w:val="none"/>
                  <w:shd w:val="clear" w:color="auto" w:fill="FFFFFF"/>
                  <w:lang w:val="uk-UA"/>
                </w:rPr>
                <w:t>–</w:t>
              </w:r>
              <w:r w:rsidRPr="00DF4BEA">
                <w:rPr>
                  <w:rStyle w:val="a4"/>
                  <w:rFonts w:ascii="Times New Roman" w:hAnsi="Times New Roman" w:cs="Times New Roman"/>
                  <w:color w:val="auto"/>
                  <w:sz w:val="28"/>
                  <w:szCs w:val="28"/>
                  <w:u w:val="none"/>
                  <w:shd w:val="clear" w:color="auto" w:fill="FFFFFF"/>
                  <w:lang w:val="uk-UA"/>
                </w:rPr>
                <w:t>70</w:t>
              </w:r>
            </w:hyperlink>
            <w:r w:rsidRPr="00DF4BEA">
              <w:rPr>
                <w:rFonts w:ascii="Times New Roman" w:hAnsi="Times New Roman" w:cs="Times New Roman"/>
                <w:sz w:val="28"/>
                <w:szCs w:val="28"/>
                <w:shd w:val="clear" w:color="auto" w:fill="FFFFFF"/>
                <w:lang w:val="uk-UA"/>
              </w:rPr>
              <w:t xml:space="preserve">, </w:t>
            </w:r>
            <w:hyperlink r:id="rId275" w:anchor="n456" w:tgtFrame="_blank" w:history="1">
              <w:r w:rsidRPr="00DF4BEA">
                <w:rPr>
                  <w:rStyle w:val="a4"/>
                  <w:rFonts w:ascii="Times New Roman" w:hAnsi="Times New Roman" w:cs="Times New Roman"/>
                  <w:color w:val="auto"/>
                  <w:sz w:val="28"/>
                  <w:szCs w:val="28"/>
                  <w:u w:val="none"/>
                  <w:shd w:val="clear" w:color="auto" w:fill="FFFFFF"/>
                  <w:lang w:val="uk-UA"/>
                </w:rPr>
                <w:t>73</w:t>
              </w:r>
            </w:hyperlink>
            <w:r w:rsidRPr="00DF4BEA">
              <w:rPr>
                <w:rFonts w:ascii="Times New Roman" w:hAnsi="Times New Roman" w:cs="Times New Roman"/>
                <w:sz w:val="28"/>
                <w:szCs w:val="28"/>
                <w:shd w:val="clear" w:color="auto" w:fill="FFFFFF"/>
                <w:lang w:val="uk-UA"/>
              </w:rPr>
              <w:t xml:space="preserve">, </w:t>
            </w:r>
            <w:hyperlink r:id="rId276" w:anchor="n468" w:tgtFrame="_blank" w:history="1">
              <w:r w:rsidRPr="00DF4BEA">
                <w:rPr>
                  <w:rStyle w:val="a4"/>
                  <w:rFonts w:ascii="Times New Roman" w:hAnsi="Times New Roman" w:cs="Times New Roman"/>
                  <w:color w:val="auto"/>
                  <w:sz w:val="28"/>
                  <w:szCs w:val="28"/>
                  <w:u w:val="none"/>
                  <w:shd w:val="clear" w:color="auto" w:fill="FFFFFF"/>
                  <w:lang w:val="uk-UA"/>
                </w:rPr>
                <w:t>76</w:t>
              </w:r>
            </w:hyperlink>
            <w:r w:rsidRPr="00DF4BEA">
              <w:rPr>
                <w:rFonts w:ascii="Times New Roman" w:hAnsi="Times New Roman" w:cs="Times New Roman"/>
                <w:sz w:val="28"/>
                <w:szCs w:val="28"/>
                <w:shd w:val="clear" w:color="auto" w:fill="FFFFFF"/>
                <w:lang w:val="uk-UA"/>
              </w:rPr>
              <w:t xml:space="preserve">, </w:t>
            </w:r>
            <w:hyperlink r:id="rId277" w:anchor="n472" w:tgtFrame="_blank" w:history="1">
              <w:r w:rsidRPr="00DF4BEA">
                <w:rPr>
                  <w:rStyle w:val="a4"/>
                  <w:rFonts w:ascii="Times New Roman" w:hAnsi="Times New Roman" w:cs="Times New Roman"/>
                  <w:color w:val="auto"/>
                  <w:sz w:val="28"/>
                  <w:szCs w:val="28"/>
                  <w:u w:val="none"/>
                  <w:shd w:val="clear" w:color="auto" w:fill="FFFFFF"/>
                  <w:lang w:val="uk-UA"/>
                </w:rPr>
                <w:t>77</w:t>
              </w:r>
            </w:hyperlink>
            <w:r w:rsidRPr="00DF4BEA">
              <w:rPr>
                <w:rFonts w:ascii="Times New Roman" w:hAnsi="Times New Roman" w:cs="Times New Roman"/>
                <w:sz w:val="28"/>
                <w:szCs w:val="28"/>
                <w:shd w:val="clear" w:color="auto" w:fill="FFFFFF"/>
                <w:lang w:val="uk-UA"/>
              </w:rPr>
              <w:t>);</w:t>
            </w:r>
          </w:p>
          <w:p w:rsidR="000B107C" w:rsidRPr="00DF4BEA" w:rsidRDefault="000B107C" w:rsidP="00894AA3">
            <w:pPr>
              <w:spacing w:before="120" w:after="120"/>
              <w:ind w:firstLine="284"/>
              <w:jc w:val="both"/>
              <w:rPr>
                <w:rFonts w:ascii="Times New Roman" w:hAnsi="Times New Roman" w:cs="Times New Roman"/>
                <w:sz w:val="28"/>
                <w:szCs w:val="28"/>
                <w:shd w:val="clear" w:color="auto" w:fill="FFFFFF"/>
                <w:lang w:val="uk-UA"/>
              </w:rPr>
            </w:pPr>
            <w:r w:rsidRPr="00DF4BEA">
              <w:rPr>
                <w:rFonts w:ascii="Times New Roman" w:hAnsi="Times New Roman" w:cs="Times New Roman"/>
                <w:sz w:val="28"/>
                <w:szCs w:val="28"/>
                <w:shd w:val="clear" w:color="auto" w:fill="FFFFFF"/>
                <w:lang w:val="uk-UA"/>
              </w:rPr>
              <w:t>...</w:t>
            </w:r>
          </w:p>
          <w:p w:rsidR="000B107C" w:rsidRPr="00DF4BEA" w:rsidRDefault="000B107C" w:rsidP="000B107C">
            <w:pPr>
              <w:pStyle w:val="rvps2"/>
              <w:shd w:val="clear" w:color="auto" w:fill="FFFFFF"/>
              <w:spacing w:before="0" w:beforeAutospacing="0" w:after="150" w:afterAutospacing="0"/>
              <w:ind w:firstLine="450"/>
              <w:jc w:val="both"/>
              <w:rPr>
                <w:sz w:val="28"/>
                <w:szCs w:val="28"/>
                <w:lang w:val="uk-UA"/>
              </w:rPr>
            </w:pPr>
            <w:r w:rsidRPr="00DF4BEA">
              <w:rPr>
                <w:sz w:val="28"/>
                <w:szCs w:val="28"/>
                <w:lang w:val="uk-UA"/>
              </w:rPr>
              <w:t>7) громадський інспектор з охорони довкілля (</w:t>
            </w:r>
            <w:hyperlink r:id="rId278" w:anchor="n289" w:tgtFrame="_blank" w:history="1">
              <w:r w:rsidRPr="00DF4BEA">
                <w:rPr>
                  <w:rStyle w:val="a4"/>
                  <w:color w:val="auto"/>
                  <w:sz w:val="28"/>
                  <w:szCs w:val="28"/>
                  <w:u w:val="none"/>
                  <w:lang w:val="uk-UA"/>
                </w:rPr>
                <w:t>статті 48</w:t>
              </w:r>
            </w:hyperlink>
            <w:r w:rsidRPr="00DF4BEA">
              <w:rPr>
                <w:sz w:val="28"/>
                <w:szCs w:val="28"/>
                <w:lang w:val="uk-UA"/>
              </w:rPr>
              <w:t xml:space="preserve">, </w:t>
            </w:r>
            <w:hyperlink r:id="rId279" w:anchor="n410" w:tgtFrame="_blank" w:history="1">
              <w:r w:rsidRPr="00DF4BEA">
                <w:rPr>
                  <w:rStyle w:val="a4"/>
                  <w:color w:val="auto"/>
                  <w:sz w:val="28"/>
                  <w:szCs w:val="28"/>
                  <w:u w:val="none"/>
                  <w:lang w:val="uk-UA"/>
                </w:rPr>
                <w:t xml:space="preserve">63 </w:t>
              </w:r>
              <w:r w:rsidR="00796F46">
                <w:rPr>
                  <w:rStyle w:val="a4"/>
                  <w:color w:val="auto"/>
                  <w:sz w:val="28"/>
                  <w:szCs w:val="28"/>
                  <w:u w:val="none"/>
                  <w:lang w:val="uk-UA"/>
                </w:rPr>
                <w:t>–</w:t>
              </w:r>
              <w:r w:rsidRPr="00DF4BEA">
                <w:rPr>
                  <w:rStyle w:val="a4"/>
                  <w:color w:val="auto"/>
                  <w:sz w:val="28"/>
                  <w:szCs w:val="28"/>
                  <w:u w:val="none"/>
                  <w:lang w:val="uk-UA"/>
                </w:rPr>
                <w:t xml:space="preserve"> 70</w:t>
              </w:r>
            </w:hyperlink>
            <w:r w:rsidRPr="00DF4BEA">
              <w:rPr>
                <w:sz w:val="28"/>
                <w:szCs w:val="28"/>
                <w:lang w:val="uk-UA"/>
              </w:rPr>
              <w:t xml:space="preserve">, </w:t>
            </w:r>
            <w:hyperlink r:id="rId280" w:anchor="n456" w:tgtFrame="_blank" w:history="1">
              <w:r w:rsidRPr="00DF4BEA">
                <w:rPr>
                  <w:rStyle w:val="a4"/>
                  <w:color w:val="auto"/>
                  <w:sz w:val="28"/>
                  <w:szCs w:val="28"/>
                  <w:u w:val="none"/>
                  <w:lang w:val="uk-UA"/>
                </w:rPr>
                <w:t>73</w:t>
              </w:r>
            </w:hyperlink>
            <w:r w:rsidRPr="00DF4BEA">
              <w:rPr>
                <w:sz w:val="28"/>
                <w:szCs w:val="28"/>
                <w:lang w:val="uk-UA"/>
              </w:rPr>
              <w:t xml:space="preserve">, </w:t>
            </w:r>
            <w:hyperlink r:id="rId281" w:anchor="n468" w:tgtFrame="_blank" w:history="1">
              <w:r w:rsidR="00796F46">
                <w:rPr>
                  <w:rStyle w:val="a4"/>
                  <w:color w:val="auto"/>
                  <w:sz w:val="28"/>
                  <w:szCs w:val="28"/>
                  <w:u w:val="none"/>
                  <w:lang w:val="uk-UA"/>
                </w:rPr>
                <w:t>76–</w:t>
              </w:r>
              <w:r w:rsidRPr="00DF4BEA">
                <w:rPr>
                  <w:rStyle w:val="a4"/>
                  <w:color w:val="auto"/>
                  <w:sz w:val="28"/>
                  <w:szCs w:val="28"/>
                  <w:u w:val="none"/>
                  <w:lang w:val="uk-UA"/>
                </w:rPr>
                <w:t>77</w:t>
              </w:r>
            </w:hyperlink>
            <w:hyperlink r:id="rId282" w:anchor="n468" w:tgtFrame="_blank" w:history="1">
              <w:r w:rsidRPr="00DF4BEA">
                <w:rPr>
                  <w:rStyle w:val="a4"/>
                  <w:b/>
                  <w:bCs/>
                  <w:color w:val="auto"/>
                  <w:sz w:val="28"/>
                  <w:szCs w:val="28"/>
                  <w:u w:val="none"/>
                  <w:vertAlign w:val="superscript"/>
                  <w:lang w:val="uk-UA"/>
                </w:rPr>
                <w:t>1</w:t>
              </w:r>
            </w:hyperlink>
            <w:r w:rsidRPr="00DF4BEA">
              <w:rPr>
                <w:sz w:val="28"/>
                <w:szCs w:val="28"/>
                <w:lang w:val="uk-UA"/>
              </w:rPr>
              <w:t xml:space="preserve">, </w:t>
            </w:r>
            <w:hyperlink r:id="rId283" w:anchor="n484" w:tgtFrame="_blank" w:history="1">
              <w:r w:rsidRPr="00DF4BEA">
                <w:rPr>
                  <w:rStyle w:val="a4"/>
                  <w:color w:val="auto"/>
                  <w:sz w:val="28"/>
                  <w:szCs w:val="28"/>
                  <w:u w:val="none"/>
                  <w:lang w:val="uk-UA"/>
                </w:rPr>
                <w:t>78</w:t>
              </w:r>
            </w:hyperlink>
            <w:r w:rsidRPr="00DF4BEA">
              <w:rPr>
                <w:sz w:val="28"/>
                <w:szCs w:val="28"/>
                <w:lang w:val="uk-UA"/>
              </w:rPr>
              <w:t xml:space="preserve">, </w:t>
            </w:r>
            <w:hyperlink r:id="rId284" w:anchor="n509" w:tgtFrame="_blank" w:history="1">
              <w:r w:rsidRPr="00DF4BEA">
                <w:rPr>
                  <w:rStyle w:val="a4"/>
                  <w:color w:val="auto"/>
                  <w:sz w:val="28"/>
                  <w:szCs w:val="28"/>
                  <w:u w:val="none"/>
                  <w:lang w:val="uk-UA"/>
                </w:rPr>
                <w:t>82</w:t>
              </w:r>
            </w:hyperlink>
            <w:r w:rsidRPr="00DF4BEA">
              <w:rPr>
                <w:sz w:val="28"/>
                <w:szCs w:val="28"/>
                <w:lang w:val="uk-UA"/>
              </w:rPr>
              <w:t xml:space="preserve">, </w:t>
            </w:r>
            <w:hyperlink r:id="rId285" w:anchor="n561" w:tgtFrame="_blank" w:history="1">
              <w:r w:rsidRPr="00DF4BEA">
                <w:rPr>
                  <w:rStyle w:val="a4"/>
                  <w:color w:val="auto"/>
                  <w:sz w:val="28"/>
                  <w:szCs w:val="28"/>
                  <w:u w:val="none"/>
                  <w:lang w:val="uk-UA"/>
                </w:rPr>
                <w:t>частини перша</w:t>
              </w:r>
            </w:hyperlink>
            <w:r w:rsidRPr="00DF4BEA">
              <w:rPr>
                <w:sz w:val="28"/>
                <w:szCs w:val="28"/>
                <w:lang w:val="uk-UA"/>
              </w:rPr>
              <w:t xml:space="preserve"> і </w:t>
            </w:r>
            <w:hyperlink r:id="rId286" w:anchor="n565" w:tgtFrame="_blank" w:history="1">
              <w:r w:rsidRPr="00DF4BEA">
                <w:rPr>
                  <w:rStyle w:val="a4"/>
                  <w:color w:val="auto"/>
                  <w:sz w:val="28"/>
                  <w:szCs w:val="28"/>
                  <w:u w:val="none"/>
                  <w:lang w:val="uk-UA"/>
                </w:rPr>
                <w:t>третя статті 85</w:t>
              </w:r>
            </w:hyperlink>
            <w:r w:rsidRPr="00DF4BEA">
              <w:rPr>
                <w:sz w:val="28"/>
                <w:szCs w:val="28"/>
                <w:lang w:val="uk-UA"/>
              </w:rPr>
              <w:t xml:space="preserve">, </w:t>
            </w:r>
            <w:hyperlink r:id="rId287" w:anchor="n606" w:tgtFrame="_blank" w:history="1">
              <w:r w:rsidRPr="00DF4BEA">
                <w:rPr>
                  <w:rStyle w:val="a4"/>
                  <w:color w:val="auto"/>
                  <w:sz w:val="28"/>
                  <w:szCs w:val="28"/>
                  <w:u w:val="none"/>
                  <w:lang w:val="uk-UA"/>
                </w:rPr>
                <w:t>стаття 89</w:t>
              </w:r>
            </w:hyperlink>
            <w:r w:rsidRPr="00DF4BEA">
              <w:rPr>
                <w:sz w:val="28"/>
                <w:szCs w:val="28"/>
                <w:lang w:val="uk-UA"/>
              </w:rPr>
              <w:t xml:space="preserve"> (щодо диких тварин), </w:t>
            </w:r>
            <w:hyperlink r:id="rId288" w:anchor="n636" w:tgtFrame="_blank" w:history="1">
              <w:r w:rsidRPr="00DF4BEA">
                <w:rPr>
                  <w:rStyle w:val="a4"/>
                  <w:color w:val="auto"/>
                  <w:sz w:val="28"/>
                  <w:szCs w:val="28"/>
                  <w:u w:val="none"/>
                  <w:lang w:val="uk-UA"/>
                </w:rPr>
                <w:t>статті 91</w:t>
              </w:r>
            </w:hyperlink>
            <w:hyperlink r:id="rId289" w:anchor="n636" w:tgtFrame="_blank" w:history="1">
              <w:r w:rsidRPr="00DF4BEA">
                <w:rPr>
                  <w:rStyle w:val="a4"/>
                  <w:b/>
                  <w:bCs/>
                  <w:color w:val="auto"/>
                  <w:sz w:val="28"/>
                  <w:szCs w:val="28"/>
                  <w:u w:val="none"/>
                  <w:vertAlign w:val="superscript"/>
                  <w:lang w:val="uk-UA"/>
                </w:rPr>
                <w:t>4</w:t>
              </w:r>
            </w:hyperlink>
            <w:r w:rsidRPr="00DF4BEA">
              <w:rPr>
                <w:sz w:val="28"/>
                <w:szCs w:val="28"/>
                <w:lang w:val="uk-UA"/>
              </w:rPr>
              <w:t xml:space="preserve">, </w:t>
            </w:r>
            <w:hyperlink r:id="rId290" w:anchor="n1279" w:tgtFrame="_blank" w:history="1">
              <w:r w:rsidRPr="00DF4BEA">
                <w:rPr>
                  <w:rStyle w:val="a4"/>
                  <w:color w:val="auto"/>
                  <w:sz w:val="28"/>
                  <w:szCs w:val="28"/>
                  <w:u w:val="none"/>
                  <w:lang w:val="uk-UA"/>
                </w:rPr>
                <w:t>153</w:t>
              </w:r>
            </w:hyperlink>
            <w:r w:rsidRPr="00DF4BEA">
              <w:rPr>
                <w:sz w:val="28"/>
                <w:szCs w:val="28"/>
                <w:lang w:val="uk-UA"/>
              </w:rPr>
              <w:t>);</w:t>
            </w:r>
          </w:p>
          <w:p w:rsidR="000B107C" w:rsidRPr="00DF4BEA" w:rsidRDefault="000B107C" w:rsidP="000B107C">
            <w:pPr>
              <w:pStyle w:val="rvps2"/>
              <w:shd w:val="clear" w:color="auto" w:fill="FFFFFF"/>
              <w:spacing w:before="0" w:beforeAutospacing="0" w:after="150" w:afterAutospacing="0"/>
              <w:ind w:firstLine="450"/>
              <w:jc w:val="both"/>
              <w:rPr>
                <w:sz w:val="28"/>
                <w:szCs w:val="28"/>
                <w:lang w:val="uk-UA"/>
              </w:rPr>
            </w:pPr>
            <w:r w:rsidRPr="00DF4BEA">
              <w:rPr>
                <w:sz w:val="28"/>
                <w:szCs w:val="28"/>
                <w:lang w:val="uk-UA"/>
              </w:rPr>
              <w:t>...</w:t>
            </w:r>
          </w:p>
          <w:p w:rsidR="000B107C" w:rsidRPr="00DF4BEA" w:rsidRDefault="000B107C" w:rsidP="000B107C">
            <w:pPr>
              <w:pStyle w:val="rvps2"/>
              <w:shd w:val="clear" w:color="auto" w:fill="FFFFFF"/>
              <w:spacing w:before="0" w:beforeAutospacing="0" w:after="150" w:afterAutospacing="0"/>
              <w:ind w:firstLine="450"/>
              <w:jc w:val="both"/>
              <w:rPr>
                <w:sz w:val="28"/>
                <w:szCs w:val="28"/>
                <w:lang w:val="uk-UA"/>
              </w:rPr>
            </w:pPr>
            <w:r w:rsidRPr="00DF4BEA">
              <w:rPr>
                <w:sz w:val="28"/>
                <w:szCs w:val="28"/>
                <w:lang w:val="uk-UA"/>
              </w:rPr>
              <w:t>10) працівники відомчої, місцевої пожежної охорони та члени добровільної пожежної охорони (</w:t>
            </w:r>
            <w:hyperlink r:id="rId291" w:anchor="n952" w:tgtFrame="_blank" w:history="1">
              <w:r w:rsidRPr="00DF4BEA">
                <w:rPr>
                  <w:rStyle w:val="a4"/>
                  <w:color w:val="auto"/>
                  <w:sz w:val="28"/>
                  <w:szCs w:val="28"/>
                  <w:u w:val="none"/>
                  <w:lang w:val="uk-UA"/>
                </w:rPr>
                <w:t>статті 120</w:t>
              </w:r>
            </w:hyperlink>
            <w:r w:rsidRPr="00DF4BEA">
              <w:rPr>
                <w:sz w:val="28"/>
                <w:szCs w:val="28"/>
                <w:lang w:val="uk-UA"/>
              </w:rPr>
              <w:t xml:space="preserve">, </w:t>
            </w:r>
            <w:hyperlink r:id="rId292" w:anchor="n1877" w:tgtFrame="_blank" w:history="1">
              <w:r w:rsidRPr="00DF4BEA">
                <w:rPr>
                  <w:rStyle w:val="a4"/>
                  <w:color w:val="auto"/>
                  <w:sz w:val="28"/>
                  <w:szCs w:val="28"/>
                  <w:u w:val="none"/>
                  <w:lang w:val="uk-UA"/>
                </w:rPr>
                <w:t>175</w:t>
              </w:r>
            </w:hyperlink>
            <w:r w:rsidRPr="00DF4BEA">
              <w:rPr>
                <w:sz w:val="28"/>
                <w:szCs w:val="28"/>
                <w:lang w:val="uk-UA"/>
              </w:rPr>
              <w:t xml:space="preserve">, </w:t>
            </w:r>
            <w:hyperlink r:id="rId293" w:anchor="n2102" w:tgtFrame="_blank" w:history="1">
              <w:r w:rsidRPr="00DF4BEA">
                <w:rPr>
                  <w:rStyle w:val="a4"/>
                  <w:color w:val="auto"/>
                  <w:sz w:val="28"/>
                  <w:szCs w:val="28"/>
                  <w:u w:val="none"/>
                  <w:lang w:val="uk-UA"/>
                </w:rPr>
                <w:t>188</w:t>
              </w:r>
            </w:hyperlink>
            <w:hyperlink r:id="rId294" w:anchor="n2102" w:tgtFrame="_blank" w:history="1">
              <w:r w:rsidRPr="00DF4BEA">
                <w:rPr>
                  <w:rStyle w:val="a4"/>
                  <w:b/>
                  <w:bCs/>
                  <w:color w:val="auto"/>
                  <w:sz w:val="28"/>
                  <w:szCs w:val="28"/>
                  <w:u w:val="none"/>
                  <w:vertAlign w:val="superscript"/>
                  <w:lang w:val="uk-UA"/>
                </w:rPr>
                <w:t>8</w:t>
              </w:r>
            </w:hyperlink>
            <w:r w:rsidRPr="00DF4BEA">
              <w:rPr>
                <w:sz w:val="28"/>
                <w:szCs w:val="28"/>
                <w:lang w:val="uk-UA"/>
              </w:rPr>
              <w:t>);</w:t>
            </w:r>
          </w:p>
          <w:p w:rsidR="002A4AD2" w:rsidRPr="00DF4BEA" w:rsidRDefault="002A4AD2" w:rsidP="000B107C">
            <w:pPr>
              <w:pStyle w:val="rvps2"/>
              <w:shd w:val="clear" w:color="auto" w:fill="FFFFFF"/>
              <w:spacing w:before="0" w:beforeAutospacing="0" w:after="150" w:afterAutospacing="0"/>
              <w:ind w:firstLine="450"/>
              <w:jc w:val="both"/>
              <w:rPr>
                <w:sz w:val="28"/>
                <w:szCs w:val="28"/>
                <w:lang w:val="uk-UA"/>
              </w:rPr>
            </w:pPr>
            <w:r w:rsidRPr="00DF4BEA">
              <w:rPr>
                <w:sz w:val="28"/>
                <w:szCs w:val="28"/>
                <w:lang w:val="uk-UA"/>
              </w:rPr>
              <w:t>...</w:t>
            </w:r>
          </w:p>
          <w:p w:rsidR="002A4AD2" w:rsidRPr="00DF4BEA" w:rsidRDefault="002A4AD2" w:rsidP="000B107C">
            <w:pPr>
              <w:pStyle w:val="rvps2"/>
              <w:shd w:val="clear" w:color="auto" w:fill="FFFFFF"/>
              <w:spacing w:before="0" w:beforeAutospacing="0" w:after="150" w:afterAutospacing="0"/>
              <w:ind w:firstLine="450"/>
              <w:jc w:val="both"/>
              <w:rPr>
                <w:sz w:val="28"/>
                <w:szCs w:val="28"/>
                <w:lang w:val="uk-UA"/>
              </w:rPr>
            </w:pPr>
            <w:r w:rsidRPr="00DF4BEA">
              <w:rPr>
                <w:sz w:val="28"/>
                <w:szCs w:val="28"/>
                <w:shd w:val="clear" w:color="auto" w:fill="FFFFFF"/>
                <w:lang w:val="uk-UA"/>
              </w:rPr>
              <w:t>25)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w:t>
            </w:r>
            <w:hyperlink r:id="rId295" w:anchor="n998" w:tgtFrame="_blank" w:history="1">
              <w:r w:rsidRPr="00DF4BEA">
                <w:rPr>
                  <w:rStyle w:val="a4"/>
                  <w:color w:val="auto"/>
                  <w:sz w:val="28"/>
                  <w:szCs w:val="28"/>
                  <w:u w:val="none"/>
                  <w:shd w:val="clear" w:color="auto" w:fill="FFFFFF"/>
                  <w:lang w:val="uk-UA"/>
                </w:rPr>
                <w:t>стаття 122</w:t>
              </w:r>
            </w:hyperlink>
            <w:hyperlink r:id="rId296" w:anchor="n998" w:tgtFrame="_blank" w:history="1">
              <w:r w:rsidRPr="00DF4BEA">
                <w:rPr>
                  <w:rStyle w:val="a4"/>
                  <w:b/>
                  <w:bCs/>
                  <w:color w:val="auto"/>
                  <w:sz w:val="28"/>
                  <w:szCs w:val="28"/>
                  <w:u w:val="none"/>
                  <w:shd w:val="clear" w:color="auto" w:fill="FFFFFF"/>
                  <w:vertAlign w:val="superscript"/>
                  <w:lang w:val="uk-UA"/>
                </w:rPr>
                <w:t>2</w:t>
              </w:r>
            </w:hyperlink>
            <w:r w:rsidR="00F91C47" w:rsidRPr="00DF4BEA">
              <w:rPr>
                <w:sz w:val="28"/>
                <w:szCs w:val="28"/>
                <w:shd w:val="clear" w:color="auto" w:fill="FFFFFF"/>
                <w:lang w:val="uk-UA"/>
              </w:rPr>
              <w:t xml:space="preserve"> </w:t>
            </w:r>
            <w:r w:rsidRPr="00DF4BEA">
              <w:rPr>
                <w:sz w:val="28"/>
                <w:szCs w:val="28"/>
                <w:shd w:val="clear" w:color="auto" w:fill="FFFFFF"/>
                <w:lang w:val="uk-UA"/>
              </w:rPr>
              <w:t>у частині, що стосується автомобільних перевезень пасажирів та/або вантажів,</w:t>
            </w:r>
            <w:r w:rsidR="00F91C47" w:rsidRPr="00DF4BEA">
              <w:rPr>
                <w:sz w:val="28"/>
                <w:szCs w:val="28"/>
                <w:shd w:val="clear" w:color="auto" w:fill="FFFFFF"/>
                <w:lang w:val="uk-UA"/>
              </w:rPr>
              <w:t xml:space="preserve"> </w:t>
            </w:r>
            <w:hyperlink r:id="rId297" w:anchor="n4267" w:tgtFrame="_blank" w:history="1">
              <w:r w:rsidRPr="00DF4BEA">
                <w:rPr>
                  <w:rStyle w:val="a4"/>
                  <w:color w:val="auto"/>
                  <w:sz w:val="28"/>
                  <w:szCs w:val="28"/>
                  <w:u w:val="none"/>
                  <w:shd w:val="clear" w:color="auto" w:fill="FFFFFF"/>
                  <w:lang w:val="uk-UA"/>
                </w:rPr>
                <w:t>частина друга</w:t>
              </w:r>
            </w:hyperlink>
            <w:r w:rsidR="00F91C47" w:rsidRPr="00DF4BEA">
              <w:rPr>
                <w:sz w:val="28"/>
                <w:szCs w:val="28"/>
                <w:shd w:val="clear" w:color="auto" w:fill="FFFFFF"/>
                <w:lang w:val="uk-UA"/>
              </w:rPr>
              <w:t xml:space="preserve"> </w:t>
            </w:r>
            <w:r w:rsidRPr="00DF4BEA">
              <w:rPr>
                <w:sz w:val="28"/>
                <w:szCs w:val="28"/>
                <w:shd w:val="clear" w:color="auto" w:fill="FFFFFF"/>
                <w:lang w:val="uk-UA"/>
              </w:rPr>
              <w:t>статті 132</w:t>
            </w:r>
            <w:r w:rsidRPr="00DF4BEA">
              <w:rPr>
                <w:rStyle w:val="rvts37"/>
                <w:b/>
                <w:bCs/>
                <w:sz w:val="28"/>
                <w:szCs w:val="28"/>
                <w:shd w:val="clear" w:color="auto" w:fill="FFFFFF"/>
                <w:vertAlign w:val="superscript"/>
                <w:lang w:val="uk-UA"/>
              </w:rPr>
              <w:t>1</w:t>
            </w:r>
            <w:r w:rsidRPr="00DF4BEA">
              <w:rPr>
                <w:sz w:val="28"/>
                <w:szCs w:val="28"/>
                <w:shd w:val="clear" w:color="auto" w:fill="FFFFFF"/>
                <w:lang w:val="uk-UA"/>
              </w:rPr>
              <w:t>).</w:t>
            </w:r>
          </w:p>
          <w:p w:rsidR="000B107C" w:rsidRPr="00DF4BEA" w:rsidRDefault="00F91C47" w:rsidP="00894AA3">
            <w:pPr>
              <w:spacing w:before="120" w:after="120"/>
              <w:ind w:firstLine="284"/>
              <w:jc w:val="both"/>
              <w:rPr>
                <w:rFonts w:ascii="Times New Roman" w:hAnsi="Times New Roman" w:cs="Times New Roman"/>
                <w:b/>
                <w:bCs/>
                <w:sz w:val="28"/>
                <w:szCs w:val="28"/>
                <w:shd w:val="clear" w:color="auto" w:fill="FFFFFF"/>
                <w:lang w:val="uk-UA"/>
              </w:rPr>
            </w:pPr>
            <w:r w:rsidRPr="00DF4BEA">
              <w:rPr>
                <w:rFonts w:ascii="Times New Roman" w:hAnsi="Times New Roman" w:cs="Times New Roman"/>
                <w:b/>
                <w:bCs/>
                <w:sz w:val="28"/>
                <w:szCs w:val="28"/>
                <w:shd w:val="clear" w:color="auto" w:fill="FFFFFF"/>
                <w:lang w:val="uk-UA"/>
              </w:rPr>
              <w:t>норма відсутня</w:t>
            </w:r>
          </w:p>
          <w:p w:rsidR="00894AA3" w:rsidRPr="00DF4BEA" w:rsidRDefault="00894AA3" w:rsidP="00894AA3">
            <w:pPr>
              <w:spacing w:before="120" w:after="120"/>
              <w:ind w:firstLine="284"/>
              <w:jc w:val="both"/>
              <w:rPr>
                <w:rFonts w:ascii="Times New Roman" w:hAnsi="Times New Roman" w:cs="Times New Roman"/>
                <w:b/>
                <w:sz w:val="28"/>
                <w:szCs w:val="28"/>
                <w:lang w:val="uk-UA"/>
              </w:rPr>
            </w:pPr>
          </w:p>
        </w:tc>
        <w:tc>
          <w:tcPr>
            <w:tcW w:w="7550" w:type="dxa"/>
          </w:tcPr>
          <w:p w:rsidR="00B1424E" w:rsidRPr="00DF4BEA" w:rsidRDefault="00894AA3" w:rsidP="000B107C">
            <w:pPr>
              <w:spacing w:before="120" w:after="120"/>
              <w:ind w:firstLine="284"/>
              <w:jc w:val="both"/>
              <w:rPr>
                <w:rFonts w:ascii="Times New Roman" w:hAnsi="Times New Roman" w:cs="Times New Roman"/>
                <w:b/>
                <w:bCs/>
                <w:sz w:val="28"/>
                <w:szCs w:val="28"/>
                <w:shd w:val="clear" w:color="auto" w:fill="FFFFFF"/>
                <w:lang w:val="uk-UA"/>
              </w:rPr>
            </w:pPr>
            <w:r w:rsidRPr="00DF4BEA">
              <w:rPr>
                <w:rFonts w:ascii="Times New Roman" w:hAnsi="Times New Roman" w:cs="Times New Roman"/>
                <w:b/>
                <w:bCs/>
                <w:sz w:val="28"/>
                <w:szCs w:val="28"/>
                <w:shd w:val="clear" w:color="auto" w:fill="FFFFFF"/>
              </w:rPr>
              <w:t>Стаття 255. Особи, які мають право складати протоколи про адміністративні правопорушення</w:t>
            </w:r>
          </w:p>
          <w:p w:rsidR="000B107C" w:rsidRPr="00DF4BEA" w:rsidRDefault="000B107C" w:rsidP="000B107C">
            <w:pPr>
              <w:spacing w:before="120" w:after="120"/>
              <w:ind w:firstLine="284"/>
              <w:jc w:val="both"/>
              <w:rPr>
                <w:rFonts w:ascii="Times New Roman" w:hAnsi="Times New Roman" w:cs="Times New Roman"/>
                <w:b/>
                <w:bCs/>
                <w:sz w:val="28"/>
                <w:szCs w:val="28"/>
                <w:shd w:val="clear" w:color="auto" w:fill="FFFFFF"/>
                <w:lang w:val="uk-UA"/>
              </w:rPr>
            </w:pPr>
            <w:r w:rsidRPr="00DF4BEA">
              <w:rPr>
                <w:rFonts w:ascii="Times New Roman" w:hAnsi="Times New Roman" w:cs="Times New Roman"/>
                <w:b/>
                <w:bCs/>
                <w:sz w:val="28"/>
                <w:szCs w:val="28"/>
                <w:shd w:val="clear" w:color="auto" w:fill="FFFFFF"/>
                <w:lang w:val="uk-UA"/>
              </w:rPr>
              <w:t>...</w:t>
            </w:r>
          </w:p>
          <w:p w:rsidR="000B107C" w:rsidRPr="00DF4BEA" w:rsidRDefault="000B107C" w:rsidP="000B107C">
            <w:pPr>
              <w:spacing w:before="120" w:after="120"/>
              <w:ind w:firstLine="284"/>
              <w:jc w:val="both"/>
              <w:rPr>
                <w:rFonts w:ascii="Times New Roman" w:hAnsi="Times New Roman" w:cs="Times New Roman"/>
                <w:sz w:val="28"/>
                <w:szCs w:val="28"/>
                <w:shd w:val="clear" w:color="auto" w:fill="FFFFFF"/>
                <w:lang w:val="uk-UA"/>
              </w:rPr>
            </w:pPr>
            <w:r w:rsidRPr="00DF4BEA">
              <w:rPr>
                <w:rFonts w:ascii="Times New Roman" w:hAnsi="Times New Roman" w:cs="Times New Roman"/>
                <w:sz w:val="28"/>
                <w:szCs w:val="28"/>
                <w:shd w:val="clear" w:color="auto" w:fill="FFFFFF"/>
              </w:rPr>
              <w:t>У справах про адміністративні правопорушення, розгляд яких віднесено до відання органів, зазначених у</w:t>
            </w:r>
            <w:hyperlink r:id="rId298" w:anchor="n52" w:history="1">
              <w:r w:rsidRPr="00DF4BEA">
                <w:rPr>
                  <w:rStyle w:val="a4"/>
                  <w:rFonts w:ascii="Times New Roman" w:hAnsi="Times New Roman" w:cs="Times New Roman"/>
                  <w:color w:val="auto"/>
                  <w:sz w:val="28"/>
                  <w:szCs w:val="28"/>
                  <w:u w:val="none"/>
                  <w:shd w:val="clear" w:color="auto" w:fill="FFFFFF"/>
                </w:rPr>
                <w:t xml:space="preserve">статтях </w:t>
              </w:r>
              <w:r w:rsidRPr="00DF4BEA">
                <w:rPr>
                  <w:rStyle w:val="a4"/>
                  <w:rFonts w:ascii="Times New Roman" w:hAnsi="Times New Roman" w:cs="Times New Roman"/>
                  <w:color w:val="auto"/>
                  <w:sz w:val="28"/>
                  <w:szCs w:val="28"/>
                  <w:u w:val="none"/>
                  <w:shd w:val="clear" w:color="auto" w:fill="FFFFFF"/>
                  <w:lang w:val="uk-UA"/>
                </w:rPr>
                <w:t xml:space="preserve">     </w:t>
              </w:r>
              <w:r w:rsidR="003A40A3">
                <w:rPr>
                  <w:rStyle w:val="a4"/>
                  <w:rFonts w:ascii="Times New Roman" w:hAnsi="Times New Roman" w:cs="Times New Roman"/>
                  <w:color w:val="auto"/>
                  <w:sz w:val="28"/>
                  <w:szCs w:val="28"/>
                  <w:u w:val="none"/>
                  <w:shd w:val="clear" w:color="auto" w:fill="FFFFFF"/>
                </w:rPr>
                <w:t>222–</w:t>
              </w:r>
              <w:r w:rsidRPr="00DF4BEA">
                <w:rPr>
                  <w:rStyle w:val="a4"/>
                  <w:rFonts w:ascii="Times New Roman" w:hAnsi="Times New Roman" w:cs="Times New Roman"/>
                  <w:color w:val="auto"/>
                  <w:sz w:val="28"/>
                  <w:szCs w:val="28"/>
                  <w:u w:val="none"/>
                  <w:shd w:val="clear" w:color="auto" w:fill="FFFFFF"/>
                </w:rPr>
                <w:t>244</w:t>
              </w:r>
            </w:hyperlink>
            <w:hyperlink r:id="rId299" w:anchor="n52" w:history="1">
              <w:r w:rsidRPr="00DF4BEA">
                <w:rPr>
                  <w:rStyle w:val="a4"/>
                  <w:rFonts w:ascii="Times New Roman" w:hAnsi="Times New Roman" w:cs="Times New Roman"/>
                  <w:b/>
                  <w:bCs/>
                  <w:color w:val="auto"/>
                  <w:sz w:val="28"/>
                  <w:szCs w:val="28"/>
                  <w:u w:val="none"/>
                  <w:shd w:val="clear" w:color="auto" w:fill="FFFFFF"/>
                  <w:vertAlign w:val="superscript"/>
                </w:rPr>
                <w:t>21</w:t>
              </w:r>
            </w:hyperlink>
            <w:r w:rsidRPr="00DF4BEA">
              <w:rPr>
                <w:rFonts w:ascii="Times New Roman" w:hAnsi="Times New Roman" w:cs="Times New Roman"/>
                <w:sz w:val="28"/>
                <w:szCs w:val="28"/>
                <w:shd w:val="clear" w:color="auto" w:fill="FFFFFF"/>
                <w:lang w:val="uk-UA"/>
              </w:rPr>
              <w:t xml:space="preserve"> </w:t>
            </w:r>
            <w:r w:rsidRPr="00DF4BEA">
              <w:rPr>
                <w:rFonts w:ascii="Times New Roman" w:hAnsi="Times New Roman" w:cs="Times New Roman"/>
                <w:sz w:val="28"/>
                <w:szCs w:val="28"/>
                <w:shd w:val="clear" w:color="auto" w:fill="FFFFFF"/>
              </w:rPr>
              <w:t>цього Кодексу, протоколи про правопорушення мають право складати уповноважені на те посадові особи цих органів. Крім того, протоколи про адміністративні правопорушення мають право складати:</w:t>
            </w:r>
          </w:p>
          <w:p w:rsidR="000B107C" w:rsidRPr="00DF4BEA" w:rsidRDefault="000B107C" w:rsidP="000B107C">
            <w:pPr>
              <w:spacing w:before="120" w:after="120"/>
              <w:ind w:firstLine="284"/>
              <w:jc w:val="both"/>
              <w:rPr>
                <w:rFonts w:ascii="Times New Roman" w:hAnsi="Times New Roman" w:cs="Times New Roman"/>
                <w:sz w:val="28"/>
                <w:szCs w:val="28"/>
                <w:shd w:val="clear" w:color="auto" w:fill="FFFFFF"/>
                <w:lang w:val="uk-UA"/>
              </w:rPr>
            </w:pPr>
            <w:r w:rsidRPr="00DF4BEA">
              <w:rPr>
                <w:rFonts w:ascii="Times New Roman" w:hAnsi="Times New Roman" w:cs="Times New Roman"/>
                <w:sz w:val="28"/>
                <w:szCs w:val="28"/>
                <w:shd w:val="clear" w:color="auto" w:fill="FFFFFF"/>
                <w:lang w:val="uk-UA"/>
              </w:rPr>
              <w:t>...</w:t>
            </w:r>
          </w:p>
          <w:p w:rsidR="000B107C" w:rsidRPr="00DF4BEA" w:rsidRDefault="000B107C" w:rsidP="000B107C">
            <w:pPr>
              <w:spacing w:before="120" w:after="120"/>
              <w:ind w:firstLine="284"/>
              <w:jc w:val="both"/>
              <w:rPr>
                <w:rFonts w:ascii="Times New Roman" w:hAnsi="Times New Roman" w:cs="Times New Roman"/>
                <w:sz w:val="28"/>
                <w:szCs w:val="28"/>
                <w:shd w:val="clear" w:color="auto" w:fill="FFFFFF"/>
                <w:lang w:val="uk-UA"/>
              </w:rPr>
            </w:pPr>
            <w:r w:rsidRPr="00DF4BEA">
              <w:rPr>
                <w:rFonts w:ascii="Times New Roman" w:hAnsi="Times New Roman" w:cs="Times New Roman"/>
                <w:sz w:val="28"/>
                <w:szCs w:val="28"/>
                <w:shd w:val="clear" w:color="auto" w:fill="FFFFFF"/>
                <w:lang w:val="uk-UA"/>
              </w:rPr>
              <w:t>4) громадський лісовий інспектор (</w:t>
            </w:r>
            <w:hyperlink r:id="rId300" w:anchor="n410" w:tgtFrame="_blank" w:history="1">
              <w:r w:rsidRPr="00DF4BEA">
                <w:rPr>
                  <w:rStyle w:val="a4"/>
                  <w:rFonts w:ascii="Times New Roman" w:hAnsi="Times New Roman" w:cs="Times New Roman"/>
                  <w:color w:val="auto"/>
                  <w:sz w:val="28"/>
                  <w:szCs w:val="28"/>
                  <w:u w:val="none"/>
                  <w:shd w:val="clear" w:color="auto" w:fill="FFFFFF"/>
                  <w:lang w:val="uk-UA"/>
                </w:rPr>
                <w:t>статті 63</w:t>
              </w:r>
            </w:hyperlink>
            <w:r w:rsidRPr="00DF4BEA">
              <w:rPr>
                <w:rFonts w:ascii="Times New Roman" w:hAnsi="Times New Roman" w:cs="Times New Roman"/>
                <w:sz w:val="28"/>
                <w:szCs w:val="28"/>
                <w:shd w:val="clear" w:color="auto" w:fill="FFFFFF"/>
                <w:lang w:val="uk-UA"/>
              </w:rPr>
              <w:t xml:space="preserve">, </w:t>
            </w:r>
            <w:hyperlink r:id="rId301" w:anchor="n414" w:tgtFrame="_blank" w:history="1">
              <w:r w:rsidR="003A40A3">
                <w:rPr>
                  <w:rStyle w:val="a4"/>
                  <w:rFonts w:ascii="Times New Roman" w:hAnsi="Times New Roman" w:cs="Times New Roman"/>
                  <w:color w:val="auto"/>
                  <w:sz w:val="28"/>
                  <w:szCs w:val="28"/>
                  <w:u w:val="none"/>
                  <w:shd w:val="clear" w:color="auto" w:fill="FFFFFF"/>
                  <w:lang w:val="uk-UA"/>
                </w:rPr>
                <w:t>64–</w:t>
              </w:r>
              <w:r w:rsidRPr="00DF4BEA">
                <w:rPr>
                  <w:rStyle w:val="a4"/>
                  <w:rFonts w:ascii="Times New Roman" w:hAnsi="Times New Roman" w:cs="Times New Roman"/>
                  <w:color w:val="auto"/>
                  <w:sz w:val="28"/>
                  <w:szCs w:val="28"/>
                  <w:u w:val="none"/>
                  <w:shd w:val="clear" w:color="auto" w:fill="FFFFFF"/>
                  <w:lang w:val="uk-UA"/>
                </w:rPr>
                <w:t>70</w:t>
              </w:r>
            </w:hyperlink>
            <w:r w:rsidRPr="00DF4BEA">
              <w:rPr>
                <w:rFonts w:ascii="Times New Roman" w:hAnsi="Times New Roman" w:cs="Times New Roman"/>
                <w:sz w:val="28"/>
                <w:szCs w:val="28"/>
                <w:shd w:val="clear" w:color="auto" w:fill="FFFFFF"/>
                <w:lang w:val="uk-UA"/>
              </w:rPr>
              <w:t xml:space="preserve">, </w:t>
            </w:r>
            <w:hyperlink r:id="rId302" w:anchor="n456" w:tgtFrame="_blank" w:history="1">
              <w:r w:rsidRPr="00DF4BEA">
                <w:rPr>
                  <w:rStyle w:val="a4"/>
                  <w:rFonts w:ascii="Times New Roman" w:hAnsi="Times New Roman" w:cs="Times New Roman"/>
                  <w:color w:val="auto"/>
                  <w:sz w:val="28"/>
                  <w:szCs w:val="28"/>
                  <w:u w:val="none"/>
                  <w:shd w:val="clear" w:color="auto" w:fill="FFFFFF"/>
                  <w:lang w:val="uk-UA"/>
                </w:rPr>
                <w:t>73</w:t>
              </w:r>
            </w:hyperlink>
            <w:r w:rsidRPr="00DF4BEA">
              <w:rPr>
                <w:rFonts w:ascii="Times New Roman" w:hAnsi="Times New Roman" w:cs="Times New Roman"/>
                <w:sz w:val="28"/>
                <w:szCs w:val="28"/>
                <w:shd w:val="clear" w:color="auto" w:fill="FFFFFF"/>
                <w:lang w:val="uk-UA"/>
              </w:rPr>
              <w:t xml:space="preserve">, </w:t>
            </w:r>
            <w:hyperlink r:id="rId303" w:anchor="n468" w:tgtFrame="_blank" w:history="1">
              <w:r w:rsidRPr="00DF4BEA">
                <w:rPr>
                  <w:rStyle w:val="a4"/>
                  <w:rFonts w:ascii="Times New Roman" w:hAnsi="Times New Roman" w:cs="Times New Roman"/>
                  <w:color w:val="auto"/>
                  <w:sz w:val="28"/>
                  <w:szCs w:val="28"/>
                  <w:u w:val="none"/>
                  <w:shd w:val="clear" w:color="auto" w:fill="FFFFFF"/>
                  <w:lang w:val="uk-UA"/>
                </w:rPr>
                <w:t>76</w:t>
              </w:r>
            </w:hyperlink>
            <w:r w:rsidRPr="00DF4BEA">
              <w:rPr>
                <w:rFonts w:ascii="Times New Roman" w:hAnsi="Times New Roman" w:cs="Times New Roman"/>
                <w:sz w:val="28"/>
                <w:szCs w:val="28"/>
                <w:shd w:val="clear" w:color="auto" w:fill="FFFFFF"/>
                <w:lang w:val="uk-UA"/>
              </w:rPr>
              <w:t xml:space="preserve">, </w:t>
            </w:r>
            <w:hyperlink r:id="rId304" w:anchor="n472" w:tgtFrame="_blank" w:history="1">
              <w:r w:rsidRPr="002F2235">
                <w:rPr>
                  <w:rStyle w:val="a4"/>
                  <w:rFonts w:ascii="Times New Roman" w:hAnsi="Times New Roman" w:cs="Times New Roman"/>
                  <w:color w:val="auto"/>
                  <w:sz w:val="28"/>
                  <w:szCs w:val="28"/>
                  <w:u w:val="none"/>
                  <w:shd w:val="clear" w:color="auto" w:fill="FFFFFF"/>
                  <w:lang w:val="uk-UA"/>
                </w:rPr>
                <w:t>77</w:t>
              </w:r>
            </w:hyperlink>
            <w:r w:rsidR="003A40A3">
              <w:rPr>
                <w:rFonts w:ascii="Times New Roman" w:hAnsi="Times New Roman" w:cs="Times New Roman"/>
                <w:sz w:val="28"/>
                <w:szCs w:val="28"/>
                <w:lang w:val="uk-UA"/>
              </w:rPr>
              <w:t>–</w:t>
            </w:r>
            <w:r w:rsidR="004E15DD" w:rsidRPr="002F2235">
              <w:rPr>
                <w:rFonts w:ascii="Times New Roman" w:hAnsi="Times New Roman" w:cs="Times New Roman"/>
                <w:bCs/>
                <w:sz w:val="28"/>
                <w:szCs w:val="28"/>
                <w:lang w:val="uk-UA" w:eastAsia="uk-UA"/>
              </w:rPr>
              <w:t>77</w:t>
            </w:r>
            <w:r w:rsidR="004E15DD" w:rsidRPr="002F2235">
              <w:rPr>
                <w:rFonts w:ascii="Times New Roman" w:hAnsi="Times New Roman" w:cs="Times New Roman"/>
                <w:bCs/>
                <w:sz w:val="28"/>
                <w:szCs w:val="28"/>
                <w:vertAlign w:val="superscript"/>
                <w:lang w:val="uk-UA" w:eastAsia="uk-UA"/>
              </w:rPr>
              <w:t>2</w:t>
            </w:r>
            <w:r w:rsidRPr="00DF4BEA">
              <w:rPr>
                <w:rFonts w:ascii="Times New Roman" w:hAnsi="Times New Roman" w:cs="Times New Roman"/>
                <w:sz w:val="28"/>
                <w:szCs w:val="28"/>
                <w:shd w:val="clear" w:color="auto" w:fill="FFFFFF"/>
                <w:lang w:val="uk-UA"/>
              </w:rPr>
              <w:t>);</w:t>
            </w:r>
          </w:p>
          <w:p w:rsidR="000B107C" w:rsidRPr="00DF4BEA" w:rsidRDefault="000B107C" w:rsidP="000B107C">
            <w:pPr>
              <w:spacing w:before="120" w:after="120"/>
              <w:ind w:firstLine="284"/>
              <w:jc w:val="both"/>
              <w:rPr>
                <w:rFonts w:ascii="Times New Roman" w:hAnsi="Times New Roman" w:cs="Times New Roman"/>
                <w:sz w:val="28"/>
                <w:szCs w:val="28"/>
                <w:shd w:val="clear" w:color="auto" w:fill="FFFFFF"/>
                <w:lang w:val="uk-UA"/>
              </w:rPr>
            </w:pPr>
            <w:r w:rsidRPr="00DF4BEA">
              <w:rPr>
                <w:rFonts w:ascii="Times New Roman" w:hAnsi="Times New Roman" w:cs="Times New Roman"/>
                <w:sz w:val="28"/>
                <w:szCs w:val="28"/>
                <w:shd w:val="clear" w:color="auto" w:fill="FFFFFF"/>
                <w:lang w:val="uk-UA"/>
              </w:rPr>
              <w:t>...</w:t>
            </w:r>
          </w:p>
          <w:p w:rsidR="000B107C" w:rsidRPr="00DF4BEA" w:rsidRDefault="000B107C" w:rsidP="000B107C">
            <w:pPr>
              <w:pStyle w:val="rvps2"/>
              <w:shd w:val="clear" w:color="auto" w:fill="FFFFFF"/>
              <w:spacing w:before="0" w:beforeAutospacing="0" w:after="150" w:afterAutospacing="0"/>
              <w:ind w:firstLine="450"/>
              <w:jc w:val="both"/>
              <w:rPr>
                <w:sz w:val="28"/>
                <w:szCs w:val="28"/>
                <w:lang w:val="uk-UA"/>
              </w:rPr>
            </w:pPr>
            <w:r w:rsidRPr="00DF4BEA">
              <w:rPr>
                <w:sz w:val="28"/>
                <w:szCs w:val="28"/>
                <w:lang w:val="uk-UA"/>
              </w:rPr>
              <w:t>7) громадський інспектор з охорони довкілля (</w:t>
            </w:r>
            <w:hyperlink r:id="rId305" w:anchor="n289" w:tgtFrame="_blank" w:history="1">
              <w:r w:rsidRPr="00DF4BEA">
                <w:rPr>
                  <w:rStyle w:val="a4"/>
                  <w:color w:val="auto"/>
                  <w:sz w:val="28"/>
                  <w:szCs w:val="28"/>
                  <w:u w:val="none"/>
                  <w:lang w:val="uk-UA"/>
                </w:rPr>
                <w:t>статті 48</w:t>
              </w:r>
            </w:hyperlink>
            <w:r w:rsidRPr="00DF4BEA">
              <w:rPr>
                <w:sz w:val="28"/>
                <w:szCs w:val="28"/>
                <w:lang w:val="uk-UA"/>
              </w:rPr>
              <w:t xml:space="preserve">, </w:t>
            </w:r>
            <w:hyperlink r:id="rId306" w:anchor="n410" w:tgtFrame="_blank" w:history="1">
              <w:r w:rsidR="00796F46" w:rsidRPr="00DF4BEA">
                <w:rPr>
                  <w:rStyle w:val="a4"/>
                  <w:color w:val="auto"/>
                  <w:sz w:val="28"/>
                  <w:szCs w:val="28"/>
                  <w:u w:val="none"/>
                  <w:lang w:val="uk-UA"/>
                </w:rPr>
                <w:t xml:space="preserve">63 </w:t>
              </w:r>
              <w:r w:rsidR="00796F46">
                <w:rPr>
                  <w:rStyle w:val="a4"/>
                  <w:color w:val="auto"/>
                  <w:sz w:val="28"/>
                  <w:szCs w:val="28"/>
                  <w:u w:val="none"/>
                  <w:lang w:val="uk-UA"/>
                </w:rPr>
                <w:t>–</w:t>
              </w:r>
              <w:r w:rsidR="00796F46" w:rsidRPr="00DF4BEA">
                <w:rPr>
                  <w:rStyle w:val="a4"/>
                  <w:color w:val="auto"/>
                  <w:sz w:val="28"/>
                  <w:szCs w:val="28"/>
                  <w:u w:val="none"/>
                  <w:lang w:val="uk-UA"/>
                </w:rPr>
                <w:t>70</w:t>
              </w:r>
            </w:hyperlink>
            <w:r w:rsidRPr="00DF4BEA">
              <w:rPr>
                <w:sz w:val="28"/>
                <w:szCs w:val="28"/>
                <w:lang w:val="uk-UA"/>
              </w:rPr>
              <w:t xml:space="preserve">, </w:t>
            </w:r>
            <w:hyperlink r:id="rId307" w:anchor="n456" w:tgtFrame="_blank" w:history="1">
              <w:r w:rsidRPr="00DF4BEA">
                <w:rPr>
                  <w:rStyle w:val="a4"/>
                  <w:color w:val="auto"/>
                  <w:sz w:val="28"/>
                  <w:szCs w:val="28"/>
                  <w:u w:val="none"/>
                  <w:lang w:val="uk-UA"/>
                </w:rPr>
                <w:t>73</w:t>
              </w:r>
            </w:hyperlink>
            <w:r w:rsidRPr="00DF4BEA">
              <w:rPr>
                <w:sz w:val="28"/>
                <w:szCs w:val="28"/>
                <w:lang w:val="uk-UA"/>
              </w:rPr>
              <w:t xml:space="preserve">, </w:t>
            </w:r>
            <w:hyperlink r:id="rId308" w:anchor="n468" w:tgtFrame="_blank" w:history="1">
              <w:r w:rsidR="00796F46">
                <w:rPr>
                  <w:rStyle w:val="a4"/>
                  <w:b/>
                  <w:color w:val="auto"/>
                  <w:sz w:val="28"/>
                  <w:szCs w:val="28"/>
                  <w:u w:val="none"/>
                  <w:lang w:val="uk-UA"/>
                </w:rPr>
                <w:t>76–</w:t>
              </w:r>
              <w:r w:rsidRPr="00DF4BEA">
                <w:rPr>
                  <w:rStyle w:val="a4"/>
                  <w:b/>
                  <w:color w:val="auto"/>
                  <w:sz w:val="28"/>
                  <w:szCs w:val="28"/>
                  <w:u w:val="none"/>
                  <w:lang w:val="uk-UA"/>
                </w:rPr>
                <w:t>77</w:t>
              </w:r>
            </w:hyperlink>
            <w:hyperlink r:id="rId309" w:anchor="n468" w:tgtFrame="_blank" w:history="1">
              <w:r w:rsidR="00307BA0" w:rsidRPr="00DF4BEA">
                <w:rPr>
                  <w:rStyle w:val="a4"/>
                  <w:b/>
                  <w:bCs/>
                  <w:color w:val="auto"/>
                  <w:sz w:val="28"/>
                  <w:szCs w:val="28"/>
                  <w:u w:val="none"/>
                  <w:vertAlign w:val="superscript"/>
                  <w:lang w:val="uk-UA"/>
                </w:rPr>
                <w:t>2</w:t>
              </w:r>
            </w:hyperlink>
            <w:r w:rsidRPr="00DF4BEA">
              <w:rPr>
                <w:sz w:val="28"/>
                <w:szCs w:val="28"/>
                <w:lang w:val="uk-UA"/>
              </w:rPr>
              <w:t xml:space="preserve">, </w:t>
            </w:r>
            <w:hyperlink r:id="rId310" w:anchor="n484" w:tgtFrame="_blank" w:history="1">
              <w:r w:rsidRPr="00DF4BEA">
                <w:rPr>
                  <w:rStyle w:val="a4"/>
                  <w:color w:val="auto"/>
                  <w:sz w:val="28"/>
                  <w:szCs w:val="28"/>
                  <w:u w:val="none"/>
                  <w:lang w:val="uk-UA"/>
                </w:rPr>
                <w:t>78</w:t>
              </w:r>
            </w:hyperlink>
            <w:r w:rsidRPr="00DF4BEA">
              <w:rPr>
                <w:sz w:val="28"/>
                <w:szCs w:val="28"/>
                <w:lang w:val="uk-UA"/>
              </w:rPr>
              <w:t xml:space="preserve">, </w:t>
            </w:r>
            <w:hyperlink r:id="rId311" w:anchor="n509" w:tgtFrame="_blank" w:history="1">
              <w:r w:rsidRPr="00DF4BEA">
                <w:rPr>
                  <w:rStyle w:val="a4"/>
                  <w:color w:val="auto"/>
                  <w:sz w:val="28"/>
                  <w:szCs w:val="28"/>
                  <w:u w:val="none"/>
                  <w:lang w:val="uk-UA"/>
                </w:rPr>
                <w:t>82</w:t>
              </w:r>
            </w:hyperlink>
            <w:r w:rsidRPr="00DF4BEA">
              <w:rPr>
                <w:sz w:val="28"/>
                <w:szCs w:val="28"/>
                <w:lang w:val="uk-UA"/>
              </w:rPr>
              <w:t xml:space="preserve">, </w:t>
            </w:r>
            <w:hyperlink r:id="rId312" w:anchor="n561" w:tgtFrame="_blank" w:history="1">
              <w:r w:rsidRPr="00DF4BEA">
                <w:rPr>
                  <w:rStyle w:val="a4"/>
                  <w:color w:val="auto"/>
                  <w:sz w:val="28"/>
                  <w:szCs w:val="28"/>
                  <w:u w:val="none"/>
                  <w:lang w:val="uk-UA"/>
                </w:rPr>
                <w:t>частини перша</w:t>
              </w:r>
            </w:hyperlink>
            <w:r w:rsidRPr="00DF4BEA">
              <w:rPr>
                <w:sz w:val="28"/>
                <w:szCs w:val="28"/>
                <w:lang w:val="uk-UA"/>
              </w:rPr>
              <w:t xml:space="preserve"> і </w:t>
            </w:r>
            <w:hyperlink r:id="rId313" w:anchor="n565" w:tgtFrame="_blank" w:history="1">
              <w:r w:rsidRPr="00DF4BEA">
                <w:rPr>
                  <w:rStyle w:val="a4"/>
                  <w:color w:val="auto"/>
                  <w:sz w:val="28"/>
                  <w:szCs w:val="28"/>
                  <w:u w:val="none"/>
                  <w:lang w:val="uk-UA"/>
                </w:rPr>
                <w:t>третя статті 85</w:t>
              </w:r>
            </w:hyperlink>
            <w:r w:rsidRPr="00DF4BEA">
              <w:rPr>
                <w:sz w:val="28"/>
                <w:szCs w:val="28"/>
                <w:lang w:val="uk-UA"/>
              </w:rPr>
              <w:t xml:space="preserve">, </w:t>
            </w:r>
            <w:hyperlink r:id="rId314" w:anchor="n606" w:tgtFrame="_blank" w:history="1">
              <w:r w:rsidRPr="00DF4BEA">
                <w:rPr>
                  <w:rStyle w:val="a4"/>
                  <w:color w:val="auto"/>
                  <w:sz w:val="28"/>
                  <w:szCs w:val="28"/>
                  <w:u w:val="none"/>
                  <w:lang w:val="uk-UA"/>
                </w:rPr>
                <w:t>стаття 89</w:t>
              </w:r>
            </w:hyperlink>
            <w:r w:rsidRPr="00DF4BEA">
              <w:rPr>
                <w:sz w:val="28"/>
                <w:szCs w:val="28"/>
                <w:lang w:val="uk-UA"/>
              </w:rPr>
              <w:t xml:space="preserve"> (щодо диких тварин), </w:t>
            </w:r>
            <w:hyperlink r:id="rId315" w:anchor="n636" w:tgtFrame="_blank" w:history="1">
              <w:r w:rsidRPr="00DF4BEA">
                <w:rPr>
                  <w:rStyle w:val="a4"/>
                  <w:color w:val="auto"/>
                  <w:sz w:val="28"/>
                  <w:szCs w:val="28"/>
                  <w:u w:val="none"/>
                  <w:lang w:val="uk-UA"/>
                </w:rPr>
                <w:t>статті 91</w:t>
              </w:r>
            </w:hyperlink>
            <w:hyperlink r:id="rId316" w:anchor="n636" w:tgtFrame="_blank" w:history="1">
              <w:r w:rsidRPr="00DF4BEA">
                <w:rPr>
                  <w:rStyle w:val="a4"/>
                  <w:b/>
                  <w:bCs/>
                  <w:color w:val="auto"/>
                  <w:sz w:val="28"/>
                  <w:szCs w:val="28"/>
                  <w:u w:val="none"/>
                  <w:vertAlign w:val="superscript"/>
                  <w:lang w:val="uk-UA"/>
                </w:rPr>
                <w:t>4</w:t>
              </w:r>
            </w:hyperlink>
            <w:r w:rsidRPr="00DF4BEA">
              <w:rPr>
                <w:sz w:val="28"/>
                <w:szCs w:val="28"/>
                <w:lang w:val="uk-UA"/>
              </w:rPr>
              <w:t xml:space="preserve">, </w:t>
            </w:r>
            <w:hyperlink r:id="rId317" w:anchor="n1279" w:tgtFrame="_blank" w:history="1">
              <w:r w:rsidRPr="00DF4BEA">
                <w:rPr>
                  <w:rStyle w:val="a4"/>
                  <w:color w:val="auto"/>
                  <w:sz w:val="28"/>
                  <w:szCs w:val="28"/>
                  <w:u w:val="none"/>
                  <w:lang w:val="uk-UA"/>
                </w:rPr>
                <w:t>153</w:t>
              </w:r>
            </w:hyperlink>
            <w:r w:rsidRPr="00DF4BEA">
              <w:rPr>
                <w:sz w:val="28"/>
                <w:szCs w:val="28"/>
                <w:lang w:val="uk-UA"/>
              </w:rPr>
              <w:t>);</w:t>
            </w:r>
          </w:p>
          <w:p w:rsidR="000B107C" w:rsidRPr="00DF4BEA" w:rsidRDefault="000B107C" w:rsidP="000B107C">
            <w:pPr>
              <w:pStyle w:val="rvps2"/>
              <w:shd w:val="clear" w:color="auto" w:fill="FFFFFF"/>
              <w:spacing w:before="0" w:beforeAutospacing="0" w:after="150" w:afterAutospacing="0"/>
              <w:ind w:firstLine="450"/>
              <w:jc w:val="both"/>
              <w:rPr>
                <w:sz w:val="28"/>
                <w:szCs w:val="28"/>
                <w:lang w:val="uk-UA"/>
              </w:rPr>
            </w:pPr>
            <w:r w:rsidRPr="00DF4BEA">
              <w:rPr>
                <w:sz w:val="28"/>
                <w:szCs w:val="28"/>
                <w:lang w:val="uk-UA"/>
              </w:rPr>
              <w:t>...</w:t>
            </w:r>
          </w:p>
          <w:p w:rsidR="000B107C" w:rsidRPr="00DF4BEA" w:rsidRDefault="000B107C" w:rsidP="000B107C">
            <w:pPr>
              <w:pStyle w:val="rvps2"/>
              <w:shd w:val="clear" w:color="auto" w:fill="FFFFFF"/>
              <w:spacing w:before="0" w:beforeAutospacing="0" w:after="150" w:afterAutospacing="0"/>
              <w:ind w:firstLine="450"/>
              <w:jc w:val="both"/>
              <w:rPr>
                <w:sz w:val="28"/>
                <w:szCs w:val="28"/>
                <w:lang w:val="uk-UA"/>
              </w:rPr>
            </w:pPr>
            <w:r w:rsidRPr="00DF4BEA">
              <w:rPr>
                <w:sz w:val="28"/>
                <w:szCs w:val="28"/>
                <w:lang w:val="uk-UA"/>
              </w:rPr>
              <w:t>10) працівники відомчої, місцевої пожежної охорони та члени добровільної пожежної охорони (</w:t>
            </w:r>
            <w:hyperlink r:id="rId318" w:anchor="n952" w:tgtFrame="_blank" w:history="1">
              <w:r w:rsidRPr="00DF4BEA">
                <w:rPr>
                  <w:rStyle w:val="a4"/>
                  <w:color w:val="auto"/>
                  <w:sz w:val="28"/>
                  <w:szCs w:val="28"/>
                  <w:u w:val="none"/>
                  <w:lang w:val="uk-UA"/>
                </w:rPr>
                <w:t xml:space="preserve">статті </w:t>
              </w:r>
              <w:r w:rsidR="008A3915" w:rsidRPr="00DF4BEA">
                <w:rPr>
                  <w:b/>
                  <w:bCs/>
                  <w:sz w:val="28"/>
                  <w:szCs w:val="28"/>
                  <w:lang w:val="uk-UA" w:eastAsia="uk-UA"/>
                </w:rPr>
                <w:t>77</w:t>
              </w:r>
              <w:r w:rsidR="008A3915" w:rsidRPr="00DF4BEA">
                <w:rPr>
                  <w:b/>
                  <w:bCs/>
                  <w:sz w:val="28"/>
                  <w:szCs w:val="28"/>
                  <w:vertAlign w:val="superscript"/>
                  <w:lang w:val="uk-UA" w:eastAsia="uk-UA"/>
                </w:rPr>
                <w:t>1</w:t>
              </w:r>
              <w:r w:rsidR="008A3915" w:rsidRPr="00DF4BEA">
                <w:rPr>
                  <w:b/>
                  <w:bCs/>
                  <w:sz w:val="28"/>
                  <w:szCs w:val="28"/>
                  <w:lang w:val="uk-UA" w:eastAsia="uk-UA"/>
                </w:rPr>
                <w:t>, 77</w:t>
              </w:r>
              <w:r w:rsidR="008A3915" w:rsidRPr="00DF4BEA">
                <w:rPr>
                  <w:b/>
                  <w:bCs/>
                  <w:sz w:val="28"/>
                  <w:szCs w:val="28"/>
                  <w:vertAlign w:val="superscript"/>
                  <w:lang w:val="uk-UA" w:eastAsia="uk-UA"/>
                </w:rPr>
                <w:t>2</w:t>
              </w:r>
              <w:r w:rsidR="008A3915" w:rsidRPr="00DF4BEA">
                <w:rPr>
                  <w:rStyle w:val="a4"/>
                  <w:b/>
                  <w:color w:val="auto"/>
                  <w:sz w:val="28"/>
                  <w:szCs w:val="28"/>
                  <w:u w:val="none"/>
                  <w:lang w:val="uk-UA"/>
                </w:rPr>
                <w:t>,</w:t>
              </w:r>
              <w:r w:rsidR="008A3915" w:rsidRPr="00DF4BEA">
                <w:rPr>
                  <w:rStyle w:val="a4"/>
                  <w:color w:val="auto"/>
                  <w:sz w:val="28"/>
                  <w:szCs w:val="28"/>
                  <w:u w:val="none"/>
                  <w:lang w:val="uk-UA"/>
                </w:rPr>
                <w:t xml:space="preserve"> </w:t>
              </w:r>
              <w:r w:rsidRPr="00DF4BEA">
                <w:rPr>
                  <w:rStyle w:val="a4"/>
                  <w:color w:val="auto"/>
                  <w:sz w:val="28"/>
                  <w:szCs w:val="28"/>
                  <w:u w:val="none"/>
                  <w:lang w:val="uk-UA"/>
                </w:rPr>
                <w:t>120</w:t>
              </w:r>
            </w:hyperlink>
            <w:r w:rsidRPr="00DF4BEA">
              <w:rPr>
                <w:sz w:val="28"/>
                <w:szCs w:val="28"/>
                <w:lang w:val="uk-UA"/>
              </w:rPr>
              <w:t xml:space="preserve">, </w:t>
            </w:r>
            <w:hyperlink r:id="rId319" w:anchor="n1877" w:tgtFrame="_blank" w:history="1">
              <w:r w:rsidRPr="00DF4BEA">
                <w:rPr>
                  <w:rStyle w:val="a4"/>
                  <w:color w:val="auto"/>
                  <w:sz w:val="28"/>
                  <w:szCs w:val="28"/>
                  <w:u w:val="none"/>
                  <w:lang w:val="uk-UA"/>
                </w:rPr>
                <w:t>175</w:t>
              </w:r>
            </w:hyperlink>
            <w:r w:rsidRPr="00DF4BEA">
              <w:rPr>
                <w:sz w:val="28"/>
                <w:szCs w:val="28"/>
                <w:lang w:val="uk-UA"/>
              </w:rPr>
              <w:t xml:space="preserve">, </w:t>
            </w:r>
            <w:hyperlink r:id="rId320" w:anchor="n2102" w:tgtFrame="_blank" w:history="1">
              <w:r w:rsidRPr="00DF4BEA">
                <w:rPr>
                  <w:rStyle w:val="a4"/>
                  <w:color w:val="auto"/>
                  <w:sz w:val="28"/>
                  <w:szCs w:val="28"/>
                  <w:u w:val="none"/>
                  <w:lang w:val="uk-UA"/>
                </w:rPr>
                <w:t>188</w:t>
              </w:r>
            </w:hyperlink>
            <w:hyperlink r:id="rId321" w:anchor="n2102" w:tgtFrame="_blank" w:history="1">
              <w:r w:rsidRPr="00DF4BEA">
                <w:rPr>
                  <w:rStyle w:val="a4"/>
                  <w:b/>
                  <w:bCs/>
                  <w:color w:val="auto"/>
                  <w:sz w:val="28"/>
                  <w:szCs w:val="28"/>
                  <w:u w:val="none"/>
                  <w:vertAlign w:val="superscript"/>
                  <w:lang w:val="uk-UA"/>
                </w:rPr>
                <w:t>8</w:t>
              </w:r>
            </w:hyperlink>
            <w:r w:rsidRPr="00DF4BEA">
              <w:rPr>
                <w:sz w:val="28"/>
                <w:szCs w:val="28"/>
                <w:lang w:val="uk-UA"/>
              </w:rPr>
              <w:t>);</w:t>
            </w:r>
          </w:p>
          <w:p w:rsidR="00F91C47" w:rsidRPr="00DF4BEA" w:rsidRDefault="002A4AD2" w:rsidP="000B107C">
            <w:pPr>
              <w:pStyle w:val="rvps2"/>
              <w:shd w:val="clear" w:color="auto" w:fill="FFFFFF"/>
              <w:spacing w:before="0" w:beforeAutospacing="0" w:after="150" w:afterAutospacing="0"/>
              <w:ind w:firstLine="450"/>
              <w:jc w:val="both"/>
              <w:rPr>
                <w:sz w:val="28"/>
                <w:szCs w:val="28"/>
                <w:shd w:val="clear" w:color="auto" w:fill="FFFFFF"/>
                <w:lang w:val="uk-UA"/>
              </w:rPr>
            </w:pPr>
            <w:r w:rsidRPr="00DF4BEA">
              <w:rPr>
                <w:sz w:val="28"/>
                <w:szCs w:val="28"/>
                <w:lang w:val="uk-UA"/>
              </w:rPr>
              <w:t>...</w:t>
            </w:r>
            <w:r w:rsidR="00F91C47" w:rsidRPr="00DF4BEA">
              <w:rPr>
                <w:sz w:val="28"/>
                <w:szCs w:val="28"/>
                <w:shd w:val="clear" w:color="auto" w:fill="FFFFFF"/>
                <w:lang w:val="uk-UA"/>
              </w:rPr>
              <w:t xml:space="preserve"> </w:t>
            </w:r>
          </w:p>
          <w:p w:rsidR="002A4AD2" w:rsidRPr="00DF4BEA" w:rsidRDefault="00F91C47" w:rsidP="000B107C">
            <w:pPr>
              <w:pStyle w:val="rvps2"/>
              <w:shd w:val="clear" w:color="auto" w:fill="FFFFFF"/>
              <w:spacing w:before="0" w:beforeAutospacing="0" w:after="150" w:afterAutospacing="0"/>
              <w:ind w:firstLine="450"/>
              <w:jc w:val="both"/>
              <w:rPr>
                <w:sz w:val="28"/>
                <w:szCs w:val="28"/>
                <w:lang w:val="uk-UA"/>
              </w:rPr>
            </w:pPr>
            <w:r w:rsidRPr="00DF4BEA">
              <w:rPr>
                <w:sz w:val="28"/>
                <w:szCs w:val="28"/>
                <w:shd w:val="clear" w:color="auto" w:fill="FFFFFF"/>
                <w:lang w:val="uk-UA"/>
              </w:rPr>
              <w:t>25)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w:t>
            </w:r>
            <w:hyperlink r:id="rId322" w:anchor="n998" w:tgtFrame="_blank" w:history="1">
              <w:r w:rsidRPr="00DF4BEA">
                <w:rPr>
                  <w:rStyle w:val="a4"/>
                  <w:color w:val="auto"/>
                  <w:sz w:val="28"/>
                  <w:szCs w:val="28"/>
                  <w:u w:val="none"/>
                  <w:shd w:val="clear" w:color="auto" w:fill="FFFFFF"/>
                  <w:lang w:val="uk-UA"/>
                </w:rPr>
                <w:t>стаття 122</w:t>
              </w:r>
            </w:hyperlink>
            <w:hyperlink r:id="rId323" w:anchor="n998" w:tgtFrame="_blank" w:history="1">
              <w:r w:rsidRPr="00DF4BEA">
                <w:rPr>
                  <w:rStyle w:val="a4"/>
                  <w:b/>
                  <w:bCs/>
                  <w:color w:val="auto"/>
                  <w:sz w:val="28"/>
                  <w:szCs w:val="28"/>
                  <w:u w:val="none"/>
                  <w:shd w:val="clear" w:color="auto" w:fill="FFFFFF"/>
                  <w:vertAlign w:val="superscript"/>
                  <w:lang w:val="uk-UA"/>
                </w:rPr>
                <w:t>2</w:t>
              </w:r>
            </w:hyperlink>
            <w:r w:rsidRPr="00DF4BEA">
              <w:rPr>
                <w:sz w:val="28"/>
                <w:szCs w:val="28"/>
                <w:shd w:val="clear" w:color="auto" w:fill="FFFFFF"/>
                <w:lang w:val="uk-UA"/>
              </w:rPr>
              <w:t xml:space="preserve"> у частині, що стосується автомобільних перевезень пасажирів та/або вантажів, </w:t>
            </w:r>
            <w:hyperlink r:id="rId324" w:anchor="n4267" w:tgtFrame="_blank" w:history="1">
              <w:r w:rsidRPr="00DF4BEA">
                <w:rPr>
                  <w:rStyle w:val="a4"/>
                  <w:color w:val="auto"/>
                  <w:sz w:val="28"/>
                  <w:szCs w:val="28"/>
                  <w:u w:val="none"/>
                  <w:shd w:val="clear" w:color="auto" w:fill="FFFFFF"/>
                  <w:lang w:val="uk-UA"/>
                </w:rPr>
                <w:t>частина друга</w:t>
              </w:r>
            </w:hyperlink>
            <w:r w:rsidRPr="00DF4BEA">
              <w:rPr>
                <w:sz w:val="28"/>
                <w:szCs w:val="28"/>
                <w:shd w:val="clear" w:color="auto" w:fill="FFFFFF"/>
                <w:lang w:val="uk-UA"/>
              </w:rPr>
              <w:t xml:space="preserve"> статті 132</w:t>
            </w:r>
            <w:r w:rsidRPr="00DF4BEA">
              <w:rPr>
                <w:rStyle w:val="rvts37"/>
                <w:b/>
                <w:bCs/>
                <w:sz w:val="28"/>
                <w:szCs w:val="28"/>
                <w:shd w:val="clear" w:color="auto" w:fill="FFFFFF"/>
                <w:vertAlign w:val="superscript"/>
                <w:lang w:val="uk-UA"/>
              </w:rPr>
              <w:t>1</w:t>
            </w:r>
            <w:r w:rsidRPr="00DF4BEA">
              <w:rPr>
                <w:sz w:val="28"/>
                <w:szCs w:val="28"/>
                <w:shd w:val="clear" w:color="auto" w:fill="FFFFFF"/>
                <w:lang w:val="uk-UA"/>
              </w:rPr>
              <w:t>).</w:t>
            </w:r>
          </w:p>
          <w:p w:rsidR="000B107C" w:rsidRPr="00DF4BEA" w:rsidRDefault="00F91C47" w:rsidP="00B1424E">
            <w:pPr>
              <w:pStyle w:val="rvps7"/>
              <w:shd w:val="clear" w:color="auto" w:fill="FFFFFF"/>
              <w:spacing w:before="0" w:beforeAutospacing="0" w:after="0" w:afterAutospacing="0"/>
              <w:ind w:right="-2" w:firstLine="567"/>
              <w:jc w:val="both"/>
              <w:rPr>
                <w:b/>
                <w:bCs/>
                <w:sz w:val="28"/>
                <w:szCs w:val="28"/>
                <w:lang w:val="uk-UA" w:eastAsia="uk-UA"/>
              </w:rPr>
            </w:pPr>
            <w:r w:rsidRPr="00DF4BEA">
              <w:rPr>
                <w:b/>
                <w:bCs/>
                <w:sz w:val="28"/>
                <w:szCs w:val="28"/>
                <w:lang w:val="uk-UA" w:eastAsia="uk-UA"/>
              </w:rPr>
              <w:lastRenderedPageBreak/>
              <w:t>26) посадові особи, уповноважені н</w:t>
            </w:r>
            <w:r w:rsidR="00796F46">
              <w:rPr>
                <w:b/>
                <w:bCs/>
                <w:sz w:val="28"/>
                <w:szCs w:val="28"/>
                <w:lang w:val="uk-UA" w:eastAsia="uk-UA"/>
              </w:rPr>
              <w:t>а те виконавчими комітетами (а в</w:t>
            </w:r>
            <w:r w:rsidRPr="00DF4BEA">
              <w:rPr>
                <w:b/>
                <w:bCs/>
                <w:sz w:val="28"/>
                <w:szCs w:val="28"/>
                <w:lang w:val="uk-UA" w:eastAsia="uk-UA"/>
              </w:rPr>
              <w:t xml:space="preserve"> населених пунктах, де не створено виконавчих комітетів, - виконавчими органами, що виконують їх повноваження) сільських, селищних, міських рад (статті 77</w:t>
            </w:r>
            <w:r w:rsidRPr="00DF4BEA">
              <w:rPr>
                <w:b/>
                <w:bCs/>
                <w:sz w:val="28"/>
                <w:szCs w:val="28"/>
                <w:vertAlign w:val="superscript"/>
                <w:lang w:val="uk-UA" w:eastAsia="uk-UA"/>
              </w:rPr>
              <w:t>1</w:t>
            </w:r>
            <w:r w:rsidRPr="00DF4BEA">
              <w:rPr>
                <w:b/>
                <w:bCs/>
                <w:sz w:val="28"/>
                <w:szCs w:val="28"/>
                <w:lang w:val="uk-UA" w:eastAsia="uk-UA"/>
              </w:rPr>
              <w:t>,</w:t>
            </w:r>
            <w:r w:rsidR="00796F46">
              <w:rPr>
                <w:b/>
                <w:bCs/>
                <w:sz w:val="28"/>
                <w:szCs w:val="28"/>
                <w:lang w:val="uk-UA" w:eastAsia="uk-UA"/>
              </w:rPr>
              <w:t xml:space="preserve"> </w:t>
            </w:r>
            <w:r w:rsidRPr="00DF4BEA">
              <w:rPr>
                <w:b/>
                <w:bCs/>
                <w:sz w:val="28"/>
                <w:szCs w:val="28"/>
                <w:lang w:val="uk-UA" w:eastAsia="uk-UA"/>
              </w:rPr>
              <w:t>77</w:t>
            </w:r>
            <w:r w:rsidRPr="00DF4BEA">
              <w:rPr>
                <w:b/>
                <w:bCs/>
                <w:sz w:val="28"/>
                <w:szCs w:val="28"/>
                <w:vertAlign w:val="superscript"/>
                <w:lang w:val="uk-UA" w:eastAsia="uk-UA"/>
              </w:rPr>
              <w:t>2</w:t>
            </w:r>
            <w:r w:rsidRPr="00DF4BEA">
              <w:rPr>
                <w:b/>
                <w:bCs/>
                <w:sz w:val="28"/>
                <w:szCs w:val="28"/>
                <w:lang w:val="uk-UA" w:eastAsia="uk-UA"/>
              </w:rPr>
              <w:t>).</w:t>
            </w:r>
          </w:p>
          <w:p w:rsidR="00B1424E" w:rsidRPr="00DF4BEA" w:rsidRDefault="00B1424E" w:rsidP="00B1424E">
            <w:pPr>
              <w:pStyle w:val="rvps7"/>
              <w:shd w:val="clear" w:color="auto" w:fill="FFFFFF"/>
              <w:spacing w:before="0" w:beforeAutospacing="0" w:after="0" w:afterAutospacing="0"/>
              <w:ind w:right="-2" w:firstLine="567"/>
              <w:jc w:val="both"/>
              <w:rPr>
                <w:b/>
                <w:sz w:val="28"/>
                <w:szCs w:val="28"/>
                <w:lang w:val="uk-UA"/>
              </w:rPr>
            </w:pPr>
          </w:p>
        </w:tc>
      </w:tr>
    </w:tbl>
    <w:p w:rsidR="00CA0EBB" w:rsidRDefault="00CA0EBB" w:rsidP="00B1424E">
      <w:pPr>
        <w:spacing w:after="0" w:line="240" w:lineRule="auto"/>
        <w:rPr>
          <w:rFonts w:ascii="Times New Roman" w:hAnsi="Times New Roman" w:cs="Times New Roman"/>
          <w:sz w:val="28"/>
          <w:szCs w:val="28"/>
          <w:lang w:val="uk-UA"/>
        </w:rPr>
      </w:pPr>
      <w:bookmarkStart w:id="1" w:name="n54"/>
      <w:bookmarkStart w:id="2" w:name="n55"/>
      <w:bookmarkStart w:id="3" w:name="n219"/>
      <w:bookmarkEnd w:id="1"/>
      <w:bookmarkEnd w:id="2"/>
      <w:bookmarkEnd w:id="3"/>
    </w:p>
    <w:p w:rsidR="00B1424E" w:rsidRPr="00DB28DB" w:rsidRDefault="00B1424E" w:rsidP="00B1424E">
      <w:pPr>
        <w:spacing w:after="0" w:line="240" w:lineRule="auto"/>
        <w:rPr>
          <w:rFonts w:ascii="Times New Roman" w:hAnsi="Times New Roman" w:cs="Times New Roman"/>
          <w:sz w:val="28"/>
          <w:szCs w:val="28"/>
          <w:lang w:val="uk-UA"/>
        </w:rPr>
      </w:pPr>
    </w:p>
    <w:p w:rsidR="00CA0EBB" w:rsidRPr="00D23598" w:rsidRDefault="00CA0EBB" w:rsidP="00CA0EBB">
      <w:pPr>
        <w:rPr>
          <w:rFonts w:ascii="Times New Roman" w:hAnsi="Times New Roman" w:cs="Times New Roman"/>
          <w:b/>
          <w:sz w:val="28"/>
          <w:szCs w:val="28"/>
        </w:rPr>
      </w:pPr>
      <w:r w:rsidRPr="00474AB7">
        <w:rPr>
          <w:rFonts w:ascii="Times New Roman" w:hAnsi="Times New Roman" w:cs="Times New Roman"/>
          <w:b/>
          <w:sz w:val="28"/>
          <w:szCs w:val="28"/>
          <w:lang w:val="uk-UA"/>
        </w:rPr>
        <w:t>Міністр вну</w:t>
      </w:r>
      <w:r w:rsidR="00D131BB">
        <w:rPr>
          <w:rFonts w:ascii="Times New Roman" w:hAnsi="Times New Roman" w:cs="Times New Roman"/>
          <w:b/>
          <w:sz w:val="28"/>
          <w:szCs w:val="28"/>
          <w:lang w:val="uk-UA"/>
        </w:rPr>
        <w:t xml:space="preserve">трішніх спра України </w:t>
      </w:r>
      <w:r w:rsidR="00D131BB">
        <w:rPr>
          <w:rFonts w:ascii="Times New Roman" w:hAnsi="Times New Roman" w:cs="Times New Roman"/>
          <w:b/>
          <w:sz w:val="28"/>
          <w:szCs w:val="28"/>
          <w:lang w:val="uk-UA"/>
        </w:rPr>
        <w:tab/>
      </w:r>
      <w:r w:rsidR="00D131BB">
        <w:rPr>
          <w:rFonts w:ascii="Times New Roman" w:hAnsi="Times New Roman" w:cs="Times New Roman"/>
          <w:b/>
          <w:sz w:val="28"/>
          <w:szCs w:val="28"/>
          <w:lang w:val="uk-UA"/>
        </w:rPr>
        <w:tab/>
      </w:r>
      <w:r w:rsidR="00D131BB">
        <w:rPr>
          <w:rFonts w:ascii="Times New Roman" w:hAnsi="Times New Roman" w:cs="Times New Roman"/>
          <w:b/>
          <w:sz w:val="28"/>
          <w:szCs w:val="28"/>
          <w:lang w:val="uk-UA"/>
        </w:rPr>
        <w:tab/>
      </w:r>
      <w:r w:rsidR="00D131BB">
        <w:rPr>
          <w:rFonts w:ascii="Times New Roman" w:hAnsi="Times New Roman" w:cs="Times New Roman"/>
          <w:b/>
          <w:sz w:val="28"/>
          <w:szCs w:val="28"/>
          <w:lang w:val="uk-UA"/>
        </w:rPr>
        <w:tab/>
      </w:r>
      <w:r w:rsidR="00D131BB">
        <w:rPr>
          <w:rFonts w:ascii="Times New Roman" w:hAnsi="Times New Roman" w:cs="Times New Roman"/>
          <w:b/>
          <w:sz w:val="28"/>
          <w:szCs w:val="28"/>
          <w:lang w:val="uk-UA"/>
        </w:rPr>
        <w:tab/>
      </w:r>
      <w:r w:rsidR="00D131BB">
        <w:rPr>
          <w:rFonts w:ascii="Times New Roman" w:hAnsi="Times New Roman" w:cs="Times New Roman"/>
          <w:b/>
          <w:sz w:val="28"/>
          <w:szCs w:val="28"/>
          <w:lang w:val="uk-UA"/>
        </w:rPr>
        <w:tab/>
      </w:r>
      <w:r w:rsidR="00D131BB">
        <w:rPr>
          <w:rFonts w:ascii="Times New Roman" w:hAnsi="Times New Roman" w:cs="Times New Roman"/>
          <w:b/>
          <w:sz w:val="28"/>
          <w:szCs w:val="28"/>
          <w:lang w:val="uk-UA"/>
        </w:rPr>
        <w:tab/>
      </w:r>
      <w:r w:rsidR="00D131BB">
        <w:rPr>
          <w:rFonts w:ascii="Times New Roman" w:hAnsi="Times New Roman" w:cs="Times New Roman"/>
          <w:b/>
          <w:sz w:val="28"/>
          <w:szCs w:val="28"/>
          <w:lang w:val="uk-UA"/>
        </w:rPr>
        <w:tab/>
      </w:r>
      <w:r w:rsidR="00D131BB">
        <w:rPr>
          <w:rFonts w:ascii="Times New Roman" w:hAnsi="Times New Roman" w:cs="Times New Roman"/>
          <w:b/>
          <w:sz w:val="28"/>
          <w:szCs w:val="28"/>
          <w:lang w:val="uk-UA"/>
        </w:rPr>
        <w:tab/>
        <w:t xml:space="preserve">        Денис МОНАСТИРСЬКИЙ</w:t>
      </w:r>
    </w:p>
    <w:p w:rsidR="00474AB7" w:rsidRPr="00D131BB" w:rsidRDefault="00474AB7" w:rsidP="00CA0EBB">
      <w:pPr>
        <w:rPr>
          <w:rFonts w:ascii="Times New Roman" w:hAnsi="Times New Roman" w:cs="Times New Roman"/>
          <w:sz w:val="28"/>
          <w:szCs w:val="28"/>
        </w:rPr>
      </w:pPr>
    </w:p>
    <w:sectPr w:rsidR="00474AB7" w:rsidRPr="00D131BB" w:rsidSect="00CA0EBB">
      <w:headerReference w:type="default" r:id="rId325"/>
      <w:pgSz w:w="16838" w:h="11906" w:orient="landscape"/>
      <w:pgMar w:top="1134" w:right="820"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E11" w:rsidRDefault="001B3E11" w:rsidP="00741533">
      <w:pPr>
        <w:spacing w:after="0" w:line="240" w:lineRule="auto"/>
      </w:pPr>
      <w:r>
        <w:separator/>
      </w:r>
    </w:p>
  </w:endnote>
  <w:endnote w:type="continuationSeparator" w:id="0">
    <w:p w:rsidR="001B3E11" w:rsidRDefault="001B3E11" w:rsidP="00741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E11" w:rsidRDefault="001B3E11" w:rsidP="00741533">
      <w:pPr>
        <w:spacing w:after="0" w:line="240" w:lineRule="auto"/>
      </w:pPr>
      <w:r>
        <w:separator/>
      </w:r>
    </w:p>
  </w:footnote>
  <w:footnote w:type="continuationSeparator" w:id="0">
    <w:p w:rsidR="001B3E11" w:rsidRDefault="001B3E11" w:rsidP="007415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8850471"/>
      <w:docPartObj>
        <w:docPartGallery w:val="Page Numbers (Top of Page)"/>
        <w:docPartUnique/>
      </w:docPartObj>
    </w:sdtPr>
    <w:sdtEndPr/>
    <w:sdtContent>
      <w:p w:rsidR="00E60730" w:rsidRDefault="00E60730">
        <w:pPr>
          <w:pStyle w:val="a7"/>
          <w:jc w:val="center"/>
        </w:pPr>
        <w:r w:rsidRPr="00C0468E">
          <w:rPr>
            <w:rFonts w:ascii="Times New Roman" w:hAnsi="Times New Roman" w:cs="Times New Roman"/>
            <w:sz w:val="28"/>
            <w:szCs w:val="28"/>
          </w:rPr>
          <w:fldChar w:fldCharType="begin"/>
        </w:r>
        <w:r w:rsidRPr="00C0468E">
          <w:rPr>
            <w:rFonts w:ascii="Times New Roman" w:hAnsi="Times New Roman" w:cs="Times New Roman"/>
            <w:sz w:val="28"/>
            <w:szCs w:val="28"/>
          </w:rPr>
          <w:instrText>PAGE   \* MERGEFORMAT</w:instrText>
        </w:r>
        <w:r w:rsidRPr="00C0468E">
          <w:rPr>
            <w:rFonts w:ascii="Times New Roman" w:hAnsi="Times New Roman" w:cs="Times New Roman"/>
            <w:sz w:val="28"/>
            <w:szCs w:val="28"/>
          </w:rPr>
          <w:fldChar w:fldCharType="separate"/>
        </w:r>
        <w:r w:rsidR="00424268">
          <w:rPr>
            <w:rFonts w:ascii="Times New Roman" w:hAnsi="Times New Roman" w:cs="Times New Roman"/>
            <w:noProof/>
            <w:sz w:val="28"/>
            <w:szCs w:val="28"/>
          </w:rPr>
          <w:t>3</w:t>
        </w:r>
        <w:r w:rsidRPr="00C0468E">
          <w:rPr>
            <w:rFonts w:ascii="Times New Roman" w:hAnsi="Times New Roman" w:cs="Times New Roman"/>
            <w:sz w:val="28"/>
            <w:szCs w:val="28"/>
          </w:rPr>
          <w:fldChar w:fldCharType="end"/>
        </w:r>
      </w:p>
    </w:sdtContent>
  </w:sdt>
  <w:p w:rsidR="00E60730" w:rsidRDefault="00E60730">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881"/>
    <w:rsid w:val="0004018B"/>
    <w:rsid w:val="000507B6"/>
    <w:rsid w:val="000851A1"/>
    <w:rsid w:val="000B107C"/>
    <w:rsid w:val="000D2DBA"/>
    <w:rsid w:val="000D4D5A"/>
    <w:rsid w:val="000E462F"/>
    <w:rsid w:val="000F668F"/>
    <w:rsid w:val="001047A5"/>
    <w:rsid w:val="00162145"/>
    <w:rsid w:val="001B3E11"/>
    <w:rsid w:val="001D7E27"/>
    <w:rsid w:val="001F58B2"/>
    <w:rsid w:val="00236084"/>
    <w:rsid w:val="00265FDA"/>
    <w:rsid w:val="002A4AD2"/>
    <w:rsid w:val="002C4596"/>
    <w:rsid w:val="002F2235"/>
    <w:rsid w:val="002F7393"/>
    <w:rsid w:val="00307BA0"/>
    <w:rsid w:val="003479A2"/>
    <w:rsid w:val="0036137E"/>
    <w:rsid w:val="003A40A3"/>
    <w:rsid w:val="003B3DC0"/>
    <w:rsid w:val="003F4B9E"/>
    <w:rsid w:val="00417D18"/>
    <w:rsid w:val="00424268"/>
    <w:rsid w:val="004620C7"/>
    <w:rsid w:val="00474AB7"/>
    <w:rsid w:val="00491187"/>
    <w:rsid w:val="004E15DD"/>
    <w:rsid w:val="004F435C"/>
    <w:rsid w:val="00510E92"/>
    <w:rsid w:val="005116B6"/>
    <w:rsid w:val="00551881"/>
    <w:rsid w:val="00553034"/>
    <w:rsid w:val="00574AB0"/>
    <w:rsid w:val="0059261C"/>
    <w:rsid w:val="005A6D3F"/>
    <w:rsid w:val="005B115B"/>
    <w:rsid w:val="005B2746"/>
    <w:rsid w:val="00601558"/>
    <w:rsid w:val="006272B9"/>
    <w:rsid w:val="006C6A81"/>
    <w:rsid w:val="006F004B"/>
    <w:rsid w:val="00701CDC"/>
    <w:rsid w:val="007148FD"/>
    <w:rsid w:val="0071739D"/>
    <w:rsid w:val="0073464F"/>
    <w:rsid w:val="00741533"/>
    <w:rsid w:val="00765141"/>
    <w:rsid w:val="00767BA4"/>
    <w:rsid w:val="00796BDC"/>
    <w:rsid w:val="00796F46"/>
    <w:rsid w:val="007C1274"/>
    <w:rsid w:val="007D629C"/>
    <w:rsid w:val="00837953"/>
    <w:rsid w:val="00894AA3"/>
    <w:rsid w:val="008A3915"/>
    <w:rsid w:val="00952B02"/>
    <w:rsid w:val="00975F2B"/>
    <w:rsid w:val="009A4CA6"/>
    <w:rsid w:val="009A6145"/>
    <w:rsid w:val="009A6CB7"/>
    <w:rsid w:val="00A40115"/>
    <w:rsid w:val="00A91CCB"/>
    <w:rsid w:val="00AA08BB"/>
    <w:rsid w:val="00AA30B3"/>
    <w:rsid w:val="00AB24EC"/>
    <w:rsid w:val="00B0369E"/>
    <w:rsid w:val="00B1424E"/>
    <w:rsid w:val="00B60A5A"/>
    <w:rsid w:val="00BA2E98"/>
    <w:rsid w:val="00BE32D7"/>
    <w:rsid w:val="00C045A5"/>
    <w:rsid w:val="00C0468E"/>
    <w:rsid w:val="00C80139"/>
    <w:rsid w:val="00C8452B"/>
    <w:rsid w:val="00C95099"/>
    <w:rsid w:val="00CA0EBB"/>
    <w:rsid w:val="00CC397A"/>
    <w:rsid w:val="00CE1CF4"/>
    <w:rsid w:val="00D131BB"/>
    <w:rsid w:val="00D23598"/>
    <w:rsid w:val="00D55B5E"/>
    <w:rsid w:val="00D62A5C"/>
    <w:rsid w:val="00D6512F"/>
    <w:rsid w:val="00DB28DB"/>
    <w:rsid w:val="00DB59C3"/>
    <w:rsid w:val="00DF4BEA"/>
    <w:rsid w:val="00E60730"/>
    <w:rsid w:val="00E95C39"/>
    <w:rsid w:val="00EA27D9"/>
    <w:rsid w:val="00EC2CF0"/>
    <w:rsid w:val="00ED4B9F"/>
    <w:rsid w:val="00EF039E"/>
    <w:rsid w:val="00F0469E"/>
    <w:rsid w:val="00F606F6"/>
    <w:rsid w:val="00F75A20"/>
    <w:rsid w:val="00F91C47"/>
    <w:rsid w:val="00FA7EB4"/>
    <w:rsid w:val="00FC29F2"/>
    <w:rsid w:val="00FC3E6A"/>
    <w:rsid w:val="00FC4877"/>
    <w:rsid w:val="00FD48A6"/>
    <w:rsid w:val="00FF7C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79533F-4DB8-45BB-AE70-0A368DAD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15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1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rsid w:val="006015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601558"/>
  </w:style>
  <w:style w:type="paragraph" w:customStyle="1" w:styleId="rvps2">
    <w:name w:val="rvps2"/>
    <w:basedOn w:val="a"/>
    <w:rsid w:val="006015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01558"/>
    <w:rPr>
      <w:color w:val="0000FF"/>
      <w:u w:val="single"/>
    </w:rPr>
  </w:style>
  <w:style w:type="character" w:customStyle="1" w:styleId="rvts37">
    <w:name w:val="rvts37"/>
    <w:basedOn w:val="a0"/>
    <w:rsid w:val="00601558"/>
  </w:style>
  <w:style w:type="character" w:customStyle="1" w:styleId="rvts11">
    <w:name w:val="rvts11"/>
    <w:basedOn w:val="a0"/>
    <w:rsid w:val="00601558"/>
  </w:style>
  <w:style w:type="character" w:styleId="a5">
    <w:name w:val="FollowedHyperlink"/>
    <w:basedOn w:val="a0"/>
    <w:uiPriority w:val="99"/>
    <w:semiHidden/>
    <w:unhideWhenUsed/>
    <w:rsid w:val="00601558"/>
    <w:rPr>
      <w:color w:val="800080" w:themeColor="followedHyperlink"/>
      <w:u w:val="single"/>
    </w:rPr>
  </w:style>
  <w:style w:type="numbering" w:customStyle="1" w:styleId="1">
    <w:name w:val="Нет списка1"/>
    <w:next w:val="a2"/>
    <w:uiPriority w:val="99"/>
    <w:semiHidden/>
    <w:unhideWhenUsed/>
    <w:rsid w:val="00CE1CF4"/>
  </w:style>
  <w:style w:type="character" w:styleId="a6">
    <w:name w:val="Emphasis"/>
    <w:basedOn w:val="a0"/>
    <w:uiPriority w:val="20"/>
    <w:qFormat/>
    <w:rsid w:val="00CE1CF4"/>
    <w:rPr>
      <w:i/>
      <w:iCs/>
    </w:rPr>
  </w:style>
  <w:style w:type="character" w:customStyle="1" w:styleId="rvts46">
    <w:name w:val="rvts46"/>
    <w:basedOn w:val="a0"/>
    <w:rsid w:val="00CE1CF4"/>
  </w:style>
  <w:style w:type="paragraph" w:styleId="a7">
    <w:name w:val="header"/>
    <w:basedOn w:val="a"/>
    <w:link w:val="a8"/>
    <w:uiPriority w:val="99"/>
    <w:unhideWhenUsed/>
    <w:rsid w:val="00741533"/>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741533"/>
  </w:style>
  <w:style w:type="paragraph" w:styleId="a9">
    <w:name w:val="footer"/>
    <w:basedOn w:val="a"/>
    <w:link w:val="aa"/>
    <w:uiPriority w:val="99"/>
    <w:unhideWhenUsed/>
    <w:rsid w:val="00741533"/>
    <w:pPr>
      <w:tabs>
        <w:tab w:val="center" w:pos="4677"/>
        <w:tab w:val="right" w:pos="9355"/>
      </w:tabs>
      <w:spacing w:after="0" w:line="240" w:lineRule="auto"/>
    </w:pPr>
  </w:style>
  <w:style w:type="character" w:customStyle="1" w:styleId="aa">
    <w:name w:val="Нижній колонтитул Знак"/>
    <w:basedOn w:val="a0"/>
    <w:link w:val="a9"/>
    <w:uiPriority w:val="99"/>
    <w:rsid w:val="00741533"/>
  </w:style>
  <w:style w:type="paragraph" w:styleId="ab">
    <w:name w:val="Balloon Text"/>
    <w:basedOn w:val="a"/>
    <w:link w:val="ac"/>
    <w:uiPriority w:val="99"/>
    <w:semiHidden/>
    <w:unhideWhenUsed/>
    <w:rsid w:val="002F7393"/>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2F73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2477">
      <w:bodyDiv w:val="1"/>
      <w:marLeft w:val="0"/>
      <w:marRight w:val="0"/>
      <w:marTop w:val="0"/>
      <w:marBottom w:val="0"/>
      <w:divBdr>
        <w:top w:val="none" w:sz="0" w:space="0" w:color="auto"/>
        <w:left w:val="none" w:sz="0" w:space="0" w:color="auto"/>
        <w:bottom w:val="none" w:sz="0" w:space="0" w:color="auto"/>
        <w:right w:val="none" w:sz="0" w:space="0" w:color="auto"/>
      </w:divBdr>
    </w:div>
    <w:div w:id="114250646">
      <w:bodyDiv w:val="1"/>
      <w:marLeft w:val="0"/>
      <w:marRight w:val="0"/>
      <w:marTop w:val="0"/>
      <w:marBottom w:val="0"/>
      <w:divBdr>
        <w:top w:val="none" w:sz="0" w:space="0" w:color="auto"/>
        <w:left w:val="none" w:sz="0" w:space="0" w:color="auto"/>
        <w:bottom w:val="none" w:sz="0" w:space="0" w:color="auto"/>
        <w:right w:val="none" w:sz="0" w:space="0" w:color="auto"/>
      </w:divBdr>
    </w:div>
    <w:div w:id="118964311">
      <w:bodyDiv w:val="1"/>
      <w:marLeft w:val="0"/>
      <w:marRight w:val="0"/>
      <w:marTop w:val="0"/>
      <w:marBottom w:val="0"/>
      <w:divBdr>
        <w:top w:val="none" w:sz="0" w:space="0" w:color="auto"/>
        <w:left w:val="none" w:sz="0" w:space="0" w:color="auto"/>
        <w:bottom w:val="none" w:sz="0" w:space="0" w:color="auto"/>
        <w:right w:val="none" w:sz="0" w:space="0" w:color="auto"/>
      </w:divBdr>
    </w:div>
    <w:div w:id="326982562">
      <w:bodyDiv w:val="1"/>
      <w:marLeft w:val="0"/>
      <w:marRight w:val="0"/>
      <w:marTop w:val="0"/>
      <w:marBottom w:val="0"/>
      <w:divBdr>
        <w:top w:val="none" w:sz="0" w:space="0" w:color="auto"/>
        <w:left w:val="none" w:sz="0" w:space="0" w:color="auto"/>
        <w:bottom w:val="none" w:sz="0" w:space="0" w:color="auto"/>
        <w:right w:val="none" w:sz="0" w:space="0" w:color="auto"/>
      </w:divBdr>
    </w:div>
    <w:div w:id="429467537">
      <w:bodyDiv w:val="1"/>
      <w:marLeft w:val="0"/>
      <w:marRight w:val="0"/>
      <w:marTop w:val="0"/>
      <w:marBottom w:val="0"/>
      <w:divBdr>
        <w:top w:val="none" w:sz="0" w:space="0" w:color="auto"/>
        <w:left w:val="none" w:sz="0" w:space="0" w:color="auto"/>
        <w:bottom w:val="none" w:sz="0" w:space="0" w:color="auto"/>
        <w:right w:val="none" w:sz="0" w:space="0" w:color="auto"/>
      </w:divBdr>
    </w:div>
    <w:div w:id="598370177">
      <w:bodyDiv w:val="1"/>
      <w:marLeft w:val="0"/>
      <w:marRight w:val="0"/>
      <w:marTop w:val="0"/>
      <w:marBottom w:val="0"/>
      <w:divBdr>
        <w:top w:val="none" w:sz="0" w:space="0" w:color="auto"/>
        <w:left w:val="none" w:sz="0" w:space="0" w:color="auto"/>
        <w:bottom w:val="none" w:sz="0" w:space="0" w:color="auto"/>
        <w:right w:val="none" w:sz="0" w:space="0" w:color="auto"/>
      </w:divBdr>
    </w:div>
    <w:div w:id="603421762">
      <w:bodyDiv w:val="1"/>
      <w:marLeft w:val="0"/>
      <w:marRight w:val="0"/>
      <w:marTop w:val="0"/>
      <w:marBottom w:val="0"/>
      <w:divBdr>
        <w:top w:val="none" w:sz="0" w:space="0" w:color="auto"/>
        <w:left w:val="none" w:sz="0" w:space="0" w:color="auto"/>
        <w:bottom w:val="none" w:sz="0" w:space="0" w:color="auto"/>
        <w:right w:val="none" w:sz="0" w:space="0" w:color="auto"/>
      </w:divBdr>
    </w:div>
    <w:div w:id="606936185">
      <w:bodyDiv w:val="1"/>
      <w:marLeft w:val="0"/>
      <w:marRight w:val="0"/>
      <w:marTop w:val="0"/>
      <w:marBottom w:val="0"/>
      <w:divBdr>
        <w:top w:val="none" w:sz="0" w:space="0" w:color="auto"/>
        <w:left w:val="none" w:sz="0" w:space="0" w:color="auto"/>
        <w:bottom w:val="none" w:sz="0" w:space="0" w:color="auto"/>
        <w:right w:val="none" w:sz="0" w:space="0" w:color="auto"/>
      </w:divBdr>
    </w:div>
    <w:div w:id="627930114">
      <w:bodyDiv w:val="1"/>
      <w:marLeft w:val="0"/>
      <w:marRight w:val="0"/>
      <w:marTop w:val="0"/>
      <w:marBottom w:val="0"/>
      <w:divBdr>
        <w:top w:val="none" w:sz="0" w:space="0" w:color="auto"/>
        <w:left w:val="none" w:sz="0" w:space="0" w:color="auto"/>
        <w:bottom w:val="none" w:sz="0" w:space="0" w:color="auto"/>
        <w:right w:val="none" w:sz="0" w:space="0" w:color="auto"/>
      </w:divBdr>
    </w:div>
    <w:div w:id="769741713">
      <w:bodyDiv w:val="1"/>
      <w:marLeft w:val="0"/>
      <w:marRight w:val="0"/>
      <w:marTop w:val="0"/>
      <w:marBottom w:val="0"/>
      <w:divBdr>
        <w:top w:val="none" w:sz="0" w:space="0" w:color="auto"/>
        <w:left w:val="none" w:sz="0" w:space="0" w:color="auto"/>
        <w:bottom w:val="none" w:sz="0" w:space="0" w:color="auto"/>
        <w:right w:val="none" w:sz="0" w:space="0" w:color="auto"/>
      </w:divBdr>
    </w:div>
    <w:div w:id="1134367372">
      <w:bodyDiv w:val="1"/>
      <w:marLeft w:val="0"/>
      <w:marRight w:val="0"/>
      <w:marTop w:val="0"/>
      <w:marBottom w:val="0"/>
      <w:divBdr>
        <w:top w:val="none" w:sz="0" w:space="0" w:color="auto"/>
        <w:left w:val="none" w:sz="0" w:space="0" w:color="auto"/>
        <w:bottom w:val="none" w:sz="0" w:space="0" w:color="auto"/>
        <w:right w:val="none" w:sz="0" w:space="0" w:color="auto"/>
      </w:divBdr>
    </w:div>
    <w:div w:id="1177814660">
      <w:bodyDiv w:val="1"/>
      <w:marLeft w:val="0"/>
      <w:marRight w:val="0"/>
      <w:marTop w:val="0"/>
      <w:marBottom w:val="0"/>
      <w:divBdr>
        <w:top w:val="none" w:sz="0" w:space="0" w:color="auto"/>
        <w:left w:val="none" w:sz="0" w:space="0" w:color="auto"/>
        <w:bottom w:val="none" w:sz="0" w:space="0" w:color="auto"/>
        <w:right w:val="none" w:sz="0" w:space="0" w:color="auto"/>
      </w:divBdr>
    </w:div>
    <w:div w:id="1234900277">
      <w:bodyDiv w:val="1"/>
      <w:marLeft w:val="0"/>
      <w:marRight w:val="0"/>
      <w:marTop w:val="0"/>
      <w:marBottom w:val="0"/>
      <w:divBdr>
        <w:top w:val="none" w:sz="0" w:space="0" w:color="auto"/>
        <w:left w:val="none" w:sz="0" w:space="0" w:color="auto"/>
        <w:bottom w:val="none" w:sz="0" w:space="0" w:color="auto"/>
        <w:right w:val="none" w:sz="0" w:space="0" w:color="auto"/>
      </w:divBdr>
    </w:div>
    <w:div w:id="1546912562">
      <w:bodyDiv w:val="1"/>
      <w:marLeft w:val="0"/>
      <w:marRight w:val="0"/>
      <w:marTop w:val="0"/>
      <w:marBottom w:val="0"/>
      <w:divBdr>
        <w:top w:val="none" w:sz="0" w:space="0" w:color="auto"/>
        <w:left w:val="none" w:sz="0" w:space="0" w:color="auto"/>
        <w:bottom w:val="none" w:sz="0" w:space="0" w:color="auto"/>
        <w:right w:val="none" w:sz="0" w:space="0" w:color="auto"/>
      </w:divBdr>
    </w:div>
    <w:div w:id="1599675871">
      <w:bodyDiv w:val="1"/>
      <w:marLeft w:val="0"/>
      <w:marRight w:val="0"/>
      <w:marTop w:val="0"/>
      <w:marBottom w:val="0"/>
      <w:divBdr>
        <w:top w:val="none" w:sz="0" w:space="0" w:color="auto"/>
        <w:left w:val="none" w:sz="0" w:space="0" w:color="auto"/>
        <w:bottom w:val="none" w:sz="0" w:space="0" w:color="auto"/>
        <w:right w:val="none" w:sz="0" w:space="0" w:color="auto"/>
      </w:divBdr>
    </w:div>
    <w:div w:id="1623654658">
      <w:bodyDiv w:val="1"/>
      <w:marLeft w:val="0"/>
      <w:marRight w:val="0"/>
      <w:marTop w:val="0"/>
      <w:marBottom w:val="0"/>
      <w:divBdr>
        <w:top w:val="none" w:sz="0" w:space="0" w:color="auto"/>
        <w:left w:val="none" w:sz="0" w:space="0" w:color="auto"/>
        <w:bottom w:val="none" w:sz="0" w:space="0" w:color="auto"/>
        <w:right w:val="none" w:sz="0" w:space="0" w:color="auto"/>
      </w:divBdr>
    </w:div>
    <w:div w:id="1732999420">
      <w:bodyDiv w:val="1"/>
      <w:marLeft w:val="0"/>
      <w:marRight w:val="0"/>
      <w:marTop w:val="0"/>
      <w:marBottom w:val="0"/>
      <w:divBdr>
        <w:top w:val="none" w:sz="0" w:space="0" w:color="auto"/>
        <w:left w:val="none" w:sz="0" w:space="0" w:color="auto"/>
        <w:bottom w:val="none" w:sz="0" w:space="0" w:color="auto"/>
        <w:right w:val="none" w:sz="0" w:space="0" w:color="auto"/>
      </w:divBdr>
    </w:div>
    <w:div w:id="17447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299" Type="http://schemas.openxmlformats.org/officeDocument/2006/relationships/hyperlink" Target="https://zakon.rada.gov.ua/laws/show/80732-10" TargetMode="External"/><Relationship Id="rId303"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5" Type="http://schemas.openxmlformats.org/officeDocument/2006/relationships/endnotes" Target="endnotes.xm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181"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237"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25" Type="http://schemas.openxmlformats.org/officeDocument/2006/relationships/header" Target="header1.xm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6" Type="http://schemas.openxmlformats.org/officeDocument/2006/relationships/hyperlink" Target="https://zakon.rada.gov.ua/laws/show/2341-14" TargetMode="External"/><Relationship Id="rId238"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326" Type="http://schemas.openxmlformats.org/officeDocument/2006/relationships/fontTable" Target="fontTable.xml"/><Relationship Id="rId44"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7"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183"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239"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271" Type="http://schemas.openxmlformats.org/officeDocument/2006/relationships/hyperlink" Target="https://zakon.rada.gov.ua/laws/show/80732-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theme" Target="theme/theme1.xml"/><Relationship Id="rId152"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8"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142"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3" Type="http://schemas.openxmlformats.org/officeDocument/2006/relationships/webSettings" Target="webSettings.xml"/><Relationship Id="rId214"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235"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298" Type="http://schemas.openxmlformats.org/officeDocument/2006/relationships/hyperlink" Target="https://zakon.rada.gov.ua/laws/show/80732-10" TargetMode="External"/><Relationship Id="rId25"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272" Type="http://schemas.openxmlformats.org/officeDocument/2006/relationships/hyperlink" Target="https://zakon.rada.gov.ua/laws/show/80732-10" TargetMode="External"/><Relationship Id="rId293"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15"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10"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4" Type="http://schemas.openxmlformats.org/officeDocument/2006/relationships/footnotes" Target="footnotes.xml"/><Relationship Id="rId9" Type="http://schemas.openxmlformats.org/officeDocument/2006/relationships/hyperlink" Target="https://zakon.rada.gov.ua/laws/show/80731-10" TargetMode="External"/><Relationship Id="rId180" Type="http://schemas.openxmlformats.org/officeDocument/2006/relationships/hyperlink" Target="https://zakon.rada.gov.ua/laws/show/80731-10" TargetMode="External"/><Relationship Id="rId210"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36"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242"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1" Type="http://schemas.openxmlformats.org/officeDocument/2006/relationships/styles" Target="styles.xml"/><Relationship Id="rId212" Type="http://schemas.openxmlformats.org/officeDocument/2006/relationships/hyperlink" Target="https://zakon.rada.gov.ua/laws/show/80731-10" TargetMode="External"/><Relationship Id="rId233"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2" Type="http://schemas.openxmlformats.org/officeDocument/2006/relationships/settings" Target="settings.xml"/><Relationship Id="rId29"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24730</Words>
  <Characters>14097</Characters>
  <Application>Microsoft Office Word</Application>
  <DocSecurity>0</DocSecurity>
  <Lines>117</Lines>
  <Paragraphs>77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38750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Hnenna-pc</dc:creator>
  <cp:lastModifiedBy>СТОЙКА Світлана Михайлівна</cp:lastModifiedBy>
  <cp:revision>2</cp:revision>
  <cp:lastPrinted>2021-06-01T14:35:00Z</cp:lastPrinted>
  <dcterms:created xsi:type="dcterms:W3CDTF">2021-11-03T10:09:00Z</dcterms:created>
  <dcterms:modified xsi:type="dcterms:W3CDTF">2021-11-03T10:09:00Z</dcterms:modified>
</cp:coreProperties>
</file>