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37387" w:rsidRDefault="00B37387" w:rsidP="00B37387">
      <w:pPr>
        <w:suppressAutoHyphens/>
        <w:jc w:val="center"/>
        <w:rPr>
          <w:sz w:val="28"/>
          <w:szCs w:val="28"/>
          <w:lang w:eastAsia="zh-CN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9116159" wp14:editId="1AD04EAE">
                <wp:simplePos x="0" y="0"/>
                <wp:positionH relativeFrom="page">
                  <wp:posOffset>3510915</wp:posOffset>
                </wp:positionH>
                <wp:positionV relativeFrom="paragraph">
                  <wp:posOffset>-14605</wp:posOffset>
                </wp:positionV>
                <wp:extent cx="1337945" cy="929005"/>
                <wp:effectExtent l="0" t="0" r="14605" b="4445"/>
                <wp:wrapTopAndBottom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94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37387" w:rsidRDefault="00B37387" w:rsidP="00B37387">
                            <w:pPr>
                              <w:ind w:left="-567"/>
                              <w:jc w:val="center"/>
                            </w:pPr>
                            <w:r>
                              <w:rPr>
                                <w:rFonts w:ascii="Antiqua" w:hAnsi="Antiqua" w:cs="Antiqua"/>
                                <w:noProof/>
                                <w:lang w:val="uk-UA" w:eastAsia="uk-UA"/>
                              </w:rPr>
                              <w:drawing>
                                <wp:inline distT="0" distB="0" distL="114300" distR="114300" wp14:anchorId="41F566EC" wp14:editId="7E7A3AEE">
                                  <wp:extent cx="666750" cy="923925"/>
                                  <wp:effectExtent l="0" t="0" r="0" b="9525"/>
                                  <wp:docPr id="2" name="Изображение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Изображение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7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type w14:anchorId="291161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.45pt;margin-top:-1.15pt;width:105.35pt;height:73.15pt;z-index:2516592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" stroked="f">
                <v:textbox inset="0,0,0,0">
                  <w:txbxContent>
                    <w:p w:rsidR="00B37387" w:rsidRDefault="00B37387" w:rsidP="00B37387">
                      <w:pPr>
                        <w:ind w:left="-567"/>
                        <w:jc w:val="center"/>
                      </w:pPr>
                      <w:r>
                        <w:rPr>
                          <w:rFonts w:ascii="Antiqua" w:hAnsi="Antiqua" w:cs="Antiqua"/>
                          <w:noProof/>
                          <w:lang w:val="uk-UA" w:eastAsia="uk-UA"/>
                        </w:rPr>
                        <w:drawing>
                          <wp:inline distT="0" distB="0" distL="114300" distR="114300" wp14:anchorId="41F566EC" wp14:editId="7E7A3AEE">
                            <wp:extent cx="666750" cy="923925"/>
                            <wp:effectExtent l="0" t="0" r="0" b="9525"/>
                            <wp:docPr id="2" name="Изображение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Изображение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67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37387" w:rsidRPr="00B37387" w:rsidRDefault="00B37387" w:rsidP="00B37387">
      <w:pPr>
        <w:suppressAutoHyphens/>
        <w:jc w:val="center"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b/>
          <w:sz w:val="36"/>
          <w:szCs w:val="36"/>
          <w:lang w:eastAsia="zh-CN"/>
        </w:rPr>
        <w:t>НАРОДНИЙ ДЕПУТАТ УКРАЇНИ</w:t>
      </w:r>
    </w:p>
    <w:p w:rsidR="00B37387" w:rsidRPr="00B37387" w:rsidRDefault="00B37387" w:rsidP="00B37387">
      <w:pPr>
        <w:pBdr>
          <w:bottom w:val="single" w:sz="12" w:space="1" w:color="000000"/>
        </w:pBdr>
        <w:suppressAutoHyphens/>
        <w:jc w:val="center"/>
        <w:rPr>
          <w:rFonts w:ascii="Times New Roman" w:hAnsi="Times New Roman"/>
          <w:sz w:val="28"/>
          <w:szCs w:val="28"/>
          <w:lang w:val="uk-UA" w:eastAsia="zh-CN"/>
        </w:rPr>
      </w:pPr>
      <w:r w:rsidRPr="00B37387">
        <w:rPr>
          <w:rFonts w:ascii="Times New Roman" w:hAnsi="Times New Roman"/>
          <w:lang w:eastAsia="zh-CN"/>
        </w:rPr>
        <w:t xml:space="preserve">01008, м. </w:t>
      </w:r>
      <w:proofErr w:type="spellStart"/>
      <w:r w:rsidRPr="00B37387">
        <w:rPr>
          <w:rFonts w:ascii="Times New Roman" w:hAnsi="Times New Roman"/>
          <w:lang w:eastAsia="zh-CN"/>
        </w:rPr>
        <w:t>Київ</w:t>
      </w:r>
      <w:proofErr w:type="spellEnd"/>
      <w:r w:rsidRPr="00B37387">
        <w:rPr>
          <w:rFonts w:ascii="Times New Roman" w:hAnsi="Times New Roman"/>
          <w:lang w:eastAsia="zh-CN"/>
        </w:rPr>
        <w:t xml:space="preserve">, </w:t>
      </w:r>
      <w:proofErr w:type="spellStart"/>
      <w:r w:rsidRPr="00B37387">
        <w:rPr>
          <w:rFonts w:ascii="Times New Roman" w:hAnsi="Times New Roman"/>
          <w:lang w:eastAsia="zh-CN"/>
        </w:rPr>
        <w:t>вул</w:t>
      </w:r>
      <w:proofErr w:type="spellEnd"/>
      <w:r w:rsidRPr="00B37387">
        <w:rPr>
          <w:rFonts w:ascii="Times New Roman" w:hAnsi="Times New Roman"/>
          <w:lang w:eastAsia="zh-CN"/>
        </w:rPr>
        <w:t xml:space="preserve">. </w:t>
      </w:r>
      <w:proofErr w:type="spellStart"/>
      <w:r w:rsidRPr="00B37387">
        <w:rPr>
          <w:rFonts w:ascii="Times New Roman" w:hAnsi="Times New Roman"/>
          <w:lang w:eastAsia="zh-CN"/>
        </w:rPr>
        <w:t>Грушевського</w:t>
      </w:r>
      <w:proofErr w:type="spellEnd"/>
      <w:r w:rsidRPr="00B37387">
        <w:rPr>
          <w:rFonts w:ascii="Times New Roman" w:hAnsi="Times New Roman"/>
          <w:lang w:eastAsia="zh-CN"/>
        </w:rPr>
        <w:t>, 5</w:t>
      </w:r>
    </w:p>
    <w:p w:rsidR="00B37387" w:rsidRPr="00B37387" w:rsidRDefault="00B37387" w:rsidP="00B37387">
      <w:pPr>
        <w:suppressAutoHyphens/>
        <w:rPr>
          <w:rFonts w:ascii="Times New Roman" w:hAnsi="Times New Roman"/>
          <w:lang w:eastAsia="zh-CN"/>
        </w:rPr>
      </w:pPr>
    </w:p>
    <w:p w:rsidR="00B37387" w:rsidRPr="00B37387" w:rsidRDefault="00B37387" w:rsidP="00B37387">
      <w:pPr>
        <w:suppressAutoHyphens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sz w:val="28"/>
          <w:szCs w:val="28"/>
          <w:lang w:eastAsia="zh-CN"/>
        </w:rPr>
        <w:t>«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>___</w:t>
      </w:r>
      <w:r w:rsidRPr="00B37387">
        <w:rPr>
          <w:rFonts w:ascii="Times New Roman" w:hAnsi="Times New Roman"/>
          <w:sz w:val="28"/>
          <w:szCs w:val="28"/>
          <w:lang w:eastAsia="zh-CN"/>
        </w:rPr>
        <w:t xml:space="preserve">» 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 xml:space="preserve">_________ </w:t>
      </w:r>
      <w:r w:rsidR="00C46104">
        <w:rPr>
          <w:rFonts w:ascii="Times New Roman" w:hAnsi="Times New Roman"/>
          <w:sz w:val="28"/>
          <w:szCs w:val="28"/>
          <w:lang w:eastAsia="zh-CN"/>
        </w:rPr>
        <w:t>202</w:t>
      </w:r>
      <w:r w:rsidR="00C46104" w:rsidRPr="00401BE1">
        <w:rPr>
          <w:rFonts w:ascii="Times New Roman" w:hAnsi="Times New Roman"/>
          <w:sz w:val="28"/>
          <w:szCs w:val="28"/>
          <w:lang w:eastAsia="zh-CN"/>
        </w:rPr>
        <w:t>1</w:t>
      </w:r>
      <w:r w:rsidRPr="00B37387">
        <w:rPr>
          <w:rFonts w:ascii="Times New Roman" w:hAnsi="Times New Roman"/>
          <w:sz w:val="28"/>
          <w:szCs w:val="28"/>
          <w:lang w:eastAsia="zh-CN"/>
        </w:rPr>
        <w:t xml:space="preserve"> р.</w:t>
      </w: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ind w:left="5580"/>
        <w:jc w:val="right"/>
        <w:rPr>
          <w:rFonts w:ascii="Times New Roman" w:hAnsi="Times New Roman"/>
          <w:b/>
          <w:bCs/>
          <w:sz w:val="28"/>
          <w:szCs w:val="28"/>
        </w:rPr>
      </w:pPr>
      <w:r w:rsidRPr="00B37387">
        <w:rPr>
          <w:rFonts w:ascii="Times New Roman" w:hAnsi="Times New Roman"/>
          <w:b/>
          <w:bCs/>
          <w:sz w:val="28"/>
          <w:szCs w:val="28"/>
        </w:rPr>
        <w:t>В</w:t>
      </w:r>
      <w:proofErr w:type="spellStart"/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ерховна</w:t>
      </w:r>
      <w:proofErr w:type="spellEnd"/>
      <w:r w:rsidRPr="00B37387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spellStart"/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ада</w:t>
      </w:r>
      <w:proofErr w:type="spellEnd"/>
      <w:r w:rsidRPr="00B37387">
        <w:rPr>
          <w:rFonts w:ascii="Times New Roman" w:hAnsi="Times New Roman"/>
          <w:b/>
          <w:bCs/>
          <w:sz w:val="28"/>
          <w:szCs w:val="28"/>
        </w:rPr>
        <w:t xml:space="preserve"> У</w:t>
      </w:r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країни</w:t>
      </w:r>
    </w:p>
    <w:p w:rsidR="00102D98" w:rsidRDefault="00102D98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477646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23145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93 </w:t>
      </w:r>
      <w:proofErr w:type="spellStart"/>
      <w:r w:rsidRPr="00D23145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12 Закону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«Про статус народного депутата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» та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89 Регламенту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3145">
        <w:rPr>
          <w:rFonts w:ascii="Times New Roman" w:hAnsi="Times New Roman"/>
          <w:sz w:val="28"/>
          <w:szCs w:val="28"/>
        </w:rPr>
        <w:t>в</w:t>
      </w:r>
      <w:r w:rsidR="00AE3E4F" w:rsidRPr="00AE3E4F">
        <w:rPr>
          <w:rFonts w:ascii="Times New Roman" w:hAnsi="Times New Roman"/>
          <w:sz w:val="28"/>
          <w:szCs w:val="28"/>
        </w:rPr>
        <w:t xml:space="preserve"> </w:t>
      </w:r>
      <w:r w:rsidRPr="00D23145">
        <w:rPr>
          <w:rFonts w:ascii="Times New Roman" w:hAnsi="Times New Roman"/>
          <w:sz w:val="28"/>
          <w:szCs w:val="28"/>
        </w:rPr>
        <w:t>порядку</w:t>
      </w:r>
      <w:proofErr w:type="gram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ініціативи</w:t>
      </w:r>
      <w:proofErr w:type="spellEnd"/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вноситься на </w:t>
      </w:r>
      <w:proofErr w:type="spellStart"/>
      <w:r w:rsidRPr="00D23145">
        <w:rPr>
          <w:rFonts w:ascii="Times New Roman" w:hAnsi="Times New Roman"/>
          <w:sz w:val="28"/>
          <w:szCs w:val="28"/>
        </w:rPr>
        <w:t>розгляд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проект </w:t>
      </w:r>
      <w:r w:rsidR="00477646" w:rsidRPr="00571302">
        <w:rPr>
          <w:rFonts w:ascii="Times New Roman" w:hAnsi="Times New Roman"/>
          <w:sz w:val="28"/>
          <w:szCs w:val="28"/>
          <w:lang w:val="uk-UA"/>
        </w:rPr>
        <w:t>Закону України «</w:t>
      </w:r>
      <w:r w:rsidR="00477646" w:rsidRPr="00571302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Про</w:t>
      </w:r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внесення</w:t>
      </w:r>
      <w:proofErr w:type="spellEnd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змін</w:t>
      </w:r>
      <w:proofErr w:type="spellEnd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до Регламенту </w:t>
      </w:r>
      <w:proofErr w:type="spellStart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Верховної</w:t>
      </w:r>
      <w:proofErr w:type="spellEnd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Ради </w:t>
      </w:r>
      <w:proofErr w:type="spellStart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України</w:t>
      </w:r>
      <w:proofErr w:type="spellEnd"/>
      <w:r w:rsidR="00477646" w:rsidRPr="00ED3511"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щодо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повернення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до складу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фракції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(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групи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) у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разі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відкликання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з посади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Голови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Першого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заступника, заступника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Голови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Верховної</w:t>
      </w:r>
      <w:proofErr w:type="spellEnd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Ради </w:t>
      </w:r>
      <w:proofErr w:type="spellStart"/>
      <w:r w:rsidR="00477646" w:rsidRPr="00ED3511">
        <w:rPr>
          <w:rFonts w:ascii="Times New Roman" w:eastAsia="Times New Roman" w:hAnsi="Times New Roman"/>
          <w:bCs/>
          <w:color w:val="000000"/>
          <w:sz w:val="28"/>
          <w:szCs w:val="28"/>
        </w:rPr>
        <w:t>України</w:t>
      </w:r>
      <w:proofErr w:type="spellEnd"/>
      <w:r w:rsidR="00477646" w:rsidRPr="00ED3511">
        <w:rPr>
          <w:bCs/>
          <w:color w:val="1D2129"/>
          <w:sz w:val="28"/>
          <w:szCs w:val="28"/>
          <w:shd w:val="clear" w:color="auto" w:fill="FFFFFF"/>
        </w:rPr>
        <w:t>»</w:t>
      </w:r>
      <w:r w:rsidR="00477646">
        <w:rPr>
          <w:bCs/>
          <w:color w:val="1D2129"/>
          <w:sz w:val="28"/>
          <w:szCs w:val="28"/>
          <w:shd w:val="clear" w:color="auto" w:fill="FFFFFF"/>
          <w:lang w:val="uk-UA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Доповідати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законопроект на пленарному </w:t>
      </w:r>
      <w:proofErr w:type="spellStart"/>
      <w:r w:rsidRPr="00D23145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D23145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1C01">
        <w:rPr>
          <w:rFonts w:ascii="Times New Roman" w:hAnsi="Times New Roman"/>
          <w:sz w:val="28"/>
          <w:szCs w:val="28"/>
          <w:lang w:val="uk-UA"/>
        </w:rPr>
        <w:t>Мазурашу</w:t>
      </w:r>
      <w:proofErr w:type="spellEnd"/>
      <w:r w:rsidR="00411C01">
        <w:rPr>
          <w:rFonts w:ascii="Times New Roman" w:hAnsi="Times New Roman"/>
          <w:sz w:val="28"/>
          <w:szCs w:val="28"/>
          <w:lang w:val="uk-UA"/>
        </w:rPr>
        <w:t xml:space="preserve"> Георгій Георгійович</w:t>
      </w:r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54A4A">
        <w:rPr>
          <w:rFonts w:ascii="Times New Roman" w:hAnsi="Times New Roman"/>
          <w:b/>
          <w:bCs/>
          <w:sz w:val="28"/>
          <w:szCs w:val="28"/>
        </w:rPr>
        <w:t>Додатки</w:t>
      </w:r>
      <w:proofErr w:type="spellEnd"/>
      <w:r w:rsidRPr="00954A4A">
        <w:rPr>
          <w:rFonts w:ascii="Times New Roman" w:hAnsi="Times New Roman"/>
          <w:b/>
          <w:bCs/>
          <w:sz w:val="28"/>
          <w:szCs w:val="28"/>
        </w:rPr>
        <w:t>:</w:t>
      </w: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954A4A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427461">
        <w:rPr>
          <w:rFonts w:ascii="Times New Roman" w:hAnsi="Times New Roman"/>
          <w:sz w:val="28"/>
          <w:szCs w:val="28"/>
          <w:lang w:val="uk-UA"/>
        </w:rPr>
        <w:t>1</w:t>
      </w:r>
      <w:r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Pr="00954A4A">
        <w:rPr>
          <w:rFonts w:ascii="Times New Roman" w:hAnsi="Times New Roman"/>
          <w:sz w:val="28"/>
          <w:szCs w:val="28"/>
        </w:rPr>
        <w:t>.;</w:t>
      </w:r>
    </w:p>
    <w:p w:rsid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proofErr w:type="spellStart"/>
      <w:r w:rsidRPr="00954A4A">
        <w:rPr>
          <w:rFonts w:ascii="Times New Roman" w:hAnsi="Times New Roman"/>
          <w:sz w:val="28"/>
          <w:szCs w:val="28"/>
        </w:rPr>
        <w:t>Пояснювальна</w:t>
      </w:r>
      <w:proofErr w:type="spellEnd"/>
      <w:r w:rsidRPr="00954A4A">
        <w:rPr>
          <w:rFonts w:ascii="Times New Roman" w:hAnsi="Times New Roman"/>
          <w:sz w:val="28"/>
          <w:szCs w:val="28"/>
        </w:rPr>
        <w:t xml:space="preserve"> записка на </w:t>
      </w:r>
      <w:r w:rsidR="003D5ED4">
        <w:rPr>
          <w:rFonts w:ascii="Times New Roman" w:hAnsi="Times New Roman"/>
          <w:sz w:val="28"/>
          <w:szCs w:val="28"/>
          <w:lang w:val="uk-UA"/>
        </w:rPr>
        <w:t>2</w:t>
      </w:r>
      <w:r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Pr="00954A4A">
        <w:rPr>
          <w:rFonts w:ascii="Times New Roman" w:hAnsi="Times New Roman"/>
          <w:sz w:val="28"/>
          <w:szCs w:val="28"/>
        </w:rPr>
        <w:t>.;</w:t>
      </w:r>
    </w:p>
    <w:p w:rsidR="002169B4" w:rsidRPr="002169B4" w:rsidRDefault="002169B4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Порівняльна таблиця на </w:t>
      </w:r>
      <w:r w:rsidR="00427461">
        <w:rPr>
          <w:rFonts w:ascii="Times New Roman" w:hAnsi="Times New Roman"/>
          <w:sz w:val="28"/>
          <w:szCs w:val="28"/>
          <w:lang w:val="uk-UA"/>
        </w:rPr>
        <w:t>1</w:t>
      </w:r>
      <w:r w:rsidR="00CE588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E588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E588C">
        <w:rPr>
          <w:rFonts w:ascii="Times New Roman" w:hAnsi="Times New Roman"/>
          <w:sz w:val="28"/>
          <w:szCs w:val="28"/>
          <w:lang w:val="uk-UA"/>
        </w:rPr>
        <w:t>.;</w:t>
      </w:r>
    </w:p>
    <w:p w:rsidR="00954A4A" w:rsidRPr="00954A4A" w:rsidRDefault="00CE588C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954A4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54A4A" w:rsidRPr="00954A4A">
        <w:rPr>
          <w:rFonts w:ascii="Times New Roman" w:hAnsi="Times New Roman"/>
          <w:sz w:val="28"/>
          <w:szCs w:val="28"/>
        </w:rPr>
        <w:t xml:space="preserve">Проект Постанови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Верховної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України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на 1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>.;</w:t>
      </w:r>
    </w:p>
    <w:p w:rsidR="00954A4A" w:rsidRPr="00954A4A" w:rsidRDefault="00D47684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954A4A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Тексти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зазначених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документів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електронній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формі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>.</w:t>
      </w:r>
    </w:p>
    <w:p w:rsid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23145" w:rsidRDefault="00D23145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8440FD" w:rsidRPr="00AD5D8C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Народн</w:t>
      </w:r>
      <w:r w:rsidR="001B329A">
        <w:rPr>
          <w:rFonts w:ascii="Times New Roman" w:hAnsi="Times New Roman"/>
          <w:b/>
          <w:bCs/>
          <w:sz w:val="28"/>
          <w:szCs w:val="28"/>
          <w:lang w:val="uk-UA"/>
        </w:rPr>
        <w:t>ий</w:t>
      </w:r>
      <w:proofErr w:type="spellEnd"/>
      <w:r w:rsidR="0039119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депутат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 w:rsidR="00AD5D8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391192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AD5D8C">
        <w:rPr>
          <w:rFonts w:ascii="Times New Roman" w:hAnsi="Times New Roman"/>
          <w:b/>
          <w:bCs/>
          <w:sz w:val="28"/>
          <w:szCs w:val="28"/>
        </w:rPr>
        <w:tab/>
        <w:t xml:space="preserve">Г. </w:t>
      </w:r>
      <w:r w:rsidR="00AD5D8C">
        <w:rPr>
          <w:rFonts w:ascii="Times New Roman" w:hAnsi="Times New Roman"/>
          <w:b/>
          <w:bCs/>
          <w:sz w:val="28"/>
          <w:szCs w:val="28"/>
          <w:lang w:val="uk-UA"/>
        </w:rPr>
        <w:t xml:space="preserve">Г. </w:t>
      </w:r>
      <w:proofErr w:type="spellStart"/>
      <w:r w:rsidR="00AD5D8C">
        <w:rPr>
          <w:rFonts w:ascii="Times New Roman" w:hAnsi="Times New Roman"/>
          <w:b/>
          <w:bCs/>
          <w:sz w:val="28"/>
          <w:szCs w:val="28"/>
          <w:lang w:val="uk-UA"/>
        </w:rPr>
        <w:t>Мазурашу</w:t>
      </w:r>
      <w:proofErr w:type="spellEnd"/>
    </w:p>
    <w:sectPr w:rsidR="008440FD" w:rsidRPr="00AD5D8C">
      <w:pgSz w:w="11900" w:h="16840"/>
      <w:pgMar w:top="540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EE24D7D"/>
    <w:multiLevelType w:val="multilevel"/>
    <w:tmpl w:val="2EE24D7D"/>
    <w:lvl w:ilvl="0">
      <w:start w:val="1"/>
      <w:numFmt w:val="decimal"/>
      <w:lvlText w:val="%1)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94963"/>
    <w:rsid w:val="000D7E0A"/>
    <w:rsid w:val="00102D98"/>
    <w:rsid w:val="001260E3"/>
    <w:rsid w:val="001B329A"/>
    <w:rsid w:val="002169B4"/>
    <w:rsid w:val="00272651"/>
    <w:rsid w:val="002A4105"/>
    <w:rsid w:val="002C4DE9"/>
    <w:rsid w:val="00391192"/>
    <w:rsid w:val="003D5ED4"/>
    <w:rsid w:val="00401BE1"/>
    <w:rsid w:val="00411C01"/>
    <w:rsid w:val="00427461"/>
    <w:rsid w:val="0043738E"/>
    <w:rsid w:val="00477646"/>
    <w:rsid w:val="005D54BA"/>
    <w:rsid w:val="00623DFF"/>
    <w:rsid w:val="006E59F2"/>
    <w:rsid w:val="00745F60"/>
    <w:rsid w:val="008141AF"/>
    <w:rsid w:val="0082610A"/>
    <w:rsid w:val="0083146E"/>
    <w:rsid w:val="008440FD"/>
    <w:rsid w:val="00847FA2"/>
    <w:rsid w:val="008849D7"/>
    <w:rsid w:val="008E46EE"/>
    <w:rsid w:val="00917169"/>
    <w:rsid w:val="00954A4A"/>
    <w:rsid w:val="00AA0048"/>
    <w:rsid w:val="00AA5AD7"/>
    <w:rsid w:val="00AD5D8C"/>
    <w:rsid w:val="00AE3E4F"/>
    <w:rsid w:val="00AE6D54"/>
    <w:rsid w:val="00B03C5A"/>
    <w:rsid w:val="00B33562"/>
    <w:rsid w:val="00B37387"/>
    <w:rsid w:val="00B44506"/>
    <w:rsid w:val="00B61EAD"/>
    <w:rsid w:val="00BE4E37"/>
    <w:rsid w:val="00C46104"/>
    <w:rsid w:val="00C92FCE"/>
    <w:rsid w:val="00CA05DB"/>
    <w:rsid w:val="00CB3B6C"/>
    <w:rsid w:val="00CD2844"/>
    <w:rsid w:val="00CE588C"/>
    <w:rsid w:val="00CE76DB"/>
    <w:rsid w:val="00D23145"/>
    <w:rsid w:val="00D2385E"/>
    <w:rsid w:val="00D47684"/>
    <w:rsid w:val="00D50195"/>
    <w:rsid w:val="00D91E68"/>
    <w:rsid w:val="00DB055A"/>
    <w:rsid w:val="00DB5968"/>
    <w:rsid w:val="00E5424E"/>
    <w:rsid w:val="00E9209A"/>
    <w:rsid w:val="00FA3DC8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BEEB70-152A-42D5-B250-85978914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B3738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73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54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0.wmf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9E323-0EFA-4E51-B5C5-DE9407305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6F6B8C-1FA9-453D-9995-20FDB95D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77A48-CB3B-4AC0-97A4-78E077F7B1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5C6A6D-34AF-48F3-B841-078851CB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2021-11-08T14:36:00Z</dcterms:created>
  <dcterms:modified xsi:type="dcterms:W3CDTF">2021-11-08T14:36:00Z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