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64F" w:rsidRDefault="00310227">
      <w:pPr>
        <w:spacing w:line="240" w:lineRule="auto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750570" cy="85598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0570" cy="855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4764F" w:rsidRDefault="00310227">
      <w:pPr>
        <w:spacing w:after="120" w:line="240" w:lineRule="auto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НАРОДНИЙ ДЕПУТАТ УКРАЇНИ</w:t>
      </w:r>
    </w:p>
    <w:tbl>
      <w:tblPr>
        <w:tblStyle w:val="a7"/>
        <w:tblW w:w="9813" w:type="dxa"/>
        <w:tblInd w:w="108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13"/>
      </w:tblGrid>
      <w:tr w:rsidR="0074764F">
        <w:trPr>
          <w:trHeight w:val="351"/>
        </w:trPr>
        <w:tc>
          <w:tcPr>
            <w:tcW w:w="9813" w:type="dxa"/>
            <w:tcBorders>
              <w:left w:val="nil"/>
              <w:bottom w:val="nil"/>
              <w:right w:val="nil"/>
            </w:tcBorders>
          </w:tcPr>
          <w:p w:rsidR="0074764F" w:rsidRDefault="0074764F">
            <w:pPr>
              <w:tabs>
                <w:tab w:val="left" w:pos="1824"/>
              </w:tabs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74764F" w:rsidRDefault="00310227">
      <w:pPr>
        <w:widowControl w:val="0"/>
        <w:spacing w:after="60" w:line="240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ВЕРХОВНА РАДА УКРАЇНИ</w:t>
      </w:r>
    </w:p>
    <w:p w:rsidR="0074764F" w:rsidRDefault="0074764F">
      <w:pPr>
        <w:widowControl w:val="0"/>
        <w:spacing w:after="60" w:line="240" w:lineRule="auto"/>
        <w:ind w:right="-6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930868" w:rsidRPr="008739BC" w:rsidRDefault="00310227" w:rsidP="00930868">
      <w:pPr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930868">
        <w:rPr>
          <w:rFonts w:ascii="Times New Roman" w:eastAsia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</w:t>
      </w:r>
      <w:r w:rsidR="006C3314" w:rsidRPr="00930868">
        <w:rPr>
          <w:rFonts w:ascii="Times New Roman" w:eastAsia="Times New Roman" w:hAnsi="Times New Roman"/>
          <w:sz w:val="28"/>
          <w:szCs w:val="28"/>
        </w:rPr>
        <w:t xml:space="preserve"> України проект Закону України «Про внесення змін до Податкового кодексу України (щодо рентної плати за користування радіочастотним спектром)»</w:t>
      </w:r>
      <w:r w:rsidR="00930868" w:rsidRPr="00930868">
        <w:rPr>
          <w:rFonts w:ascii="Times New Roman" w:eastAsia="Times New Roman" w:hAnsi="Times New Roman"/>
          <w:sz w:val="28"/>
          <w:szCs w:val="28"/>
        </w:rPr>
        <w:t xml:space="preserve">, </w:t>
      </w:r>
      <w:r w:rsidR="00930868" w:rsidRPr="00930868">
        <w:rPr>
          <w:rFonts w:ascii="Times New Roman" w:hAnsi="Times New Roman"/>
          <w:sz w:val="28"/>
          <w:szCs w:val="28"/>
        </w:rPr>
        <w:t>що є альтернативним</w:t>
      </w:r>
      <w:r w:rsidR="00930868" w:rsidRPr="00930868">
        <w:rPr>
          <w:rFonts w:ascii="Times New Roman" w:eastAsia="Times New Roman" w:hAnsi="Times New Roman"/>
          <w:sz w:val="28"/>
          <w:szCs w:val="28"/>
        </w:rPr>
        <w:t xml:space="preserve"> </w:t>
      </w:r>
      <w:r w:rsidR="00930868" w:rsidRPr="00930868">
        <w:rPr>
          <w:rFonts w:ascii="Times New Roman" w:hAnsi="Times New Roman"/>
          <w:sz w:val="28"/>
          <w:szCs w:val="28"/>
        </w:rPr>
        <w:t>до проекту Закону України «Про внесення</w:t>
      </w:r>
      <w:r w:rsidR="00930868" w:rsidRPr="00930868">
        <w:rPr>
          <w:rFonts w:ascii="Times New Roman" w:hAnsi="Times New Roman"/>
          <w:sz w:val="28"/>
        </w:rPr>
        <w:t xml:space="preserve"> змін до Податкового кодексу України (щодо рентної плати за користування радіочастотним спектром)» (реєстраційний </w:t>
      </w:r>
      <w:r w:rsidR="00930868" w:rsidRPr="00930868">
        <w:rPr>
          <w:rFonts w:ascii="Times New Roman" w:hAnsi="Times New Roman"/>
          <w:sz w:val="28"/>
          <w:szCs w:val="28"/>
        </w:rPr>
        <w:t>№ </w:t>
      </w:r>
      <w:r w:rsidR="00930868" w:rsidRPr="00930868">
        <w:rPr>
          <w:rFonts w:ascii="Times New Roman" w:hAnsi="Times New Roman"/>
          <w:sz w:val="28"/>
          <w:szCs w:val="28"/>
          <w:shd w:val="clear" w:color="auto" w:fill="FFFFFF"/>
        </w:rPr>
        <w:t>6215 від 23.10.2021</w:t>
      </w:r>
      <w:r w:rsidR="00930868">
        <w:rPr>
          <w:rFonts w:ascii="Times New Roman" w:hAnsi="Times New Roman"/>
          <w:sz w:val="28"/>
          <w:szCs w:val="28"/>
          <w:shd w:val="clear" w:color="auto" w:fill="FFFFFF"/>
        </w:rPr>
        <w:t>).</w:t>
      </w:r>
    </w:p>
    <w:p w:rsidR="0074764F" w:rsidRPr="00930868" w:rsidRDefault="00310227" w:rsidP="009308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30868">
        <w:rPr>
          <w:rFonts w:ascii="Times New Roman" w:eastAsia="Times New Roman" w:hAnsi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753032" w:rsidRPr="00930868">
        <w:rPr>
          <w:rFonts w:ascii="Times New Roman" w:eastAsia="Times New Roman" w:hAnsi="Times New Roman"/>
          <w:sz w:val="28"/>
          <w:szCs w:val="28"/>
        </w:rPr>
        <w:t>Гетманцев Д.О</w:t>
      </w:r>
      <w:r w:rsidRPr="00930868">
        <w:rPr>
          <w:rFonts w:ascii="Times New Roman" w:eastAsia="Times New Roman" w:hAnsi="Times New Roman"/>
          <w:sz w:val="28"/>
          <w:szCs w:val="28"/>
        </w:rPr>
        <w:t>.</w:t>
      </w:r>
    </w:p>
    <w:p w:rsidR="0074764F" w:rsidRDefault="0074764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4764F" w:rsidRDefault="003102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Додатки:</w:t>
      </w:r>
    </w:p>
    <w:p w:rsidR="0074764F" w:rsidRDefault="0031022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Проект Закону України на </w:t>
      </w:r>
      <w:r w:rsidR="006C3314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.;</w:t>
      </w:r>
    </w:p>
    <w:p w:rsidR="0074764F" w:rsidRDefault="0031022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Пояснювальна записка до проекту на </w:t>
      </w:r>
      <w:r w:rsidR="00D33A69">
        <w:rPr>
          <w:rFonts w:ascii="Times New Roman" w:eastAsia="Times New Roman" w:hAnsi="Times New Roman"/>
          <w:sz w:val="28"/>
          <w:szCs w:val="28"/>
        </w:rPr>
        <w:t>2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.;</w:t>
      </w:r>
    </w:p>
    <w:p w:rsidR="0074764F" w:rsidRDefault="0031022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Порівняльна таблиця до проекту на </w:t>
      </w:r>
      <w:r w:rsidR="00D33A69">
        <w:rPr>
          <w:rFonts w:ascii="Times New Roman" w:eastAsia="Times New Roman" w:hAnsi="Times New Roman"/>
          <w:sz w:val="28"/>
          <w:szCs w:val="28"/>
        </w:rPr>
        <w:t>1</w:t>
      </w:r>
      <w:r w:rsidR="008739BC">
        <w:rPr>
          <w:rFonts w:ascii="Times New Roman" w:eastAsia="Times New Roman" w:hAnsi="Times New Roman"/>
          <w:sz w:val="28"/>
          <w:szCs w:val="28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74764F" w:rsidRDefault="00310227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Проект Постанови В</w:t>
      </w:r>
      <w:r w:rsidR="00E322FC">
        <w:rPr>
          <w:rFonts w:ascii="Times New Roman" w:eastAsia="Times New Roman" w:hAnsi="Times New Roman"/>
          <w:sz w:val="28"/>
          <w:szCs w:val="28"/>
        </w:rPr>
        <w:t xml:space="preserve">ерховної Ради України на 1 </w:t>
      </w:r>
      <w:proofErr w:type="spellStart"/>
      <w:r w:rsidR="00E322FC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="00E322FC">
        <w:rPr>
          <w:rFonts w:ascii="Times New Roman" w:eastAsia="Times New Roman" w:hAnsi="Times New Roman"/>
          <w:sz w:val="28"/>
          <w:szCs w:val="28"/>
        </w:rPr>
        <w:t>.</w:t>
      </w:r>
    </w:p>
    <w:p w:rsidR="0074764F" w:rsidRDefault="0074764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4764F" w:rsidRDefault="0074764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33A69" w:rsidRDefault="00310227" w:rsidP="00D33A69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/>
          <w:b/>
          <w:sz w:val="28"/>
          <w:szCs w:val="28"/>
        </w:rPr>
        <w:t>Народн</w:t>
      </w:r>
      <w:r w:rsidR="00D33A69">
        <w:rPr>
          <w:rFonts w:ascii="Times New Roman" w:eastAsia="Times New Roman" w:hAnsi="Times New Roman"/>
          <w:b/>
          <w:sz w:val="28"/>
          <w:szCs w:val="28"/>
        </w:rPr>
        <w:t>ий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депутат України </w:t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r>
        <w:rPr>
          <w:rFonts w:ascii="Times New Roman" w:eastAsia="Times New Roman" w:hAnsi="Times New Roman"/>
          <w:b/>
          <w:sz w:val="28"/>
          <w:szCs w:val="28"/>
        </w:rPr>
        <w:tab/>
      </w:r>
      <w:proofErr w:type="spellStart"/>
      <w:r w:rsidR="00753032" w:rsidRPr="00753032">
        <w:rPr>
          <w:rFonts w:ascii="Times New Roman" w:eastAsia="Times New Roman" w:hAnsi="Times New Roman"/>
          <w:b/>
          <w:sz w:val="28"/>
          <w:szCs w:val="28"/>
        </w:rPr>
        <w:t>Гетманцев</w:t>
      </w:r>
      <w:proofErr w:type="spellEnd"/>
      <w:r w:rsidR="00753032" w:rsidRPr="00753032">
        <w:rPr>
          <w:rFonts w:ascii="Times New Roman" w:eastAsia="Times New Roman" w:hAnsi="Times New Roman"/>
          <w:b/>
          <w:sz w:val="28"/>
          <w:szCs w:val="28"/>
        </w:rPr>
        <w:t xml:space="preserve"> Д.О.</w:t>
      </w:r>
      <w:r w:rsidR="00D33A6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33A69" w:rsidRPr="006153B9" w:rsidRDefault="00D33A69" w:rsidP="00D33A69">
      <w:pPr>
        <w:spacing w:after="0"/>
        <w:ind w:left="6480" w:firstLine="720"/>
        <w:jc w:val="both"/>
        <w:rPr>
          <w:rFonts w:ascii="Times New Roman" w:hAnsi="Times New Roman"/>
          <w:b/>
          <w:sz w:val="28"/>
          <w:szCs w:val="28"/>
        </w:rPr>
      </w:pPr>
      <w:r w:rsidRPr="006153B9">
        <w:rPr>
          <w:rFonts w:ascii="Times New Roman" w:hAnsi="Times New Roman"/>
          <w:b/>
          <w:sz w:val="28"/>
          <w:szCs w:val="28"/>
        </w:rPr>
        <w:t>(№ 20)</w:t>
      </w:r>
    </w:p>
    <w:p w:rsidR="00753032" w:rsidRPr="00753032" w:rsidRDefault="00753032" w:rsidP="00753032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sectPr w:rsidR="00753032" w:rsidRPr="00753032">
      <w:pgSz w:w="11906" w:h="16838"/>
      <w:pgMar w:top="1134" w:right="851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4F669D"/>
    <w:multiLevelType w:val="multilevel"/>
    <w:tmpl w:val="DDC67E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64F"/>
    <w:rsid w:val="00310227"/>
    <w:rsid w:val="006C3314"/>
    <w:rsid w:val="006F3053"/>
    <w:rsid w:val="0074764F"/>
    <w:rsid w:val="00753032"/>
    <w:rsid w:val="008104B2"/>
    <w:rsid w:val="008739BC"/>
    <w:rsid w:val="00930868"/>
    <w:rsid w:val="00D33A69"/>
    <w:rsid w:val="00E3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4E10B8-F27D-0046-A328-44DF12CD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F07"/>
    <w:rPr>
      <w:rFonts w:cs="Times New Roma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7F1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7F1F07"/>
    <w:rPr>
      <w:rFonts w:ascii="Tahoma" w:hAnsi="Tahoma" w:cs="Tahoma"/>
      <w:sz w:val="16"/>
      <w:szCs w:val="16"/>
      <w:lang w:val="uk-UA" w:eastAsia="x-none"/>
    </w:rPr>
  </w:style>
  <w:style w:type="paragraph" w:styleId="a6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CDIG76GsGGvghOtAAzTOmw4h5Q==">AMUW2mWc4J8txuNwbDFAEKkIA/yLUWjx7+qDrI+IiZJ6hU+KNLHyinjc/jJ/jrwQyIBcBjik9+S70sBeEWLSyGLL9YdUavrq+rUW/R6K6l/BIt+OzNBqQnLipkBaj6YaSNRR4cawC2gP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A758DA1-F152-444C-90C0-809EE5D90E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3A0958-ED67-401A-97FC-525F1E3D32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DA7E2D-2DE8-463C-A279-05CE7D33F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2021-11-10T08:13:00Z</dcterms:created>
  <dcterms:modified xsi:type="dcterms:W3CDTF">2021-11-10T08:13:00Z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