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994" w:rsidRPr="006634D7" w:rsidRDefault="00600994" w:rsidP="00F90EF2">
      <w:pPr>
        <w:pStyle w:val="20"/>
        <w:ind w:left="5220"/>
        <w:jc w:val="left"/>
        <w:rPr>
          <w:b/>
          <w:bCs/>
        </w:rPr>
      </w:pPr>
    </w:p>
    <w:p w:rsidR="000B5A61" w:rsidRPr="006634D7" w:rsidRDefault="000B5A61" w:rsidP="00F90EF2">
      <w:pPr>
        <w:pStyle w:val="20"/>
        <w:ind w:left="5220"/>
        <w:jc w:val="left"/>
        <w:rPr>
          <w:b/>
          <w:bCs/>
        </w:rPr>
      </w:pPr>
      <w:r w:rsidRPr="006634D7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C03CD" w:rsidRPr="006634D7" w:rsidRDefault="00BC03CD" w:rsidP="00F90EF2">
      <w:pPr>
        <w:pStyle w:val="20"/>
        <w:ind w:left="5220"/>
        <w:jc w:val="left"/>
        <w:rPr>
          <w:b/>
          <w:bCs/>
        </w:rPr>
      </w:pPr>
    </w:p>
    <w:p w:rsidR="000B5A61" w:rsidRPr="006634D7" w:rsidRDefault="000B5A61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D3389F" w:rsidRPr="006634D7" w:rsidRDefault="000B5A61" w:rsidP="00D3389F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6912DA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6912DA" w:rsidRPr="006912DA">
        <w:rPr>
          <w:sz w:val="28"/>
          <w:szCs w:val="28"/>
          <w:lang w:val="uk-UA"/>
        </w:rPr>
        <w:t>15</w:t>
      </w:r>
      <w:r w:rsidR="006912DA" w:rsidRPr="006912DA">
        <w:rPr>
          <w:sz w:val="28"/>
          <w:szCs w:val="28"/>
        </w:rPr>
        <w:t> </w:t>
      </w:r>
      <w:r w:rsidR="006912DA" w:rsidRPr="006912DA">
        <w:rPr>
          <w:sz w:val="28"/>
          <w:szCs w:val="28"/>
          <w:lang w:val="uk-UA"/>
        </w:rPr>
        <w:t>грудня</w:t>
      </w:r>
      <w:r w:rsidR="006912DA" w:rsidRPr="006912DA">
        <w:rPr>
          <w:sz w:val="28"/>
          <w:szCs w:val="28"/>
        </w:rPr>
        <w:t> </w:t>
      </w:r>
      <w:r w:rsidR="006912DA" w:rsidRPr="006912DA">
        <w:rPr>
          <w:sz w:val="28"/>
          <w:szCs w:val="28"/>
          <w:lang w:val="uk-UA"/>
        </w:rPr>
        <w:t>2021</w:t>
      </w:r>
      <w:r w:rsidR="006912DA" w:rsidRPr="006912DA">
        <w:rPr>
          <w:sz w:val="28"/>
          <w:szCs w:val="28"/>
        </w:rPr>
        <w:t> </w:t>
      </w:r>
      <w:r w:rsidR="006912DA" w:rsidRPr="006912DA">
        <w:rPr>
          <w:sz w:val="28"/>
          <w:szCs w:val="28"/>
          <w:lang w:val="uk-UA"/>
        </w:rPr>
        <w:t>року (протокол №</w:t>
      </w:r>
      <w:r w:rsidR="006912DA" w:rsidRPr="006912DA">
        <w:rPr>
          <w:sz w:val="28"/>
          <w:szCs w:val="28"/>
        </w:rPr>
        <w:t> </w:t>
      </w:r>
      <w:r w:rsidR="006912DA" w:rsidRPr="006912DA">
        <w:rPr>
          <w:bCs/>
          <w:sz w:val="28"/>
          <w:szCs w:val="28"/>
          <w:lang w:val="uk-UA"/>
        </w:rPr>
        <w:t>110</w:t>
      </w:r>
      <w:r w:rsidR="006912DA" w:rsidRPr="006912DA">
        <w:rPr>
          <w:sz w:val="28"/>
          <w:szCs w:val="28"/>
          <w:lang w:val="uk-UA"/>
        </w:rPr>
        <w:t>)</w:t>
      </w:r>
      <w:r w:rsidRPr="006912DA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</w:t>
      </w:r>
      <w:bookmarkStart w:id="0" w:name="_GoBack"/>
      <w:bookmarkEnd w:id="0"/>
      <w:r w:rsidRPr="006912DA">
        <w:rPr>
          <w:sz w:val="28"/>
          <w:szCs w:val="28"/>
          <w:lang w:val="uk-UA"/>
        </w:rPr>
        <w:t xml:space="preserve">кт Закону України про </w:t>
      </w:r>
      <w:r w:rsidR="003B0FBD" w:rsidRPr="006912DA">
        <w:rPr>
          <w:sz w:val="28"/>
          <w:szCs w:val="28"/>
          <w:lang w:val="uk-UA"/>
        </w:rPr>
        <w:t>внесення змін до Податкового кодексу України (щодо рентної плати за</w:t>
      </w:r>
      <w:r w:rsidR="003B0FBD" w:rsidRPr="006634D7">
        <w:rPr>
          <w:sz w:val="28"/>
          <w:lang w:val="uk-UA"/>
        </w:rPr>
        <w:t xml:space="preserve"> користування радіочастотним спектром)</w:t>
      </w:r>
      <w:r w:rsidR="00D3389F" w:rsidRPr="006634D7">
        <w:rPr>
          <w:sz w:val="28"/>
          <w:szCs w:val="28"/>
          <w:lang w:val="uk-UA"/>
        </w:rPr>
        <w:t xml:space="preserve"> </w:t>
      </w:r>
      <w:r w:rsidRPr="006634D7">
        <w:rPr>
          <w:sz w:val="28"/>
          <w:szCs w:val="28"/>
          <w:lang w:val="uk-UA"/>
        </w:rPr>
        <w:t>(реєстр. № </w:t>
      </w:r>
      <w:r w:rsidR="00D3389F" w:rsidRPr="006634D7">
        <w:rPr>
          <w:sz w:val="28"/>
          <w:szCs w:val="28"/>
          <w:lang w:val="uk-UA"/>
        </w:rPr>
        <w:t>6215</w:t>
      </w:r>
      <w:r w:rsidR="003B0FBD" w:rsidRPr="006634D7">
        <w:rPr>
          <w:sz w:val="28"/>
          <w:szCs w:val="28"/>
          <w:lang w:val="uk-UA"/>
        </w:rPr>
        <w:t>-1</w:t>
      </w:r>
      <w:r w:rsidR="009A4148" w:rsidRPr="006634D7">
        <w:rPr>
          <w:sz w:val="28"/>
          <w:szCs w:val="28"/>
          <w:lang w:val="uk-UA"/>
        </w:rPr>
        <w:t xml:space="preserve"> </w:t>
      </w:r>
      <w:r w:rsidRPr="006634D7">
        <w:rPr>
          <w:rFonts w:eastAsia="MS Mincho"/>
          <w:sz w:val="28"/>
          <w:szCs w:val="28"/>
          <w:lang w:val="uk-UA"/>
        </w:rPr>
        <w:t>від </w:t>
      </w:r>
      <w:r w:rsidR="003B0FBD" w:rsidRPr="006634D7">
        <w:rPr>
          <w:rFonts w:eastAsia="MS Mincho"/>
          <w:sz w:val="28"/>
          <w:szCs w:val="28"/>
          <w:lang w:val="uk-UA"/>
        </w:rPr>
        <w:t>09</w:t>
      </w:r>
      <w:r w:rsidRPr="006634D7">
        <w:rPr>
          <w:rFonts w:eastAsia="MS Mincho"/>
          <w:sz w:val="28"/>
          <w:szCs w:val="28"/>
          <w:lang w:val="uk-UA"/>
        </w:rPr>
        <w:t>.</w:t>
      </w:r>
      <w:r w:rsidR="00D3389F" w:rsidRPr="006634D7">
        <w:rPr>
          <w:rFonts w:eastAsia="MS Mincho"/>
          <w:sz w:val="28"/>
          <w:szCs w:val="28"/>
          <w:lang w:val="uk-UA"/>
        </w:rPr>
        <w:t>1</w:t>
      </w:r>
      <w:r w:rsidR="003B0FBD" w:rsidRPr="006634D7">
        <w:rPr>
          <w:rFonts w:eastAsia="MS Mincho"/>
          <w:sz w:val="28"/>
          <w:szCs w:val="28"/>
          <w:lang w:val="uk-UA"/>
        </w:rPr>
        <w:t>1</w:t>
      </w:r>
      <w:r w:rsidRPr="006634D7">
        <w:rPr>
          <w:rFonts w:eastAsia="MS Mincho"/>
          <w:sz w:val="28"/>
          <w:szCs w:val="28"/>
          <w:lang w:val="uk-UA"/>
        </w:rPr>
        <w:t>.202</w:t>
      </w:r>
      <w:r w:rsidR="00C46D3F" w:rsidRPr="006634D7">
        <w:rPr>
          <w:rFonts w:eastAsia="MS Mincho"/>
          <w:sz w:val="28"/>
          <w:szCs w:val="28"/>
          <w:lang w:val="uk-UA"/>
        </w:rPr>
        <w:t>1</w:t>
      </w:r>
      <w:r w:rsidRPr="006634D7">
        <w:rPr>
          <w:rFonts w:eastAsia="MS Mincho"/>
          <w:sz w:val="28"/>
          <w:szCs w:val="28"/>
          <w:lang w:val="uk-UA"/>
        </w:rPr>
        <w:t>), поданий народним депутат</w:t>
      </w:r>
      <w:r w:rsidR="003B0FBD" w:rsidRPr="006634D7">
        <w:rPr>
          <w:rFonts w:eastAsia="MS Mincho"/>
          <w:sz w:val="28"/>
          <w:szCs w:val="28"/>
          <w:lang w:val="uk-UA"/>
        </w:rPr>
        <w:t>о</w:t>
      </w:r>
      <w:r w:rsidRPr="006634D7">
        <w:rPr>
          <w:rFonts w:eastAsia="MS Mincho"/>
          <w:sz w:val="28"/>
          <w:szCs w:val="28"/>
          <w:lang w:val="uk-UA"/>
        </w:rPr>
        <w:t>м України</w:t>
      </w:r>
      <w:r w:rsidR="005C2F11" w:rsidRPr="006634D7">
        <w:rPr>
          <w:rFonts w:eastAsia="MS Mincho"/>
          <w:sz w:val="28"/>
          <w:szCs w:val="28"/>
          <w:lang w:val="uk-UA"/>
        </w:rPr>
        <w:t xml:space="preserve"> </w:t>
      </w:r>
      <w:proofErr w:type="spellStart"/>
      <w:r w:rsidR="003B0FBD" w:rsidRPr="006634D7">
        <w:rPr>
          <w:sz w:val="28"/>
          <w:szCs w:val="28"/>
          <w:lang w:val="uk-UA"/>
        </w:rPr>
        <w:t>Гетманцевим</w:t>
      </w:r>
      <w:proofErr w:type="spellEnd"/>
      <w:r w:rsidR="003B0FBD" w:rsidRPr="006634D7">
        <w:rPr>
          <w:sz w:val="28"/>
          <w:szCs w:val="28"/>
          <w:lang w:val="uk-UA"/>
        </w:rPr>
        <w:t> Д.О.</w:t>
      </w:r>
    </w:p>
    <w:p w:rsidR="00D3389F" w:rsidRPr="006634D7" w:rsidRDefault="006159C8" w:rsidP="00506AA7">
      <w:pPr>
        <w:pStyle w:val="20"/>
        <w:spacing w:before="120"/>
        <w:ind w:firstLine="720"/>
      </w:pPr>
      <w:r w:rsidRPr="006634D7">
        <w:t>Законопроектом пропонується</w:t>
      </w:r>
      <w:r w:rsidR="00D3389F" w:rsidRPr="006634D7">
        <w:t>, зокрема:</w:t>
      </w:r>
    </w:p>
    <w:p w:rsidR="00D3389F" w:rsidRPr="006634D7" w:rsidRDefault="00D3389F" w:rsidP="007D3724">
      <w:pPr>
        <w:pStyle w:val="20"/>
        <w:ind w:firstLine="720"/>
        <w:rPr>
          <w:snapToGrid w:val="0"/>
        </w:rPr>
      </w:pPr>
      <w:r w:rsidRPr="006634D7">
        <w:rPr>
          <w:snapToGrid w:val="0"/>
        </w:rPr>
        <w:t>змінити назву податку «рентна плата за користування радіочастотним ресурсом України» на «рентна плата за користування радіочастотним спектром</w:t>
      </w:r>
      <w:r w:rsidR="00657740" w:rsidRPr="006634D7">
        <w:rPr>
          <w:snapToGrid w:val="0"/>
        </w:rPr>
        <w:t xml:space="preserve">» </w:t>
      </w:r>
      <w:r w:rsidR="00657740" w:rsidRPr="006634D7">
        <w:rPr>
          <w:i/>
          <w:snapToGrid w:val="0"/>
        </w:rPr>
        <w:t>/далі – рентна плата/</w:t>
      </w:r>
      <w:r w:rsidRPr="006634D7">
        <w:rPr>
          <w:snapToGrid w:val="0"/>
        </w:rPr>
        <w:t>;</w:t>
      </w:r>
    </w:p>
    <w:p w:rsidR="00D3389F" w:rsidRPr="006634D7" w:rsidRDefault="003B0FBD" w:rsidP="003B0FBD">
      <w:pPr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  <w:lang w:val="uk-UA"/>
        </w:rPr>
      </w:pPr>
      <w:r w:rsidRPr="006634D7">
        <w:rPr>
          <w:sz w:val="28"/>
          <w:szCs w:val="28"/>
          <w:lang w:val="uk-UA" w:eastAsia="uk-UA"/>
        </w:rPr>
        <w:t>встановити ставки рентної плати залежно від розміру мінімальної заробітної плати, встановленої законом на 01 січня податкового (звітного) року, замість діючих абсолютних ставок у гривнях.</w:t>
      </w:r>
    </w:p>
    <w:p w:rsidR="00087F50" w:rsidRPr="006634D7" w:rsidRDefault="00CC65B0" w:rsidP="00B518CF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sz w:val="28"/>
          <w:szCs w:val="28"/>
          <w:lang w:val="uk-UA"/>
        </w:rPr>
      </w:pPr>
      <w:r w:rsidRPr="006634D7">
        <w:rPr>
          <w:bCs/>
          <w:color w:val="000000"/>
          <w:sz w:val="28"/>
          <w:szCs w:val="28"/>
          <w:lang w:val="uk-UA" w:eastAsia="uk-UA"/>
        </w:rPr>
        <w:t xml:space="preserve">Згідно з пояснювальною запискою до законопроекту </w:t>
      </w:r>
      <w:r w:rsidR="00B518CF" w:rsidRPr="006634D7">
        <w:rPr>
          <w:bCs/>
          <w:color w:val="000000"/>
          <w:sz w:val="28"/>
          <w:szCs w:val="28"/>
          <w:lang w:val="uk-UA" w:eastAsia="uk-UA"/>
        </w:rPr>
        <w:t>його п</w:t>
      </w:r>
      <w:r w:rsidR="00087F50" w:rsidRPr="006634D7">
        <w:rPr>
          <w:sz w:val="28"/>
          <w:szCs w:val="28"/>
          <w:lang w:val="uk-UA" w:eastAsia="uk-UA"/>
        </w:rPr>
        <w:t>рийняття забезпечить приведення розмірів ставок рентної плати у відповідність до інфляційних процесів в економіці, підвищ</w:t>
      </w:r>
      <w:r w:rsidR="006634D7" w:rsidRPr="006634D7">
        <w:rPr>
          <w:sz w:val="28"/>
          <w:szCs w:val="28"/>
          <w:lang w:val="uk-UA" w:eastAsia="uk-UA"/>
        </w:rPr>
        <w:t xml:space="preserve">ення </w:t>
      </w:r>
      <w:r w:rsidR="00087F50" w:rsidRPr="006634D7">
        <w:rPr>
          <w:sz w:val="28"/>
          <w:szCs w:val="28"/>
          <w:lang w:val="uk-UA" w:eastAsia="uk-UA"/>
        </w:rPr>
        <w:t>ефективн</w:t>
      </w:r>
      <w:r w:rsidR="006634D7" w:rsidRPr="006634D7">
        <w:rPr>
          <w:sz w:val="28"/>
          <w:szCs w:val="28"/>
          <w:lang w:val="uk-UA" w:eastAsia="uk-UA"/>
        </w:rPr>
        <w:t>ості</w:t>
      </w:r>
      <w:r w:rsidR="00087F50" w:rsidRPr="006634D7">
        <w:rPr>
          <w:sz w:val="28"/>
          <w:szCs w:val="28"/>
          <w:lang w:val="uk-UA" w:eastAsia="uk-UA"/>
        </w:rPr>
        <w:t xml:space="preserve"> справляння рентної плати.</w:t>
      </w:r>
    </w:p>
    <w:p w:rsidR="00B518CF" w:rsidRPr="006634D7" w:rsidRDefault="000B5A61" w:rsidP="007D3724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bCs/>
          <w:color w:val="000000"/>
          <w:sz w:val="28"/>
          <w:szCs w:val="28"/>
          <w:lang w:val="uk-UA" w:eastAsia="uk-UA"/>
        </w:rPr>
      </w:pPr>
      <w:r w:rsidRPr="006634D7">
        <w:rPr>
          <w:bCs/>
          <w:color w:val="000000"/>
          <w:sz w:val="28"/>
          <w:szCs w:val="28"/>
          <w:lang w:val="uk-UA" w:eastAsia="uk-UA"/>
        </w:rPr>
        <w:t xml:space="preserve">Міністерство фінансів України у своєму експертному висновку зазначає, що </w:t>
      </w:r>
      <w:r w:rsidR="00CD0181">
        <w:rPr>
          <w:bCs/>
          <w:color w:val="000000"/>
          <w:sz w:val="28"/>
          <w:szCs w:val="28"/>
          <w:lang w:val="uk-UA" w:eastAsia="uk-UA"/>
        </w:rPr>
        <w:t xml:space="preserve">вплив </w:t>
      </w:r>
      <w:r w:rsidRPr="006634D7">
        <w:rPr>
          <w:bCs/>
          <w:color w:val="000000"/>
          <w:sz w:val="28"/>
          <w:szCs w:val="28"/>
          <w:lang w:val="uk-UA" w:eastAsia="uk-UA"/>
        </w:rPr>
        <w:t>законопроекту</w:t>
      </w:r>
      <w:r w:rsidR="00277270" w:rsidRPr="006634D7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B518CF" w:rsidRPr="006634D7">
        <w:rPr>
          <w:sz w:val="28"/>
          <w:szCs w:val="28"/>
          <w:lang w:val="uk-UA" w:eastAsia="uk-UA"/>
        </w:rPr>
        <w:t>на показники державного бюджету буде залежати від</w:t>
      </w:r>
      <w:r w:rsidR="006634D7" w:rsidRPr="006634D7">
        <w:rPr>
          <w:sz w:val="28"/>
          <w:szCs w:val="28"/>
          <w:lang w:val="uk-UA" w:eastAsia="uk-UA"/>
        </w:rPr>
        <w:t xml:space="preserve"> встановленого</w:t>
      </w:r>
      <w:r w:rsidR="00B518CF" w:rsidRPr="006634D7">
        <w:rPr>
          <w:sz w:val="28"/>
          <w:szCs w:val="28"/>
          <w:lang w:val="uk-UA" w:eastAsia="uk-UA"/>
        </w:rPr>
        <w:t xml:space="preserve"> розміру мінімальної заробітної плати на відповідний рік (у разі встановлення мінімальної заробітної плати в розмірі 6500 грн додаткові надходження до державного бюджету у 2022 році становитимуть 108,8 млн гривень).</w:t>
      </w:r>
      <w:r w:rsidR="006634D7" w:rsidRPr="006634D7">
        <w:rPr>
          <w:sz w:val="28"/>
          <w:szCs w:val="28"/>
          <w:lang w:val="uk-UA" w:eastAsia="uk-UA"/>
        </w:rPr>
        <w:t xml:space="preserve"> Загалом Мінфіном законопроект підтримує</w:t>
      </w:r>
      <w:r w:rsidR="00CD0181">
        <w:rPr>
          <w:sz w:val="28"/>
          <w:szCs w:val="28"/>
          <w:lang w:val="uk-UA" w:eastAsia="uk-UA"/>
        </w:rPr>
        <w:t>ться</w:t>
      </w:r>
      <w:r w:rsidR="006634D7" w:rsidRPr="006634D7">
        <w:rPr>
          <w:sz w:val="28"/>
          <w:szCs w:val="28"/>
          <w:lang w:val="uk-UA" w:eastAsia="uk-UA"/>
        </w:rPr>
        <w:t xml:space="preserve"> з урахуванням висловлених</w:t>
      </w:r>
      <w:r w:rsidR="00CD0181">
        <w:rPr>
          <w:sz w:val="28"/>
          <w:szCs w:val="28"/>
          <w:lang w:val="uk-UA" w:eastAsia="uk-UA"/>
        </w:rPr>
        <w:t xml:space="preserve"> пропозицій.</w:t>
      </w:r>
    </w:p>
    <w:p w:rsidR="00BC03CD" w:rsidRPr="006634D7" w:rsidRDefault="00BC03CD" w:rsidP="00BC03CD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6634D7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розрахунки), яке вимагається відповідно до норм Бюджетного кодексу України (частина перша статті 27) та Регламенту Верховної Ради України (частина третя статті 91).</w:t>
      </w:r>
    </w:p>
    <w:p w:rsidR="00600994" w:rsidRPr="006634D7" w:rsidRDefault="00600994" w:rsidP="0060099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6634D7">
        <w:rPr>
          <w:sz w:val="28"/>
          <w:szCs w:val="28"/>
          <w:lang w:val="uk-UA"/>
        </w:rPr>
        <w:lastRenderedPageBreak/>
        <w:t>За підсумками розгляду</w:t>
      </w:r>
      <w:r w:rsidR="00657740" w:rsidRPr="006634D7">
        <w:rPr>
          <w:sz w:val="28"/>
          <w:szCs w:val="28"/>
          <w:lang w:val="uk-UA"/>
        </w:rPr>
        <w:t xml:space="preserve"> даного питання </w:t>
      </w:r>
      <w:r w:rsidRPr="006634D7">
        <w:rPr>
          <w:sz w:val="28"/>
          <w:szCs w:val="28"/>
          <w:lang w:val="uk-UA"/>
        </w:rPr>
        <w:t xml:space="preserve">Комітет прийняв рішення, що законопроект матиме </w:t>
      </w:r>
      <w:r w:rsidRPr="006634D7">
        <w:rPr>
          <w:bCs/>
          <w:iCs/>
          <w:sz w:val="28"/>
          <w:szCs w:val="28"/>
          <w:lang w:val="uk-UA"/>
        </w:rPr>
        <w:t xml:space="preserve">вплив </w:t>
      </w:r>
      <w:r w:rsidRPr="006634D7">
        <w:rPr>
          <w:sz w:val="28"/>
          <w:szCs w:val="28"/>
          <w:lang w:val="uk-UA"/>
        </w:rPr>
        <w:t xml:space="preserve">на показники бюджету (призведе до </w:t>
      </w:r>
      <w:r w:rsidR="00B518CF" w:rsidRPr="006634D7">
        <w:rPr>
          <w:sz w:val="28"/>
          <w:szCs w:val="28"/>
          <w:lang w:val="uk-UA"/>
        </w:rPr>
        <w:t xml:space="preserve">збільшення </w:t>
      </w:r>
      <w:r w:rsidRPr="006634D7">
        <w:rPr>
          <w:sz w:val="28"/>
          <w:szCs w:val="28"/>
          <w:lang w:val="uk-UA"/>
        </w:rPr>
        <w:t xml:space="preserve">доходів державного бюджету від </w:t>
      </w:r>
      <w:r w:rsidR="00A7254D" w:rsidRPr="006634D7">
        <w:rPr>
          <w:snapToGrid w:val="0"/>
          <w:sz w:val="28"/>
          <w:szCs w:val="28"/>
          <w:lang w:val="uk-UA"/>
        </w:rPr>
        <w:t>рентної плати</w:t>
      </w:r>
      <w:r w:rsidRPr="006634D7">
        <w:rPr>
          <w:sz w:val="28"/>
          <w:szCs w:val="28"/>
          <w:lang w:val="uk-UA"/>
        </w:rPr>
        <w:t xml:space="preserve">). </w:t>
      </w:r>
      <w:r w:rsidR="00C975FF" w:rsidRPr="006634D7">
        <w:rPr>
          <w:sz w:val="28"/>
          <w:szCs w:val="28"/>
          <w:lang w:val="uk-UA"/>
        </w:rPr>
        <w:t xml:space="preserve">У разі прийняття відповідного закону він </w:t>
      </w:r>
      <w:r w:rsidR="00C975FF" w:rsidRPr="006634D7">
        <w:rPr>
          <w:color w:val="000000"/>
          <w:sz w:val="28"/>
          <w:szCs w:val="28"/>
          <w:lang w:val="uk-UA"/>
        </w:rPr>
        <w:t>може набирати чинності згідно із законодавством.</w:t>
      </w:r>
    </w:p>
    <w:p w:rsidR="009E6E12" w:rsidRPr="006634D7" w:rsidRDefault="009E6E12" w:rsidP="004549D1">
      <w:pPr>
        <w:jc w:val="both"/>
        <w:rPr>
          <w:sz w:val="28"/>
          <w:szCs w:val="28"/>
          <w:lang w:val="uk-UA"/>
        </w:rPr>
      </w:pPr>
    </w:p>
    <w:p w:rsidR="001F0C1A" w:rsidRPr="006634D7" w:rsidRDefault="001F0C1A" w:rsidP="004549D1">
      <w:pPr>
        <w:jc w:val="both"/>
        <w:rPr>
          <w:sz w:val="26"/>
          <w:szCs w:val="26"/>
          <w:lang w:val="uk-UA"/>
        </w:rPr>
      </w:pPr>
    </w:p>
    <w:p w:rsidR="000B5A61" w:rsidRPr="006634D7" w:rsidRDefault="000B5A61" w:rsidP="004549D1">
      <w:pPr>
        <w:jc w:val="both"/>
        <w:rPr>
          <w:sz w:val="26"/>
          <w:szCs w:val="26"/>
          <w:lang w:val="uk-UA"/>
        </w:rPr>
      </w:pPr>
    </w:p>
    <w:p w:rsidR="000B5A61" w:rsidRPr="006634D7" w:rsidRDefault="000B5A61" w:rsidP="00D85AC2">
      <w:pPr>
        <w:jc w:val="both"/>
        <w:rPr>
          <w:b/>
          <w:sz w:val="28"/>
          <w:szCs w:val="28"/>
          <w:lang w:val="uk-UA"/>
        </w:rPr>
      </w:pPr>
      <w:r w:rsidRPr="006634D7">
        <w:rPr>
          <w:b/>
          <w:sz w:val="28"/>
          <w:szCs w:val="26"/>
          <w:lang w:val="uk-UA"/>
        </w:rPr>
        <w:t>Голова Комітету</w:t>
      </w:r>
      <w:r w:rsidRPr="006634D7">
        <w:rPr>
          <w:b/>
          <w:sz w:val="28"/>
          <w:szCs w:val="26"/>
          <w:lang w:val="uk-UA"/>
        </w:rPr>
        <w:tab/>
      </w:r>
      <w:r w:rsidRPr="006634D7">
        <w:rPr>
          <w:b/>
          <w:sz w:val="28"/>
          <w:szCs w:val="26"/>
          <w:lang w:val="uk-UA"/>
        </w:rPr>
        <w:tab/>
      </w:r>
      <w:r w:rsidRPr="006634D7">
        <w:rPr>
          <w:b/>
          <w:sz w:val="28"/>
          <w:szCs w:val="26"/>
          <w:lang w:val="uk-UA"/>
        </w:rPr>
        <w:tab/>
      </w:r>
      <w:r w:rsidRPr="006634D7">
        <w:rPr>
          <w:b/>
          <w:sz w:val="28"/>
          <w:szCs w:val="26"/>
          <w:lang w:val="uk-UA"/>
        </w:rPr>
        <w:tab/>
      </w:r>
      <w:r w:rsidRPr="006634D7">
        <w:rPr>
          <w:b/>
          <w:sz w:val="28"/>
          <w:szCs w:val="26"/>
          <w:lang w:val="uk-UA"/>
        </w:rPr>
        <w:tab/>
      </w:r>
      <w:r w:rsidRPr="006634D7">
        <w:rPr>
          <w:b/>
          <w:sz w:val="28"/>
          <w:szCs w:val="26"/>
          <w:lang w:val="uk-UA"/>
        </w:rPr>
        <w:tab/>
      </w:r>
      <w:r w:rsidRPr="006634D7">
        <w:rPr>
          <w:b/>
          <w:sz w:val="28"/>
          <w:szCs w:val="26"/>
          <w:lang w:val="uk-UA"/>
        </w:rPr>
        <w:tab/>
        <w:t>Ю.Ю. Арістов</w:t>
      </w:r>
    </w:p>
    <w:sectPr w:rsidR="000B5A61" w:rsidRPr="006634D7" w:rsidSect="00B518CF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C06" w:rsidRDefault="008E2C06">
      <w:r>
        <w:separator/>
      </w:r>
    </w:p>
  </w:endnote>
  <w:endnote w:type="continuationSeparator" w:id="0">
    <w:p w:rsidR="008E2C06" w:rsidRDefault="008E2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6912DA" w:rsidRPr="006912DA">
      <w:rPr>
        <w:noProof/>
        <w:lang w:val="uk-UA"/>
      </w:rPr>
      <w:t>2</w:t>
    </w:r>
    <w:r>
      <w:fldChar w:fldCharType="end"/>
    </w:r>
  </w:p>
  <w:p w:rsidR="006159C8" w:rsidRDefault="006159C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C06" w:rsidRDefault="008E2C06">
      <w:r>
        <w:separator/>
      </w:r>
    </w:p>
  </w:footnote>
  <w:footnote w:type="continuationSeparator" w:id="0">
    <w:p w:rsidR="008E2C06" w:rsidRDefault="008E2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CD0181">
      <w:rPr>
        <w:rStyle w:val="ae"/>
        <w:noProof/>
      </w:rPr>
      <w:t>2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672227">
      <w:rPr>
        <w:b w:val="0"/>
        <w:bCs w:val="0"/>
        <w:sz w:val="20"/>
      </w:rPr>
      <w:t>6215</w:t>
    </w:r>
    <w:r w:rsidR="00B518CF">
      <w:rPr>
        <w:b w:val="0"/>
        <w:bCs w:val="0"/>
        <w:sz w:val="20"/>
      </w:rPr>
      <w:t>-1</w:t>
    </w:r>
    <w:r w:rsidRPr="00926B3D">
      <w:rPr>
        <w:b w:val="0"/>
        <w:bCs w:val="0"/>
        <w:sz w:val="20"/>
      </w:rPr>
      <w:t xml:space="preserve"> від </w:t>
    </w:r>
    <w:r w:rsidR="00B518CF">
      <w:rPr>
        <w:b w:val="0"/>
        <w:bCs w:val="0"/>
        <w:sz w:val="20"/>
        <w:lang w:val="ru-RU"/>
      </w:rPr>
      <w:t>09</w:t>
    </w:r>
    <w:r w:rsidRPr="00926B3D">
      <w:rPr>
        <w:b w:val="0"/>
        <w:bCs w:val="0"/>
        <w:sz w:val="20"/>
      </w:rPr>
      <w:t>.</w:t>
    </w:r>
    <w:r w:rsidR="00672227">
      <w:rPr>
        <w:b w:val="0"/>
        <w:bCs w:val="0"/>
        <w:sz w:val="20"/>
      </w:rPr>
      <w:t>1</w:t>
    </w:r>
    <w:r w:rsidR="00B518CF">
      <w:rPr>
        <w:b w:val="0"/>
        <w:bCs w:val="0"/>
        <w:sz w:val="20"/>
      </w:rPr>
      <w:t>1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82612F">
      <w:rPr>
        <w:b w:val="0"/>
        <w:bCs w:val="0"/>
        <w:sz w:val="20"/>
      </w:rPr>
      <w:t>1</w:t>
    </w:r>
  </w:p>
  <w:p w:rsidR="006159C8" w:rsidRDefault="006159C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84EFD"/>
    <w:multiLevelType w:val="hybridMultilevel"/>
    <w:tmpl w:val="71067912"/>
    <w:lvl w:ilvl="0" w:tplc="ABC4E7DC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7"/>
  </w:num>
  <w:num w:numId="5">
    <w:abstractNumId w:val="3"/>
  </w:num>
  <w:num w:numId="6">
    <w:abstractNumId w:val="18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5"/>
  </w:num>
  <w:num w:numId="12">
    <w:abstractNumId w:val="14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6"/>
  </w:num>
  <w:num w:numId="20">
    <w:abstractNumId w:val="17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153D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651BC"/>
    <w:rsid w:val="00067620"/>
    <w:rsid w:val="00070AED"/>
    <w:rsid w:val="00071901"/>
    <w:rsid w:val="00081668"/>
    <w:rsid w:val="000830CD"/>
    <w:rsid w:val="00083222"/>
    <w:rsid w:val="00083EF2"/>
    <w:rsid w:val="00087F50"/>
    <w:rsid w:val="0009038E"/>
    <w:rsid w:val="000906F6"/>
    <w:rsid w:val="000951C4"/>
    <w:rsid w:val="00096171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20BE"/>
    <w:rsid w:val="00104030"/>
    <w:rsid w:val="00105EE6"/>
    <w:rsid w:val="00113C58"/>
    <w:rsid w:val="001151E5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37C58"/>
    <w:rsid w:val="001471EC"/>
    <w:rsid w:val="0014793F"/>
    <w:rsid w:val="00157D43"/>
    <w:rsid w:val="001618C8"/>
    <w:rsid w:val="00162EAC"/>
    <w:rsid w:val="001641D7"/>
    <w:rsid w:val="001668A6"/>
    <w:rsid w:val="00170616"/>
    <w:rsid w:val="00170776"/>
    <w:rsid w:val="00170F90"/>
    <w:rsid w:val="001723CA"/>
    <w:rsid w:val="0017367B"/>
    <w:rsid w:val="00176A60"/>
    <w:rsid w:val="00177F99"/>
    <w:rsid w:val="00191832"/>
    <w:rsid w:val="0019260D"/>
    <w:rsid w:val="00194840"/>
    <w:rsid w:val="001975B4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E5EE6"/>
    <w:rsid w:val="001F0C1A"/>
    <w:rsid w:val="001F22DE"/>
    <w:rsid w:val="001F2900"/>
    <w:rsid w:val="002034B5"/>
    <w:rsid w:val="0020766A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2A56"/>
    <w:rsid w:val="002648EA"/>
    <w:rsid w:val="00272C1A"/>
    <w:rsid w:val="00273AF8"/>
    <w:rsid w:val="00274244"/>
    <w:rsid w:val="00277270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1DE4"/>
    <w:rsid w:val="002F2160"/>
    <w:rsid w:val="002F331F"/>
    <w:rsid w:val="002F7882"/>
    <w:rsid w:val="00301444"/>
    <w:rsid w:val="003034E4"/>
    <w:rsid w:val="0030446B"/>
    <w:rsid w:val="00305DDD"/>
    <w:rsid w:val="00306935"/>
    <w:rsid w:val="00312CA0"/>
    <w:rsid w:val="00313B7C"/>
    <w:rsid w:val="00315F06"/>
    <w:rsid w:val="00315F5A"/>
    <w:rsid w:val="00316158"/>
    <w:rsid w:val="0032351F"/>
    <w:rsid w:val="00324342"/>
    <w:rsid w:val="0032455D"/>
    <w:rsid w:val="00331EE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4B4E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0FBD"/>
    <w:rsid w:val="003B1C5B"/>
    <w:rsid w:val="003B45A0"/>
    <w:rsid w:val="003B6534"/>
    <w:rsid w:val="003C198F"/>
    <w:rsid w:val="003C299C"/>
    <w:rsid w:val="003C3C9D"/>
    <w:rsid w:val="003C3CCB"/>
    <w:rsid w:val="003C4223"/>
    <w:rsid w:val="003C4EB8"/>
    <w:rsid w:val="003C5E1E"/>
    <w:rsid w:val="003C7633"/>
    <w:rsid w:val="003D0904"/>
    <w:rsid w:val="003D4F9E"/>
    <w:rsid w:val="003E05D5"/>
    <w:rsid w:val="003E1858"/>
    <w:rsid w:val="003E230C"/>
    <w:rsid w:val="003E2442"/>
    <w:rsid w:val="003E5594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2EAF"/>
    <w:rsid w:val="00435596"/>
    <w:rsid w:val="004374FB"/>
    <w:rsid w:val="004408D0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572D"/>
    <w:rsid w:val="00480653"/>
    <w:rsid w:val="00481354"/>
    <w:rsid w:val="0048531E"/>
    <w:rsid w:val="004853B7"/>
    <w:rsid w:val="004856EF"/>
    <w:rsid w:val="004860AA"/>
    <w:rsid w:val="00487541"/>
    <w:rsid w:val="00493969"/>
    <w:rsid w:val="00496E48"/>
    <w:rsid w:val="004A373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B0E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06AA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1A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344B"/>
    <w:rsid w:val="00586B74"/>
    <w:rsid w:val="00587E93"/>
    <w:rsid w:val="00590BA2"/>
    <w:rsid w:val="0059249E"/>
    <w:rsid w:val="00592D8D"/>
    <w:rsid w:val="0059469D"/>
    <w:rsid w:val="00597337"/>
    <w:rsid w:val="005A3F6F"/>
    <w:rsid w:val="005A52E8"/>
    <w:rsid w:val="005A5589"/>
    <w:rsid w:val="005A5949"/>
    <w:rsid w:val="005B3A98"/>
    <w:rsid w:val="005B55AE"/>
    <w:rsid w:val="005B7AE0"/>
    <w:rsid w:val="005C2C23"/>
    <w:rsid w:val="005C2F11"/>
    <w:rsid w:val="005C7150"/>
    <w:rsid w:val="005C7674"/>
    <w:rsid w:val="005C76C5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15A6"/>
    <w:rsid w:val="005F7107"/>
    <w:rsid w:val="00600994"/>
    <w:rsid w:val="00605D7B"/>
    <w:rsid w:val="0060775C"/>
    <w:rsid w:val="00610FE2"/>
    <w:rsid w:val="006128B1"/>
    <w:rsid w:val="006159C8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57740"/>
    <w:rsid w:val="006634D7"/>
    <w:rsid w:val="00664391"/>
    <w:rsid w:val="00664424"/>
    <w:rsid w:val="00664D6F"/>
    <w:rsid w:val="00665FE9"/>
    <w:rsid w:val="006672B2"/>
    <w:rsid w:val="00667317"/>
    <w:rsid w:val="00670DE3"/>
    <w:rsid w:val="00672227"/>
    <w:rsid w:val="006722AF"/>
    <w:rsid w:val="006726A8"/>
    <w:rsid w:val="00680345"/>
    <w:rsid w:val="00680D14"/>
    <w:rsid w:val="00685251"/>
    <w:rsid w:val="006912DA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15AF"/>
    <w:rsid w:val="006C257F"/>
    <w:rsid w:val="006C41B8"/>
    <w:rsid w:val="006C55A0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37CC1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1643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2EB"/>
    <w:rsid w:val="007D1692"/>
    <w:rsid w:val="007D3724"/>
    <w:rsid w:val="007D4D72"/>
    <w:rsid w:val="007D7E4C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804"/>
    <w:rsid w:val="008155DA"/>
    <w:rsid w:val="00822D63"/>
    <w:rsid w:val="0082612F"/>
    <w:rsid w:val="00831748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1F16"/>
    <w:rsid w:val="008738DF"/>
    <w:rsid w:val="008743D2"/>
    <w:rsid w:val="00880084"/>
    <w:rsid w:val="00887609"/>
    <w:rsid w:val="00897760"/>
    <w:rsid w:val="008A12D0"/>
    <w:rsid w:val="008A57AD"/>
    <w:rsid w:val="008B022A"/>
    <w:rsid w:val="008B11FB"/>
    <w:rsid w:val="008B6479"/>
    <w:rsid w:val="008C4BB7"/>
    <w:rsid w:val="008C64F7"/>
    <w:rsid w:val="008C6A18"/>
    <w:rsid w:val="008D1925"/>
    <w:rsid w:val="008D25C8"/>
    <w:rsid w:val="008D32FB"/>
    <w:rsid w:val="008D3BE2"/>
    <w:rsid w:val="008D4C70"/>
    <w:rsid w:val="008D7B60"/>
    <w:rsid w:val="008D7C42"/>
    <w:rsid w:val="008D7F69"/>
    <w:rsid w:val="008E0242"/>
    <w:rsid w:val="008E2C06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52F"/>
    <w:rsid w:val="00937E99"/>
    <w:rsid w:val="00940D2A"/>
    <w:rsid w:val="00941599"/>
    <w:rsid w:val="00942571"/>
    <w:rsid w:val="00943E48"/>
    <w:rsid w:val="009460A8"/>
    <w:rsid w:val="00946107"/>
    <w:rsid w:val="00947322"/>
    <w:rsid w:val="009550FB"/>
    <w:rsid w:val="00956BB9"/>
    <w:rsid w:val="009613E5"/>
    <w:rsid w:val="00962366"/>
    <w:rsid w:val="00963700"/>
    <w:rsid w:val="009656C6"/>
    <w:rsid w:val="00965DA6"/>
    <w:rsid w:val="00966723"/>
    <w:rsid w:val="00967821"/>
    <w:rsid w:val="009711BB"/>
    <w:rsid w:val="00972A7A"/>
    <w:rsid w:val="00973E7B"/>
    <w:rsid w:val="009767C3"/>
    <w:rsid w:val="0097766C"/>
    <w:rsid w:val="0097774C"/>
    <w:rsid w:val="00984310"/>
    <w:rsid w:val="00991104"/>
    <w:rsid w:val="00992F18"/>
    <w:rsid w:val="0099335D"/>
    <w:rsid w:val="0099352F"/>
    <w:rsid w:val="0099542F"/>
    <w:rsid w:val="00996153"/>
    <w:rsid w:val="00996EB1"/>
    <w:rsid w:val="009A358E"/>
    <w:rsid w:val="009A4148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000B"/>
    <w:rsid w:val="009E1CC4"/>
    <w:rsid w:val="009E4C25"/>
    <w:rsid w:val="009E6E12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23319"/>
    <w:rsid w:val="00A2574B"/>
    <w:rsid w:val="00A27683"/>
    <w:rsid w:val="00A3234F"/>
    <w:rsid w:val="00A35C65"/>
    <w:rsid w:val="00A37514"/>
    <w:rsid w:val="00A41D3F"/>
    <w:rsid w:val="00A46647"/>
    <w:rsid w:val="00A46ABF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254D"/>
    <w:rsid w:val="00A74446"/>
    <w:rsid w:val="00A7539B"/>
    <w:rsid w:val="00A77D2B"/>
    <w:rsid w:val="00A80407"/>
    <w:rsid w:val="00A82428"/>
    <w:rsid w:val="00A92128"/>
    <w:rsid w:val="00A92531"/>
    <w:rsid w:val="00A94136"/>
    <w:rsid w:val="00AA0B01"/>
    <w:rsid w:val="00AA2956"/>
    <w:rsid w:val="00AB7737"/>
    <w:rsid w:val="00AB7C23"/>
    <w:rsid w:val="00AC3B6A"/>
    <w:rsid w:val="00AC4DFF"/>
    <w:rsid w:val="00AC5389"/>
    <w:rsid w:val="00AC5A26"/>
    <w:rsid w:val="00AC6C16"/>
    <w:rsid w:val="00AD0868"/>
    <w:rsid w:val="00AD24B2"/>
    <w:rsid w:val="00AD2906"/>
    <w:rsid w:val="00AD4BC2"/>
    <w:rsid w:val="00AE2758"/>
    <w:rsid w:val="00AE4A27"/>
    <w:rsid w:val="00AE7F40"/>
    <w:rsid w:val="00AF0869"/>
    <w:rsid w:val="00AF09D2"/>
    <w:rsid w:val="00B11F0C"/>
    <w:rsid w:val="00B12C7D"/>
    <w:rsid w:val="00B23479"/>
    <w:rsid w:val="00B32040"/>
    <w:rsid w:val="00B3343A"/>
    <w:rsid w:val="00B43914"/>
    <w:rsid w:val="00B45A02"/>
    <w:rsid w:val="00B46A8B"/>
    <w:rsid w:val="00B50585"/>
    <w:rsid w:val="00B518CF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938E1"/>
    <w:rsid w:val="00BA6593"/>
    <w:rsid w:val="00BB2BC2"/>
    <w:rsid w:val="00BB3F64"/>
    <w:rsid w:val="00BB43AC"/>
    <w:rsid w:val="00BB7696"/>
    <w:rsid w:val="00BC03CD"/>
    <w:rsid w:val="00BC09B2"/>
    <w:rsid w:val="00BC3405"/>
    <w:rsid w:val="00BC399D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592"/>
    <w:rsid w:val="00C0598A"/>
    <w:rsid w:val="00C07FD7"/>
    <w:rsid w:val="00C07FF0"/>
    <w:rsid w:val="00C1182F"/>
    <w:rsid w:val="00C118FD"/>
    <w:rsid w:val="00C16BC1"/>
    <w:rsid w:val="00C213A0"/>
    <w:rsid w:val="00C26027"/>
    <w:rsid w:val="00C315F5"/>
    <w:rsid w:val="00C33D24"/>
    <w:rsid w:val="00C36D73"/>
    <w:rsid w:val="00C402BA"/>
    <w:rsid w:val="00C40650"/>
    <w:rsid w:val="00C414B6"/>
    <w:rsid w:val="00C42782"/>
    <w:rsid w:val="00C42B53"/>
    <w:rsid w:val="00C46D3F"/>
    <w:rsid w:val="00C4737D"/>
    <w:rsid w:val="00C47B42"/>
    <w:rsid w:val="00C50FB6"/>
    <w:rsid w:val="00C6035D"/>
    <w:rsid w:val="00C61543"/>
    <w:rsid w:val="00C61755"/>
    <w:rsid w:val="00C6545A"/>
    <w:rsid w:val="00C654A7"/>
    <w:rsid w:val="00C65BD2"/>
    <w:rsid w:val="00C713F2"/>
    <w:rsid w:val="00C714C9"/>
    <w:rsid w:val="00C77459"/>
    <w:rsid w:val="00C77506"/>
    <w:rsid w:val="00C82018"/>
    <w:rsid w:val="00C85A9D"/>
    <w:rsid w:val="00C864FA"/>
    <w:rsid w:val="00C91577"/>
    <w:rsid w:val="00C9319A"/>
    <w:rsid w:val="00C973EF"/>
    <w:rsid w:val="00C975F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4241"/>
    <w:rsid w:val="00CC5D6B"/>
    <w:rsid w:val="00CC65B0"/>
    <w:rsid w:val="00CC789C"/>
    <w:rsid w:val="00CD0181"/>
    <w:rsid w:val="00CD19E4"/>
    <w:rsid w:val="00CD3278"/>
    <w:rsid w:val="00CD530A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0562B"/>
    <w:rsid w:val="00D11805"/>
    <w:rsid w:val="00D12EBE"/>
    <w:rsid w:val="00D15BF8"/>
    <w:rsid w:val="00D24796"/>
    <w:rsid w:val="00D31599"/>
    <w:rsid w:val="00D3169E"/>
    <w:rsid w:val="00D3389F"/>
    <w:rsid w:val="00D3531E"/>
    <w:rsid w:val="00D44A1E"/>
    <w:rsid w:val="00D52D63"/>
    <w:rsid w:val="00D57561"/>
    <w:rsid w:val="00D61B1F"/>
    <w:rsid w:val="00D65358"/>
    <w:rsid w:val="00D65F12"/>
    <w:rsid w:val="00D70288"/>
    <w:rsid w:val="00D70715"/>
    <w:rsid w:val="00D72005"/>
    <w:rsid w:val="00D7227D"/>
    <w:rsid w:val="00D73D73"/>
    <w:rsid w:val="00D779A3"/>
    <w:rsid w:val="00D82B69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059D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8CB"/>
    <w:rsid w:val="00DD4EF0"/>
    <w:rsid w:val="00DD54D6"/>
    <w:rsid w:val="00DE0F27"/>
    <w:rsid w:val="00DE4C48"/>
    <w:rsid w:val="00DE79E6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895"/>
    <w:rsid w:val="00E139C3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2B12"/>
    <w:rsid w:val="00E53F33"/>
    <w:rsid w:val="00E55EEB"/>
    <w:rsid w:val="00E5628F"/>
    <w:rsid w:val="00E56D95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4C3A"/>
    <w:rsid w:val="00EA6029"/>
    <w:rsid w:val="00EB10A7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4A9C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14B8"/>
    <w:rsid w:val="00F21DD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0100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319D"/>
    <w:rsid w:val="00FA7113"/>
    <w:rsid w:val="00FB67F9"/>
    <w:rsid w:val="00FC0F1A"/>
    <w:rsid w:val="00FC20AE"/>
    <w:rsid w:val="00FC2242"/>
    <w:rsid w:val="00FC3103"/>
    <w:rsid w:val="00FC7201"/>
    <w:rsid w:val="00FD1356"/>
    <w:rsid w:val="00FD1513"/>
    <w:rsid w:val="00FD40D8"/>
    <w:rsid w:val="00FD6EE9"/>
    <w:rsid w:val="00FE1FA9"/>
    <w:rsid w:val="00FE58A6"/>
    <w:rsid w:val="00FE591F"/>
    <w:rsid w:val="00FF104E"/>
    <w:rsid w:val="00FF49CF"/>
    <w:rsid w:val="00FF6933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8906D40-2C05-43AA-8826-8E9DFA7E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C05592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C05592"/>
    <w:rPr>
      <w:sz w:val="28"/>
      <w:lang w:val="uk-UA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uk-UA"/>
    </w:rPr>
  </w:style>
  <w:style w:type="character" w:customStyle="1" w:styleId="normaltextrun">
    <w:name w:val="normaltextrun"/>
    <w:rsid w:val="009E6E12"/>
    <w:rPr>
      <w:rFonts w:cs="Times New Roman"/>
    </w:rPr>
  </w:style>
  <w:style w:type="paragraph" w:styleId="af4">
    <w:name w:val="List Paragraph"/>
    <w:basedOn w:val="a"/>
    <w:qFormat/>
    <w:rsid w:val="00087F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1363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10</cp:revision>
  <cp:lastPrinted>2021-12-13T08:43:00Z</cp:lastPrinted>
  <dcterms:created xsi:type="dcterms:W3CDTF">2021-12-09T15:26:00Z</dcterms:created>
  <dcterms:modified xsi:type="dcterms:W3CDTF">2021-12-16T13:56:00Z</dcterms:modified>
</cp:coreProperties>
</file>