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9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490"/>
      </w:tblGrid>
      <w:tr w:rsidR="00FF3C7C" w14:paraId="39509C64" w14:textId="77777777">
        <w:tc>
          <w:tcPr>
            <w:tcW w:w="10490" w:type="dxa"/>
          </w:tcPr>
          <w:bookmarkStart w:id="0" w:name="_GoBack"/>
          <w:bookmarkEnd w:id="0"/>
          <w:p w14:paraId="2C5AFAB4" w14:textId="77777777" w:rsidR="00FF3C7C" w:rsidRDefault="00FF3C7C" w:rsidP="00AE5604">
            <w:pPr>
              <w:pStyle w:val="a3"/>
              <w:ind w:right="267"/>
              <w:jc w:val="center"/>
              <w:rPr>
                <w:sz w:val="21"/>
              </w:rPr>
            </w:pPr>
            <w:r>
              <w:rPr>
                <w:sz w:val="21"/>
              </w:rPr>
              <w:object w:dxaOrig="3960" w:dyaOrig="5085" w14:anchorId="23DBA6D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2pt;height:54pt" o:ole="">
                  <v:imagedata r:id="rId8" o:title=""/>
                </v:shape>
                <o:OLEObject Type="Embed" ProgID="MS_ClipArt_Gallery" ShapeID="_x0000_i1025" DrawAspect="Content" ObjectID="_1698580942" r:id="rId9"/>
              </w:object>
            </w:r>
          </w:p>
        </w:tc>
      </w:tr>
    </w:tbl>
    <w:p w14:paraId="648C695D" w14:textId="77777777" w:rsidR="00FF3C7C" w:rsidRDefault="00FF3C7C" w:rsidP="00AE5604">
      <w:pPr>
        <w:pStyle w:val="a3"/>
        <w:ind w:right="267"/>
        <w:jc w:val="center"/>
        <w:rPr>
          <w:sz w:val="21"/>
        </w:rPr>
      </w:pPr>
    </w:p>
    <w:p w14:paraId="79B30819" w14:textId="77777777" w:rsidR="00FF3C7C" w:rsidRDefault="00FF3C7C" w:rsidP="00AE5604">
      <w:pPr>
        <w:pStyle w:val="1"/>
        <w:ind w:right="267"/>
        <w:rPr>
          <w:sz w:val="48"/>
        </w:rPr>
      </w:pPr>
      <w:r>
        <w:rPr>
          <w:sz w:val="48"/>
        </w:rPr>
        <w:t>НАРОДНИЙ ДЕПУТАТ УКРАЇНИ</w:t>
      </w:r>
    </w:p>
    <w:p w14:paraId="644A95D3" w14:textId="77777777" w:rsidR="00FF3C7C" w:rsidRDefault="00FF3C7C" w:rsidP="00AE5604">
      <w:pPr>
        <w:pBdr>
          <w:bottom w:val="double" w:sz="6" w:space="1" w:color="auto"/>
        </w:pBdr>
        <w:ind w:right="267"/>
        <w:jc w:val="center"/>
        <w:rPr>
          <w:b/>
          <w:sz w:val="32"/>
        </w:rPr>
      </w:pPr>
    </w:p>
    <w:p w14:paraId="1C62AB7A" w14:textId="77777777" w:rsidR="00FF3C7C" w:rsidRDefault="00FF3C7C" w:rsidP="00AE5604">
      <w:pPr>
        <w:pStyle w:val="a3"/>
        <w:ind w:right="267"/>
        <w:jc w:val="center"/>
        <w:rPr>
          <w:b/>
          <w:sz w:val="20"/>
        </w:rPr>
      </w:pPr>
      <w:r>
        <w:rPr>
          <w:b/>
          <w:sz w:val="20"/>
        </w:rPr>
        <w:t xml:space="preserve">01008, Київ, вул. М. Грушевського, 5   </w:t>
      </w:r>
    </w:p>
    <w:p w14:paraId="10592969" w14:textId="77777777" w:rsidR="00FF3C7C" w:rsidRDefault="00FF3C7C" w:rsidP="00AE5604">
      <w:pPr>
        <w:ind w:right="267"/>
        <w:jc w:val="center"/>
        <w:rPr>
          <w:b/>
          <w:sz w:val="17"/>
        </w:rPr>
      </w:pPr>
    </w:p>
    <w:p w14:paraId="47965C90" w14:textId="77777777" w:rsidR="00AE5604" w:rsidRPr="00B1213A" w:rsidRDefault="00AE5604" w:rsidP="00AE5604">
      <w:pPr>
        <w:ind w:right="267"/>
        <w:jc w:val="center"/>
        <w:rPr>
          <w:sz w:val="17"/>
        </w:rPr>
      </w:pPr>
    </w:p>
    <w:p w14:paraId="6E69DBB9" w14:textId="77777777" w:rsidR="00B1213A" w:rsidRPr="00B1213A" w:rsidRDefault="00B1213A" w:rsidP="00B1213A">
      <w:pPr>
        <w:ind w:right="267"/>
        <w:rPr>
          <w:sz w:val="24"/>
          <w:szCs w:val="24"/>
        </w:rPr>
      </w:pPr>
      <w:r w:rsidRPr="00B1213A">
        <w:rPr>
          <w:sz w:val="24"/>
          <w:szCs w:val="24"/>
        </w:rPr>
        <w:t xml:space="preserve">№ ______________________                                      </w:t>
      </w:r>
      <w:r>
        <w:rPr>
          <w:sz w:val="24"/>
          <w:szCs w:val="24"/>
        </w:rPr>
        <w:t xml:space="preserve">         </w:t>
      </w:r>
      <w:r w:rsidRPr="00B1213A">
        <w:rPr>
          <w:sz w:val="24"/>
          <w:szCs w:val="24"/>
        </w:rPr>
        <w:t xml:space="preserve">                     </w:t>
      </w:r>
      <w:r>
        <w:rPr>
          <w:sz w:val="24"/>
          <w:szCs w:val="24"/>
        </w:rPr>
        <w:t>«___»</w:t>
      </w:r>
      <w:r w:rsidRPr="00B1213A">
        <w:rPr>
          <w:sz w:val="24"/>
          <w:szCs w:val="24"/>
        </w:rPr>
        <w:t xml:space="preserve"> _____________  20</w:t>
      </w:r>
      <w:r w:rsidR="00F25A11" w:rsidRPr="00554003">
        <w:rPr>
          <w:sz w:val="24"/>
          <w:szCs w:val="24"/>
          <w:lang w:val="ru-RU"/>
        </w:rPr>
        <w:t>21</w:t>
      </w:r>
      <w:r w:rsidRPr="00B1213A">
        <w:rPr>
          <w:sz w:val="24"/>
          <w:szCs w:val="24"/>
        </w:rPr>
        <w:t>р.</w:t>
      </w:r>
    </w:p>
    <w:p w14:paraId="6E1F391F" w14:textId="77777777" w:rsidR="00B1213A" w:rsidRPr="00B22ECD" w:rsidRDefault="00B1213A" w:rsidP="00B1213A">
      <w:pPr>
        <w:tabs>
          <w:tab w:val="left" w:pos="4536"/>
        </w:tabs>
        <w:ind w:right="267"/>
        <w:jc w:val="both"/>
        <w:rPr>
          <w:b/>
          <w:i/>
          <w:sz w:val="24"/>
          <w:szCs w:val="24"/>
        </w:rPr>
      </w:pPr>
    </w:p>
    <w:p w14:paraId="3EDF5046" w14:textId="77777777" w:rsidR="00AE5604" w:rsidRDefault="00AE5604" w:rsidP="00AE5604">
      <w:pPr>
        <w:ind w:right="267"/>
        <w:rPr>
          <w:b/>
          <w:sz w:val="17"/>
        </w:rPr>
      </w:pPr>
    </w:p>
    <w:p w14:paraId="7A9DED42" w14:textId="77777777" w:rsidR="00554003" w:rsidRDefault="00554003" w:rsidP="00554003">
      <w:pPr>
        <w:jc w:val="right"/>
        <w:rPr>
          <w:b/>
          <w:bCs/>
          <w:sz w:val="28"/>
          <w:szCs w:val="28"/>
        </w:rPr>
      </w:pPr>
    </w:p>
    <w:p w14:paraId="202FA371" w14:textId="62D759D3" w:rsidR="00554003" w:rsidRPr="00554003" w:rsidRDefault="00554003" w:rsidP="00554003">
      <w:pPr>
        <w:jc w:val="right"/>
        <w:rPr>
          <w:b/>
          <w:bCs/>
          <w:sz w:val="28"/>
          <w:szCs w:val="28"/>
        </w:rPr>
      </w:pPr>
      <w:r w:rsidRPr="00554003">
        <w:rPr>
          <w:b/>
          <w:bCs/>
          <w:sz w:val="28"/>
          <w:szCs w:val="28"/>
        </w:rPr>
        <w:t>ВЕРХОВНА РАДА УКРАЇНИ</w:t>
      </w:r>
    </w:p>
    <w:p w14:paraId="5E9DF4E0" w14:textId="77777777" w:rsidR="00554003" w:rsidRPr="00554003" w:rsidRDefault="00554003" w:rsidP="00554003">
      <w:pPr>
        <w:rPr>
          <w:b/>
          <w:bCs/>
          <w:sz w:val="28"/>
          <w:szCs w:val="28"/>
        </w:rPr>
      </w:pPr>
    </w:p>
    <w:p w14:paraId="6CC81282" w14:textId="77777777" w:rsidR="00554003" w:rsidRPr="00554003" w:rsidRDefault="00554003" w:rsidP="00554003">
      <w:pPr>
        <w:ind w:firstLine="709"/>
        <w:jc w:val="both"/>
        <w:rPr>
          <w:color w:val="000000"/>
          <w:spacing w:val="-3"/>
          <w:sz w:val="28"/>
          <w:szCs w:val="28"/>
        </w:rPr>
      </w:pPr>
    </w:p>
    <w:p w14:paraId="527AFCF6" w14:textId="4DE21E40" w:rsidR="00554003" w:rsidRPr="00554003" w:rsidRDefault="00554003" w:rsidP="00554003">
      <w:pPr>
        <w:ind w:firstLine="709"/>
        <w:jc w:val="both"/>
        <w:rPr>
          <w:spacing w:val="-3"/>
          <w:sz w:val="28"/>
          <w:szCs w:val="28"/>
        </w:rPr>
      </w:pPr>
      <w:r w:rsidRPr="00554003">
        <w:rPr>
          <w:spacing w:val="-3"/>
          <w:sz w:val="28"/>
          <w:szCs w:val="28"/>
        </w:rPr>
        <w:t>Відповідно до статті 93 Конституції України в порядку законодавчої ініціативи вносимо на розгляд Верховної Ради України проект Закону України «</w:t>
      </w:r>
      <w:r w:rsidRPr="009A4795">
        <w:rPr>
          <w:color w:val="000000"/>
          <w:sz w:val="28"/>
          <w:szCs w:val="28"/>
        </w:rPr>
        <w:t>Про внесення змін до Кримінального кодексу України щодо встановлення відповідальності за порушення режиму функціонування критично важливих об’єктів інфраструктури</w:t>
      </w:r>
      <w:r w:rsidRPr="00554003">
        <w:rPr>
          <w:spacing w:val="-3"/>
          <w:sz w:val="28"/>
          <w:szCs w:val="28"/>
        </w:rPr>
        <w:t xml:space="preserve">». </w:t>
      </w:r>
    </w:p>
    <w:p w14:paraId="53474D65" w14:textId="77777777" w:rsidR="00554003" w:rsidRPr="00554003" w:rsidRDefault="00554003" w:rsidP="00554003">
      <w:pPr>
        <w:ind w:firstLine="709"/>
        <w:jc w:val="both"/>
        <w:rPr>
          <w:spacing w:val="-3"/>
          <w:sz w:val="28"/>
          <w:szCs w:val="28"/>
        </w:rPr>
      </w:pPr>
      <w:r w:rsidRPr="00554003">
        <w:rPr>
          <w:spacing w:val="-3"/>
          <w:sz w:val="28"/>
          <w:szCs w:val="28"/>
        </w:rPr>
        <w:t>Доповідати законопроект на пленарному засіданні Верховної Ради України буде народний депутат України Демченко С.О.</w:t>
      </w:r>
    </w:p>
    <w:p w14:paraId="71710856" w14:textId="77777777" w:rsidR="00554003" w:rsidRPr="00554003" w:rsidRDefault="00554003" w:rsidP="00554003">
      <w:pPr>
        <w:autoSpaceDE w:val="0"/>
        <w:autoSpaceDN w:val="0"/>
        <w:spacing w:line="360" w:lineRule="auto"/>
        <w:ind w:firstLine="709"/>
        <w:jc w:val="both"/>
        <w:rPr>
          <w:bCs/>
          <w:sz w:val="28"/>
          <w:szCs w:val="28"/>
        </w:rPr>
      </w:pPr>
    </w:p>
    <w:p w14:paraId="1859B39F" w14:textId="77777777" w:rsidR="00554003" w:rsidRPr="00554003" w:rsidRDefault="00554003" w:rsidP="00554003">
      <w:pPr>
        <w:spacing w:line="360" w:lineRule="auto"/>
        <w:jc w:val="both"/>
        <w:rPr>
          <w:b/>
          <w:bCs/>
          <w:sz w:val="28"/>
          <w:szCs w:val="28"/>
        </w:rPr>
      </w:pPr>
      <w:r w:rsidRPr="00554003">
        <w:rPr>
          <w:sz w:val="28"/>
          <w:szCs w:val="28"/>
        </w:rPr>
        <w:tab/>
      </w:r>
      <w:r w:rsidRPr="00554003">
        <w:rPr>
          <w:b/>
          <w:bCs/>
          <w:sz w:val="28"/>
          <w:szCs w:val="28"/>
        </w:rPr>
        <w:t>Додатки:</w:t>
      </w:r>
      <w:r w:rsidRPr="00554003">
        <w:rPr>
          <w:b/>
          <w:bCs/>
          <w:sz w:val="28"/>
          <w:szCs w:val="28"/>
        </w:rPr>
        <w:tab/>
      </w:r>
    </w:p>
    <w:p w14:paraId="444C8F49" w14:textId="2F264D40" w:rsidR="00554003" w:rsidRPr="00554003" w:rsidRDefault="00554003" w:rsidP="00554003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 w:rsidRPr="00554003">
        <w:rPr>
          <w:sz w:val="28"/>
          <w:szCs w:val="28"/>
        </w:rPr>
        <w:t xml:space="preserve">проект Закону України на </w:t>
      </w:r>
      <w:r>
        <w:rPr>
          <w:sz w:val="28"/>
          <w:szCs w:val="28"/>
        </w:rPr>
        <w:t>1</w:t>
      </w:r>
      <w:r w:rsidRPr="00554003">
        <w:rPr>
          <w:sz w:val="28"/>
          <w:szCs w:val="28"/>
        </w:rPr>
        <w:t xml:space="preserve"> арк.;</w:t>
      </w:r>
    </w:p>
    <w:p w14:paraId="4821CA05" w14:textId="77777777" w:rsidR="00554003" w:rsidRPr="00554003" w:rsidRDefault="00554003" w:rsidP="00554003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 w:rsidRPr="00554003">
        <w:rPr>
          <w:sz w:val="28"/>
          <w:szCs w:val="28"/>
        </w:rPr>
        <w:t>пояснювальна записка на 3 арк.;</w:t>
      </w:r>
    </w:p>
    <w:p w14:paraId="413F0DA1" w14:textId="2C05E236" w:rsidR="00554003" w:rsidRPr="00554003" w:rsidRDefault="00554003" w:rsidP="00554003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 w:rsidRPr="00554003">
        <w:rPr>
          <w:sz w:val="28"/>
          <w:szCs w:val="28"/>
        </w:rPr>
        <w:t xml:space="preserve">порівняльна таблиця на </w:t>
      </w:r>
      <w:r w:rsidR="005E02DC">
        <w:rPr>
          <w:sz w:val="28"/>
          <w:szCs w:val="28"/>
        </w:rPr>
        <w:t>2</w:t>
      </w:r>
      <w:r w:rsidRPr="00554003">
        <w:rPr>
          <w:sz w:val="28"/>
          <w:szCs w:val="28"/>
        </w:rPr>
        <w:t xml:space="preserve"> арк.;</w:t>
      </w:r>
    </w:p>
    <w:p w14:paraId="2AFAC0AB" w14:textId="77777777" w:rsidR="00554003" w:rsidRPr="00554003" w:rsidRDefault="00554003" w:rsidP="00554003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 w:rsidRPr="00554003">
        <w:rPr>
          <w:sz w:val="28"/>
          <w:szCs w:val="28"/>
        </w:rPr>
        <w:t>проект Постанови Верховної Ради України на 1 арк.</w:t>
      </w:r>
    </w:p>
    <w:p w14:paraId="18176A91" w14:textId="693A17B3" w:rsidR="00704811" w:rsidRDefault="00704811" w:rsidP="00490368">
      <w:pPr>
        <w:tabs>
          <w:tab w:val="left" w:pos="5103"/>
        </w:tabs>
        <w:ind w:firstLine="6521"/>
        <w:jc w:val="both"/>
        <w:rPr>
          <w:b/>
          <w:bCs/>
          <w:sz w:val="28"/>
        </w:rPr>
      </w:pPr>
    </w:p>
    <w:p w14:paraId="74AC254F" w14:textId="77777777" w:rsidR="00C670AB" w:rsidRDefault="00C670AB" w:rsidP="00490368">
      <w:pPr>
        <w:tabs>
          <w:tab w:val="left" w:pos="5103"/>
        </w:tabs>
        <w:ind w:firstLine="6521"/>
        <w:jc w:val="both"/>
        <w:rPr>
          <w:b/>
          <w:bCs/>
          <w:sz w:val="28"/>
        </w:rPr>
      </w:pPr>
    </w:p>
    <w:p w14:paraId="57BFC836" w14:textId="77777777" w:rsidR="00836D79" w:rsidRPr="00836D79" w:rsidRDefault="00836D79" w:rsidP="00836D79">
      <w:pPr>
        <w:rPr>
          <w:sz w:val="28"/>
          <w:szCs w:val="28"/>
        </w:rPr>
      </w:pPr>
    </w:p>
    <w:p w14:paraId="73709435" w14:textId="77777777" w:rsidR="00836D79" w:rsidRPr="00836D79" w:rsidRDefault="00836D79" w:rsidP="00836D79">
      <w:pPr>
        <w:ind w:firstLine="567"/>
        <w:rPr>
          <w:b/>
          <w:i/>
          <w:sz w:val="28"/>
          <w:szCs w:val="28"/>
        </w:rPr>
      </w:pPr>
      <w:r w:rsidRPr="00836D79">
        <w:rPr>
          <w:b/>
          <w:i/>
          <w:sz w:val="28"/>
          <w:szCs w:val="28"/>
        </w:rPr>
        <w:t xml:space="preserve">З повагою </w:t>
      </w:r>
    </w:p>
    <w:p w14:paraId="3A927664" w14:textId="77777777" w:rsidR="00836D79" w:rsidRPr="00836D79" w:rsidRDefault="00836D79" w:rsidP="00836D79">
      <w:pPr>
        <w:ind w:firstLine="567"/>
        <w:rPr>
          <w:b/>
          <w:i/>
          <w:sz w:val="28"/>
          <w:szCs w:val="28"/>
        </w:rPr>
      </w:pPr>
    </w:p>
    <w:p w14:paraId="1FD4B4B2" w14:textId="6FAC50E8" w:rsidR="00836D79" w:rsidRPr="00836D79" w:rsidRDefault="00836D79" w:rsidP="00836D79">
      <w:pPr>
        <w:rPr>
          <w:b/>
          <w:sz w:val="28"/>
          <w:szCs w:val="28"/>
        </w:rPr>
      </w:pPr>
      <w:r w:rsidRPr="00836D79">
        <w:rPr>
          <w:b/>
          <w:sz w:val="28"/>
          <w:szCs w:val="28"/>
        </w:rPr>
        <w:t xml:space="preserve">Народний депутат України                                  </w:t>
      </w:r>
      <w:r>
        <w:rPr>
          <w:b/>
          <w:sz w:val="28"/>
          <w:szCs w:val="28"/>
        </w:rPr>
        <w:t xml:space="preserve">        </w:t>
      </w:r>
      <w:r w:rsidRPr="00836D79">
        <w:rPr>
          <w:b/>
          <w:sz w:val="28"/>
          <w:szCs w:val="28"/>
        </w:rPr>
        <w:t xml:space="preserve">         </w:t>
      </w:r>
      <w:r w:rsidR="00554003">
        <w:rPr>
          <w:b/>
          <w:sz w:val="28"/>
          <w:szCs w:val="28"/>
        </w:rPr>
        <w:tab/>
      </w:r>
      <w:r w:rsidR="00554003">
        <w:rPr>
          <w:b/>
          <w:sz w:val="28"/>
          <w:szCs w:val="28"/>
        </w:rPr>
        <w:tab/>
      </w:r>
      <w:r w:rsidRPr="00836D79">
        <w:rPr>
          <w:b/>
          <w:sz w:val="28"/>
          <w:szCs w:val="28"/>
        </w:rPr>
        <w:t xml:space="preserve">  С.О. ДЕМЧЕНКО</w:t>
      </w:r>
    </w:p>
    <w:p w14:paraId="3E24C663" w14:textId="77777777" w:rsidR="00C7149C" w:rsidRPr="00836D79" w:rsidRDefault="00C7149C" w:rsidP="00836D79">
      <w:pPr>
        <w:tabs>
          <w:tab w:val="left" w:pos="5103"/>
        </w:tabs>
        <w:ind w:firstLine="6521"/>
        <w:jc w:val="both"/>
        <w:rPr>
          <w:rStyle w:val="a5"/>
          <w:color w:val="000000"/>
          <w:sz w:val="28"/>
          <w:szCs w:val="28"/>
        </w:rPr>
      </w:pPr>
    </w:p>
    <w:sectPr w:rsidR="00C7149C" w:rsidRPr="00836D79" w:rsidSect="009012F4">
      <w:pgSz w:w="11907" w:h="16840" w:code="9"/>
      <w:pgMar w:top="709" w:right="567" w:bottom="567" w:left="993" w:header="1440" w:footer="144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A77BAB"/>
    <w:multiLevelType w:val="hybridMultilevel"/>
    <w:tmpl w:val="00622B82"/>
    <w:lvl w:ilvl="0" w:tplc="7EB0B83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51446C31"/>
    <w:multiLevelType w:val="hybridMultilevel"/>
    <w:tmpl w:val="028C2088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562B078B"/>
    <w:multiLevelType w:val="hybridMultilevel"/>
    <w:tmpl w:val="0C128698"/>
    <w:lvl w:ilvl="0" w:tplc="228EF282">
      <w:numFmt w:val="bullet"/>
      <w:lvlText w:val="-"/>
      <w:lvlJc w:val="left"/>
      <w:pPr>
        <w:tabs>
          <w:tab w:val="num" w:pos="1608"/>
        </w:tabs>
        <w:ind w:left="1608" w:hanging="888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C7C"/>
    <w:rsid w:val="00003C40"/>
    <w:rsid w:val="0004216A"/>
    <w:rsid w:val="00060E23"/>
    <w:rsid w:val="000C0EA1"/>
    <w:rsid w:val="000E6164"/>
    <w:rsid w:val="0012401A"/>
    <w:rsid w:val="001273BF"/>
    <w:rsid w:val="00133D48"/>
    <w:rsid w:val="001B432D"/>
    <w:rsid w:val="001D4977"/>
    <w:rsid w:val="002701D3"/>
    <w:rsid w:val="00391FB1"/>
    <w:rsid w:val="00394DD7"/>
    <w:rsid w:val="003A36A3"/>
    <w:rsid w:val="003D59D9"/>
    <w:rsid w:val="003E7E90"/>
    <w:rsid w:val="004631E6"/>
    <w:rsid w:val="00490368"/>
    <w:rsid w:val="00554003"/>
    <w:rsid w:val="005705D3"/>
    <w:rsid w:val="00577206"/>
    <w:rsid w:val="005D439A"/>
    <w:rsid w:val="005E02DC"/>
    <w:rsid w:val="00627042"/>
    <w:rsid w:val="006579FA"/>
    <w:rsid w:val="00666F78"/>
    <w:rsid w:val="00687F70"/>
    <w:rsid w:val="00691D23"/>
    <w:rsid w:val="006A63E4"/>
    <w:rsid w:val="00704811"/>
    <w:rsid w:val="00734C36"/>
    <w:rsid w:val="00742252"/>
    <w:rsid w:val="00745431"/>
    <w:rsid w:val="007B6EA4"/>
    <w:rsid w:val="007C0ABD"/>
    <w:rsid w:val="007E01CB"/>
    <w:rsid w:val="007F4092"/>
    <w:rsid w:val="00836D79"/>
    <w:rsid w:val="008B0910"/>
    <w:rsid w:val="009012F4"/>
    <w:rsid w:val="00910190"/>
    <w:rsid w:val="00923332"/>
    <w:rsid w:val="00974BC6"/>
    <w:rsid w:val="0099775D"/>
    <w:rsid w:val="009A3C30"/>
    <w:rsid w:val="009A5696"/>
    <w:rsid w:val="009E34DF"/>
    <w:rsid w:val="00A62FD9"/>
    <w:rsid w:val="00AA46FE"/>
    <w:rsid w:val="00AD445A"/>
    <w:rsid w:val="00AE2896"/>
    <w:rsid w:val="00AE5604"/>
    <w:rsid w:val="00B05460"/>
    <w:rsid w:val="00B1213A"/>
    <w:rsid w:val="00B22ECD"/>
    <w:rsid w:val="00BC6B6A"/>
    <w:rsid w:val="00C3378B"/>
    <w:rsid w:val="00C670AB"/>
    <w:rsid w:val="00C7149C"/>
    <w:rsid w:val="00C81C2F"/>
    <w:rsid w:val="00CC6F30"/>
    <w:rsid w:val="00CE2AE9"/>
    <w:rsid w:val="00CF32F1"/>
    <w:rsid w:val="00D64972"/>
    <w:rsid w:val="00D84F59"/>
    <w:rsid w:val="00DA03FA"/>
    <w:rsid w:val="00DB6341"/>
    <w:rsid w:val="00E51869"/>
    <w:rsid w:val="00E64847"/>
    <w:rsid w:val="00EB0DF5"/>
    <w:rsid w:val="00F2241E"/>
    <w:rsid w:val="00F25A11"/>
    <w:rsid w:val="00F33780"/>
    <w:rsid w:val="00FD3587"/>
    <w:rsid w:val="00FF0102"/>
    <w:rsid w:val="00FF3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BE9664"/>
  <w15:chartTrackingRefBased/>
  <w15:docId w15:val="{DD5AA66B-6A0D-44F5-A15F-9CF9C1B2B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3C7C"/>
    <w:rPr>
      <w:lang w:eastAsia="ru-RU"/>
    </w:rPr>
  </w:style>
  <w:style w:type="paragraph" w:styleId="1">
    <w:name w:val="heading 1"/>
    <w:basedOn w:val="a"/>
    <w:next w:val="a"/>
    <w:qFormat/>
    <w:rsid w:val="00FF3C7C"/>
    <w:pPr>
      <w:keepNext/>
      <w:pBdr>
        <w:bottom w:val="double" w:sz="6" w:space="1" w:color="auto"/>
      </w:pBdr>
      <w:jc w:val="center"/>
      <w:outlineLvl w:val="0"/>
    </w:pPr>
    <w:rPr>
      <w:b/>
      <w:sz w:val="36"/>
    </w:rPr>
  </w:style>
  <w:style w:type="paragraph" w:styleId="4">
    <w:name w:val="heading 4"/>
    <w:basedOn w:val="a"/>
    <w:next w:val="a"/>
    <w:qFormat/>
    <w:rsid w:val="00FF3C7C"/>
    <w:pPr>
      <w:keepNext/>
      <w:ind w:left="4500" w:right="-5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F3C7C"/>
    <w:pPr>
      <w:tabs>
        <w:tab w:val="center" w:pos="4703"/>
        <w:tab w:val="right" w:pos="9406"/>
      </w:tabs>
    </w:pPr>
    <w:rPr>
      <w:sz w:val="24"/>
    </w:rPr>
  </w:style>
  <w:style w:type="table" w:styleId="a4">
    <w:name w:val="Table Grid"/>
    <w:basedOn w:val="a1"/>
    <w:rsid w:val="00FF3C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rsid w:val="00FF3C7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1"/>
      <w:szCs w:val="21"/>
      <w:lang w:val="ru-RU"/>
    </w:rPr>
  </w:style>
  <w:style w:type="character" w:styleId="a5">
    <w:name w:val="Strong"/>
    <w:qFormat/>
    <w:rsid w:val="00FF3C7C"/>
    <w:rPr>
      <w:b/>
      <w:bCs/>
    </w:rPr>
  </w:style>
  <w:style w:type="paragraph" w:styleId="a6">
    <w:name w:val="Balloon Text"/>
    <w:basedOn w:val="a"/>
    <w:semiHidden/>
    <w:rsid w:val="00C3378B"/>
    <w:rPr>
      <w:rFonts w:ascii="Tahoma" w:hAnsi="Tahoma" w:cs="Tahoma"/>
      <w:sz w:val="16"/>
      <w:szCs w:val="16"/>
    </w:rPr>
  </w:style>
  <w:style w:type="paragraph" w:styleId="a7">
    <w:name w:val="Body Text Indent"/>
    <w:basedOn w:val="a"/>
    <w:link w:val="a8"/>
    <w:rsid w:val="00490368"/>
    <w:pPr>
      <w:ind w:firstLine="4860"/>
    </w:pPr>
    <w:rPr>
      <w:rFonts w:eastAsia="Calibri"/>
      <w:b/>
      <w:bCs/>
      <w:i/>
      <w:iCs/>
      <w:sz w:val="28"/>
      <w:szCs w:val="24"/>
    </w:rPr>
  </w:style>
  <w:style w:type="character" w:customStyle="1" w:styleId="a8">
    <w:name w:val="Основний текст з відступом Знак"/>
    <w:link w:val="a7"/>
    <w:locked/>
    <w:rsid w:val="00490368"/>
    <w:rPr>
      <w:rFonts w:eastAsia="Calibri"/>
      <w:b/>
      <w:bCs/>
      <w:i/>
      <w:iCs/>
      <w:sz w:val="28"/>
      <w:szCs w:val="24"/>
      <w:lang w:val="uk-UA" w:eastAsia="ru-RU" w:bidi="ar-SA"/>
    </w:rPr>
  </w:style>
  <w:style w:type="character" w:customStyle="1" w:styleId="HTML0">
    <w:name w:val="Стандартний HTML Знак"/>
    <w:link w:val="HTML"/>
    <w:locked/>
    <w:rsid w:val="00490368"/>
    <w:rPr>
      <w:rFonts w:ascii="Courier New" w:hAnsi="Courier New" w:cs="Courier New"/>
      <w:color w:val="000000"/>
      <w:sz w:val="21"/>
      <w:szCs w:val="21"/>
      <w:lang w:val="ru-RU" w:eastAsia="ru-RU" w:bidi="ar-SA"/>
    </w:rPr>
  </w:style>
  <w:style w:type="paragraph" w:styleId="2">
    <w:name w:val="Body Text 2"/>
    <w:basedOn w:val="a"/>
    <w:link w:val="20"/>
    <w:rsid w:val="00554003"/>
    <w:pPr>
      <w:spacing w:after="120" w:line="480" w:lineRule="auto"/>
    </w:pPr>
  </w:style>
  <w:style w:type="character" w:customStyle="1" w:styleId="20">
    <w:name w:val="Основний текст 2 Знак"/>
    <w:basedOn w:val="a0"/>
    <w:link w:val="2"/>
    <w:rsid w:val="00554003"/>
    <w:rPr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801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C268EEC-61DE-4CDA-86BF-168EBB591EE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5AF9179-DE07-4E4A-AB5D-DB18AF1A5B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837AA56-9AF3-4FDE-93CA-9435FB405D6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598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2021-11-16T13:16:00Z</dcterms:created>
  <dcterms:modified xsi:type="dcterms:W3CDTF">2021-11-16T13:16:00Z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