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8289A8" w14:textId="77777777" w:rsidR="008C7E9B" w:rsidRPr="008C7E9B" w:rsidRDefault="00474180" w:rsidP="008C7E9B">
      <w:pPr>
        <w:jc w:val="center"/>
      </w:pPr>
      <w:bookmarkStart w:id="0" w:name="_GoBack"/>
      <w:bookmarkEnd w:id="0"/>
      <w:r>
        <w:rPr>
          <w:noProof/>
          <w:lang w:eastAsia="uk-UA"/>
        </w:rPr>
        <w:drawing>
          <wp:inline distT="0" distB="0" distL="0" distR="0" wp14:anchorId="7B8E6129" wp14:editId="2032591C">
            <wp:extent cx="4095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E7B2FE" w14:textId="77777777" w:rsidR="008C7E9B" w:rsidRPr="008C7E9B" w:rsidRDefault="008C7E9B" w:rsidP="008C7E9B">
      <w:pPr>
        <w:jc w:val="center"/>
      </w:pPr>
    </w:p>
    <w:p w14:paraId="27CAA6A0" w14:textId="77777777" w:rsidR="008C7E9B" w:rsidRPr="008C7E9B" w:rsidRDefault="008C7E9B" w:rsidP="008C7E9B">
      <w:pPr>
        <w:pStyle w:val="1"/>
        <w:rPr>
          <w:b w:val="0"/>
          <w:lang w:val="uk-UA"/>
        </w:rPr>
      </w:pPr>
      <w:r w:rsidRPr="008C7E9B">
        <w:rPr>
          <w:b w:val="0"/>
          <w:lang w:val="uk-UA"/>
        </w:rPr>
        <w:t>НАРОДНИЙ   ДЕПУТАТ   УКРАЇНИ</w:t>
      </w:r>
    </w:p>
    <w:p w14:paraId="24670545" w14:textId="77777777" w:rsidR="008C7E9B" w:rsidRPr="008C7E9B" w:rsidRDefault="008C7E9B" w:rsidP="008C7E9B">
      <w:pPr>
        <w:jc w:val="center"/>
      </w:pPr>
    </w:p>
    <w:p w14:paraId="1F41E3F0" w14:textId="77777777" w:rsidR="008C7E9B" w:rsidRPr="008C7E9B" w:rsidRDefault="008C7E9B" w:rsidP="008C7E9B">
      <w:pPr>
        <w:jc w:val="center"/>
        <w:rPr>
          <w:b w:val="0"/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8C7E9B">
          <w:rPr>
            <w:b w:val="0"/>
            <w:sz w:val="24"/>
            <w:szCs w:val="24"/>
          </w:rPr>
          <w:t>01008, м</w:t>
        </w:r>
      </w:smartTag>
      <w:r w:rsidRPr="008C7E9B">
        <w:rPr>
          <w:b w:val="0"/>
          <w:sz w:val="24"/>
          <w:szCs w:val="24"/>
        </w:rPr>
        <w:t xml:space="preserve">. Київ, вул. М. Грушевського, 5 </w:t>
      </w:r>
    </w:p>
    <w:p w14:paraId="3DD226AF" w14:textId="77777777" w:rsidR="008C7E9B" w:rsidRPr="008C7E9B" w:rsidRDefault="00474180" w:rsidP="008C7E9B">
      <w:pPr>
        <w:jc w:val="right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46913A59" wp14:editId="4C78447E">
                <wp:simplePos x="0" y="0"/>
                <wp:positionH relativeFrom="column">
                  <wp:posOffset>-77470</wp:posOffset>
                </wp:positionH>
                <wp:positionV relativeFrom="paragraph">
                  <wp:posOffset>74930</wp:posOffset>
                </wp:positionV>
                <wp:extent cx="6126480" cy="0"/>
                <wp:effectExtent l="27305" t="27305" r="27940" b="203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648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D2D3529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1pt,5.9pt" to="476.3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/OHGQIAADQEAAAOAAAAZHJzL2Uyb0RvYy54bWysU02P2yAQvVfqf0DcE3+sm2atOKvKTnpJ&#10;u5F2+wMI4BgVAwISJ6r63zuQOMq2l6qqD3hgZh5vZh6Lp1Mv0ZFbJ7SqcDZNMeKKaibUvsLfXteT&#10;OUbOE8WI1IpX+Mwdflq+f7cYTMlz3WnJuEUAolw5mAp33psySRzteE/cVBuuwNlq2xMPW7tPmCUD&#10;oPcyydN0lgzaMmM15c7BaXNx4mXEb1tO/XPbOu6RrDBw83G1cd2FNVkuSLm3xHSCXmmQf2DRE6Hg&#10;0htUQzxBByv+gOoFtdrp1k+p7hPdtoLyWANUk6W/VfPSEcNjLdAcZ25tcv8Pln49bi0SrMI5Ror0&#10;MKKNUBzloTODcSUE1GprQ230pF7MRtPvDildd0TteWT4ejaQloWM5E1K2DgD+Lvhi2YQQw5exzad&#10;WtsHSGgAOsVpnG/T4CePKBzOsnxWzGFodPQlpBwTjXX+M9c9CkaFJXCOwOS4cT4QIeUYEu5Rei2k&#10;jMOWCg0VfphnaYDuDZTOdjImOy0FC4Ehxdn9rpYWHUmQTvxiheC5D7P6oFgE7jhhq6vtiZAXG4hI&#10;FfCgLKB2tS7a+PGYPq7mq3kxKfLZalKkTTP5tK6LyWydffzQPDR13WQ/A7WsKDvBGFeB3ajTrPg7&#10;HVxfzEVhN6XeWpK8RY+9A7LjP5KOcw2jvIhip9l5a8d5gzRj8PUZBe3f78G+f+zLXwAAAP//AwBQ&#10;SwMEFAAGAAgAAAAhAC6jy3vdAAAACQEAAA8AAABkcnMvZG93bnJldi54bWxMj0FLw0AQhe+C/2EZ&#10;wVu7ScBiYzalFooUvdj6A6bZaRKanQ3ZbZv8e0c86HHe+3jzXrEaXaeuNITWs4F0noAirrxtuTbw&#10;ddjOnkGFiGyx80wGJgqwKu/vCsytv/EnXfexVhLCIUcDTYx9rnWoGnIY5r4nFu/kB4dRzqHWdsCb&#10;hLtOZ0my0A5blg8N9rRpqDrvL85APCdv76+4ndbutIv1cqrcbvNhzOPDuH4BFWmMfzD81JfqUEqn&#10;o7+wDaozMEuzTFAxUpkgwPIpW4A6/gq6LPT/BeU3AAAA//8DAFBLAQItABQABgAIAAAAIQC2gziS&#10;/gAAAOEBAAATAAAAAAAAAAAAAAAAAAAAAABbQ29udGVudF9UeXBlc10ueG1sUEsBAi0AFAAGAAgA&#10;AAAhADj9If/WAAAAlAEAAAsAAAAAAAAAAAAAAAAALwEAAF9yZWxzLy5yZWxzUEsBAi0AFAAGAAgA&#10;AAAhAAp/84cZAgAANAQAAA4AAAAAAAAAAAAAAAAALgIAAGRycy9lMm9Eb2MueG1sUEsBAi0AFAAG&#10;AAgAAAAhAC6jy3vdAAAACQEAAA8AAAAAAAAAAAAAAAAAcwQAAGRycy9kb3ducmV2LnhtbFBLBQYA&#10;AAAABAAEAPMAAAB9BQAAAAA=&#10;" o:allowincell="f" strokeweight="3pt">
                <v:stroke linestyle="thinThin"/>
              </v:line>
            </w:pict>
          </mc:Fallback>
        </mc:AlternateContent>
      </w:r>
    </w:p>
    <w:p w14:paraId="4222DFC4" w14:textId="77777777" w:rsidR="008C7E9B" w:rsidRPr="008C7E9B" w:rsidRDefault="008C7E9B" w:rsidP="008C7E9B">
      <w:r w:rsidRPr="008C7E9B">
        <w:t xml:space="preserve">№ ______                                                      </w:t>
      </w:r>
      <w:r w:rsidR="001B0354" w:rsidRPr="00137A77">
        <w:t xml:space="preserve"> </w:t>
      </w:r>
      <w:r w:rsidRPr="008C7E9B">
        <w:t xml:space="preserve">  “ ___”   ______________________</w:t>
      </w:r>
    </w:p>
    <w:p w14:paraId="4EEF3406" w14:textId="77777777" w:rsidR="008C7E9B" w:rsidRPr="008C7E9B" w:rsidRDefault="008C7E9B" w:rsidP="008C7E9B">
      <w:pPr>
        <w:ind w:left="-180"/>
        <w:rPr>
          <w:bCs w:val="0"/>
        </w:rPr>
      </w:pPr>
    </w:p>
    <w:p w14:paraId="49ABB181" w14:textId="77777777" w:rsidR="008C7E9B" w:rsidRPr="008C7E9B" w:rsidRDefault="008C7E9B" w:rsidP="008C7E9B">
      <w:r w:rsidRPr="008C7E9B">
        <w:t xml:space="preserve">        </w:t>
      </w:r>
    </w:p>
    <w:p w14:paraId="5AC58E35" w14:textId="77777777" w:rsidR="008C7E9B" w:rsidRPr="008C7E9B" w:rsidRDefault="008C7E9B" w:rsidP="008C7E9B"/>
    <w:p w14:paraId="67ED7A1E" w14:textId="77777777" w:rsidR="008C7E9B" w:rsidRPr="008C7E9B" w:rsidRDefault="008C7E9B" w:rsidP="008C7E9B">
      <w:pPr>
        <w:jc w:val="right"/>
      </w:pPr>
      <w:r w:rsidRPr="008C7E9B">
        <w:t>ВЕРХОВНА РАДА УКРАЇНИ</w:t>
      </w:r>
    </w:p>
    <w:p w14:paraId="1C72BC33" w14:textId="77777777" w:rsidR="008C7E9B" w:rsidRPr="008C7E9B" w:rsidRDefault="008C7E9B" w:rsidP="008C7E9B"/>
    <w:p w14:paraId="78AAA832" w14:textId="77777777" w:rsidR="008C7E9B" w:rsidRPr="004A0C5A" w:rsidRDefault="008C7E9B" w:rsidP="004A0C5A">
      <w:pPr>
        <w:pStyle w:val="a6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</w:p>
    <w:p w14:paraId="460384CB" w14:textId="77777777" w:rsidR="008C7E9B" w:rsidRPr="004825C0" w:rsidRDefault="008C7E9B" w:rsidP="004825C0">
      <w:pPr>
        <w:ind w:firstLine="709"/>
        <w:jc w:val="both"/>
        <w:rPr>
          <w:b w:val="0"/>
          <w:bCs w:val="0"/>
          <w:spacing w:val="-3"/>
        </w:rPr>
      </w:pPr>
      <w:r w:rsidRPr="004825C0">
        <w:rPr>
          <w:b w:val="0"/>
          <w:bCs w:val="0"/>
          <w:spacing w:val="-3"/>
        </w:rPr>
        <w:t xml:space="preserve">Відповідно до статті 93 Конституції України в порядку законодавчої ініціативи </w:t>
      </w:r>
      <w:r w:rsidR="006D442E" w:rsidRPr="004825C0">
        <w:rPr>
          <w:b w:val="0"/>
          <w:bCs w:val="0"/>
          <w:spacing w:val="-3"/>
        </w:rPr>
        <w:t>вно</w:t>
      </w:r>
      <w:r w:rsidR="007D1A41" w:rsidRPr="004825C0">
        <w:rPr>
          <w:b w:val="0"/>
          <w:bCs w:val="0"/>
          <w:spacing w:val="-3"/>
        </w:rPr>
        <w:t>симо</w:t>
      </w:r>
      <w:r w:rsidR="00364933" w:rsidRPr="004825C0">
        <w:rPr>
          <w:b w:val="0"/>
          <w:bCs w:val="0"/>
          <w:spacing w:val="-3"/>
        </w:rPr>
        <w:t xml:space="preserve"> </w:t>
      </w:r>
      <w:r w:rsidRPr="004825C0">
        <w:rPr>
          <w:b w:val="0"/>
          <w:bCs w:val="0"/>
          <w:spacing w:val="-3"/>
        </w:rPr>
        <w:t xml:space="preserve">на розгляд Верховної Ради України проект </w:t>
      </w:r>
      <w:r w:rsidR="001931F3" w:rsidRPr="004825C0">
        <w:rPr>
          <w:b w:val="0"/>
          <w:bCs w:val="0"/>
          <w:spacing w:val="-3"/>
        </w:rPr>
        <w:t xml:space="preserve">Закону </w:t>
      </w:r>
      <w:r w:rsidRPr="004825C0">
        <w:rPr>
          <w:b w:val="0"/>
          <w:bCs w:val="0"/>
          <w:spacing w:val="-3"/>
        </w:rPr>
        <w:t>України «</w:t>
      </w:r>
      <w:r w:rsidR="004825C0" w:rsidRPr="004825C0">
        <w:rPr>
          <w:b w:val="0"/>
          <w:bCs w:val="0"/>
          <w:spacing w:val="-3"/>
        </w:rPr>
        <w:t>Про внесення змін до Закону України "Про судоустрій і статус суддів" щодо врегулювання питання оплати праці працівників судів</w:t>
      </w:r>
      <w:r w:rsidRPr="004825C0">
        <w:rPr>
          <w:b w:val="0"/>
          <w:bCs w:val="0"/>
          <w:spacing w:val="-3"/>
        </w:rPr>
        <w:t xml:space="preserve">». </w:t>
      </w:r>
    </w:p>
    <w:p w14:paraId="100A38B0" w14:textId="77777777" w:rsidR="008C7E9B" w:rsidRPr="000E480A" w:rsidRDefault="008C7E9B" w:rsidP="00364933">
      <w:pPr>
        <w:pStyle w:val="a6"/>
        <w:ind w:firstLine="709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0E480A">
        <w:rPr>
          <w:rFonts w:ascii="Times New Roman" w:hAnsi="Times New Roman" w:cs="Times New Roman"/>
          <w:spacing w:val="-3"/>
          <w:sz w:val="28"/>
          <w:szCs w:val="28"/>
        </w:rPr>
        <w:t>Доповідати законопроект на пленарному засіданні Верховної Ради України буд</w:t>
      </w:r>
      <w:r w:rsidR="00247DF5">
        <w:rPr>
          <w:rFonts w:ascii="Times New Roman" w:hAnsi="Times New Roman" w:cs="Times New Roman"/>
          <w:spacing w:val="-3"/>
          <w:sz w:val="28"/>
          <w:szCs w:val="28"/>
        </w:rPr>
        <w:t>е народний депутат України Демченко С.О.</w:t>
      </w:r>
    </w:p>
    <w:p w14:paraId="732D82B7" w14:textId="77777777" w:rsidR="008C7E9B" w:rsidRPr="00364933" w:rsidRDefault="008C7E9B" w:rsidP="00364933">
      <w:pPr>
        <w:pStyle w:val="2"/>
        <w:spacing w:line="360" w:lineRule="auto"/>
        <w:ind w:firstLine="709"/>
        <w:jc w:val="both"/>
        <w:rPr>
          <w:b w:val="0"/>
          <w:lang w:eastAsia="ru-RU"/>
        </w:rPr>
      </w:pPr>
    </w:p>
    <w:p w14:paraId="33FC8AF6" w14:textId="06F968E8" w:rsidR="008C7E9B" w:rsidRPr="008C7E9B" w:rsidRDefault="008C7E9B" w:rsidP="008C7E9B">
      <w:pPr>
        <w:spacing w:line="360" w:lineRule="auto"/>
        <w:jc w:val="both"/>
      </w:pPr>
      <w:r w:rsidRPr="008C7E9B">
        <w:rPr>
          <w:b w:val="0"/>
          <w:bCs w:val="0"/>
        </w:rPr>
        <w:tab/>
      </w:r>
      <w:r w:rsidRPr="008C7E9B">
        <w:t>Додат</w:t>
      </w:r>
      <w:r w:rsidR="00CF2475">
        <w:t>ки</w:t>
      </w:r>
      <w:r w:rsidRPr="008C7E9B">
        <w:t>:</w:t>
      </w:r>
      <w:r w:rsidRPr="008C7E9B">
        <w:tab/>
      </w:r>
    </w:p>
    <w:p w14:paraId="7A6BC92B" w14:textId="77777777" w:rsidR="001931F3" w:rsidRPr="00BD1A5B" w:rsidRDefault="001931F3" w:rsidP="001931F3">
      <w:pPr>
        <w:numPr>
          <w:ilvl w:val="0"/>
          <w:numId w:val="1"/>
        </w:numPr>
        <w:spacing w:line="360" w:lineRule="auto"/>
        <w:jc w:val="both"/>
        <w:rPr>
          <w:b w:val="0"/>
          <w:bCs w:val="0"/>
        </w:rPr>
      </w:pPr>
      <w:r w:rsidRPr="00BD1A5B">
        <w:rPr>
          <w:b w:val="0"/>
          <w:bCs w:val="0"/>
        </w:rPr>
        <w:t xml:space="preserve">проект Закону України на </w:t>
      </w:r>
      <w:r w:rsidR="000D6156">
        <w:rPr>
          <w:b w:val="0"/>
          <w:bCs w:val="0"/>
        </w:rPr>
        <w:t>4</w:t>
      </w:r>
      <w:r w:rsidRPr="00BD1A5B">
        <w:rPr>
          <w:b w:val="0"/>
          <w:bCs w:val="0"/>
        </w:rPr>
        <w:t xml:space="preserve"> арк.;</w:t>
      </w:r>
    </w:p>
    <w:p w14:paraId="1411739B" w14:textId="193E86E5" w:rsidR="001931F3" w:rsidRDefault="001931F3" w:rsidP="001931F3">
      <w:pPr>
        <w:numPr>
          <w:ilvl w:val="0"/>
          <w:numId w:val="1"/>
        </w:numPr>
        <w:spacing w:line="360" w:lineRule="auto"/>
        <w:jc w:val="both"/>
        <w:rPr>
          <w:b w:val="0"/>
          <w:bCs w:val="0"/>
        </w:rPr>
      </w:pPr>
      <w:r w:rsidRPr="00BD1A5B">
        <w:rPr>
          <w:b w:val="0"/>
          <w:bCs w:val="0"/>
        </w:rPr>
        <w:t xml:space="preserve">пояснювальна записка на </w:t>
      </w:r>
      <w:r w:rsidR="003305CA">
        <w:rPr>
          <w:b w:val="0"/>
          <w:bCs w:val="0"/>
        </w:rPr>
        <w:t>3</w:t>
      </w:r>
      <w:r w:rsidRPr="00BD1A5B">
        <w:rPr>
          <w:b w:val="0"/>
          <w:bCs w:val="0"/>
        </w:rPr>
        <w:t xml:space="preserve"> арк.;</w:t>
      </w:r>
    </w:p>
    <w:p w14:paraId="0EC9CC13" w14:textId="1DC68075" w:rsidR="00CF2475" w:rsidRPr="00BD1A5B" w:rsidRDefault="00CF2475" w:rsidP="001931F3">
      <w:pPr>
        <w:numPr>
          <w:ilvl w:val="0"/>
          <w:numId w:val="1"/>
        </w:numPr>
        <w:spacing w:line="360" w:lineRule="auto"/>
        <w:jc w:val="both"/>
        <w:rPr>
          <w:b w:val="0"/>
          <w:bCs w:val="0"/>
        </w:rPr>
      </w:pPr>
      <w:r w:rsidRPr="00CF2475">
        <w:rPr>
          <w:b w:val="0"/>
          <w:bCs w:val="0"/>
        </w:rPr>
        <w:t>фінансово-економічні розрахунки до проєкту акта</w:t>
      </w:r>
      <w:r>
        <w:rPr>
          <w:b w:val="0"/>
          <w:bCs w:val="0"/>
        </w:rPr>
        <w:t xml:space="preserve"> на 9 арк;</w:t>
      </w:r>
    </w:p>
    <w:p w14:paraId="7C8CB3E2" w14:textId="77777777" w:rsidR="001931F3" w:rsidRPr="00BD1A5B" w:rsidRDefault="001931F3" w:rsidP="001931F3">
      <w:pPr>
        <w:numPr>
          <w:ilvl w:val="0"/>
          <w:numId w:val="1"/>
        </w:numPr>
        <w:spacing w:line="360" w:lineRule="auto"/>
        <w:jc w:val="both"/>
        <w:rPr>
          <w:b w:val="0"/>
          <w:bCs w:val="0"/>
        </w:rPr>
      </w:pPr>
      <w:r w:rsidRPr="00BD1A5B">
        <w:rPr>
          <w:b w:val="0"/>
          <w:bCs w:val="0"/>
        </w:rPr>
        <w:t xml:space="preserve">порівняльна таблиця на </w:t>
      </w:r>
      <w:r w:rsidR="0075057B">
        <w:rPr>
          <w:b w:val="0"/>
          <w:bCs w:val="0"/>
        </w:rPr>
        <w:t>6</w:t>
      </w:r>
      <w:r w:rsidRPr="00BD1A5B">
        <w:rPr>
          <w:b w:val="0"/>
          <w:bCs w:val="0"/>
        </w:rPr>
        <w:t xml:space="preserve"> арк.;</w:t>
      </w:r>
    </w:p>
    <w:p w14:paraId="3CDDD63E" w14:textId="77777777" w:rsidR="001931F3" w:rsidRPr="00BD1A5B" w:rsidRDefault="001931F3" w:rsidP="001931F3">
      <w:pPr>
        <w:numPr>
          <w:ilvl w:val="0"/>
          <w:numId w:val="1"/>
        </w:numPr>
        <w:spacing w:line="360" w:lineRule="auto"/>
        <w:jc w:val="both"/>
        <w:rPr>
          <w:b w:val="0"/>
          <w:bCs w:val="0"/>
        </w:rPr>
      </w:pPr>
      <w:r w:rsidRPr="00BD1A5B">
        <w:rPr>
          <w:b w:val="0"/>
          <w:bCs w:val="0"/>
        </w:rPr>
        <w:t>проект Постанови Верховної Ради України на 1 арк.</w:t>
      </w:r>
    </w:p>
    <w:p w14:paraId="2570ED27" w14:textId="77777777" w:rsidR="008C7E9B" w:rsidRPr="008C7E9B" w:rsidRDefault="008C7E9B" w:rsidP="008C7E9B">
      <w:pPr>
        <w:tabs>
          <w:tab w:val="left" w:pos="12430"/>
        </w:tabs>
        <w:spacing w:line="360" w:lineRule="auto"/>
      </w:pPr>
    </w:p>
    <w:p w14:paraId="12259F60" w14:textId="365A956B" w:rsidR="00CF2475" w:rsidRPr="008C7E9B" w:rsidRDefault="00CF2475" w:rsidP="008C7E9B">
      <w:pPr>
        <w:tabs>
          <w:tab w:val="left" w:pos="12430"/>
        </w:tabs>
        <w:spacing w:line="360" w:lineRule="auto"/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30"/>
        <w:gridCol w:w="2115"/>
      </w:tblGrid>
      <w:tr w:rsidR="00CF2475" w14:paraId="6B322789" w14:textId="77777777" w:rsidTr="00AE2E84">
        <w:tc>
          <w:tcPr>
            <w:tcW w:w="7230" w:type="dxa"/>
          </w:tcPr>
          <w:p w14:paraId="68A575B0" w14:textId="4E6FE3BF" w:rsidR="00CF2475" w:rsidRDefault="00CF2475" w:rsidP="00AE2E84">
            <w:pPr>
              <w:tabs>
                <w:tab w:val="left" w:pos="12430"/>
              </w:tabs>
              <w:spacing w:line="360" w:lineRule="auto"/>
            </w:pPr>
            <w:r w:rsidRPr="008C7E9B">
              <w:t>Народн</w:t>
            </w:r>
            <w:r>
              <w:t>і</w:t>
            </w:r>
            <w:r w:rsidRPr="008C7E9B">
              <w:t xml:space="preserve"> депутат</w:t>
            </w:r>
            <w:r>
              <w:t>и</w:t>
            </w:r>
            <w:r w:rsidRPr="008C7E9B">
              <w:t xml:space="preserve"> України</w:t>
            </w:r>
          </w:p>
        </w:tc>
        <w:tc>
          <w:tcPr>
            <w:tcW w:w="2115" w:type="dxa"/>
            <w:vAlign w:val="bottom"/>
          </w:tcPr>
          <w:p w14:paraId="2EA0D5AD" w14:textId="6453F7C7" w:rsidR="00CF2475" w:rsidRDefault="00CF2475" w:rsidP="00D5162C">
            <w:pPr>
              <w:tabs>
                <w:tab w:val="left" w:pos="12430"/>
              </w:tabs>
            </w:pPr>
            <w:r>
              <w:t>Демченко С.О. та інші</w:t>
            </w:r>
          </w:p>
        </w:tc>
      </w:tr>
    </w:tbl>
    <w:p w14:paraId="7846C8D5" w14:textId="07E909B2" w:rsidR="008C7E9B" w:rsidRPr="008C7E9B" w:rsidRDefault="008C7E9B" w:rsidP="008C7E9B">
      <w:pPr>
        <w:tabs>
          <w:tab w:val="left" w:pos="12430"/>
        </w:tabs>
        <w:spacing w:line="360" w:lineRule="auto"/>
        <w:rPr>
          <w:kern w:val="28"/>
        </w:rPr>
      </w:pPr>
      <w:r w:rsidRPr="008C7E9B">
        <w:t xml:space="preserve">                         </w:t>
      </w:r>
    </w:p>
    <w:p w14:paraId="4E938126" w14:textId="77777777" w:rsidR="008C7E9B" w:rsidRPr="008C7E9B" w:rsidRDefault="008C7E9B" w:rsidP="008C7E9B">
      <w:pPr>
        <w:spacing w:line="360" w:lineRule="auto"/>
      </w:pPr>
    </w:p>
    <w:p w14:paraId="0BCE6CB1" w14:textId="77777777" w:rsidR="008C7E9B" w:rsidRPr="008C7E9B" w:rsidRDefault="008C7E9B" w:rsidP="008C7E9B">
      <w:pPr>
        <w:spacing w:line="360" w:lineRule="auto"/>
      </w:pPr>
    </w:p>
    <w:p w14:paraId="092C8CA2" w14:textId="77777777" w:rsidR="008C7E9B" w:rsidRPr="008C7E9B" w:rsidRDefault="008C7E9B"/>
    <w:sectPr w:rsidR="008C7E9B" w:rsidRPr="008C7E9B" w:rsidSect="005735C5">
      <w:headerReference w:type="even" r:id="rId11"/>
      <w:headerReference w:type="default" r:id="rId12"/>
      <w:pgSz w:w="11906" w:h="16838" w:code="9"/>
      <w:pgMar w:top="899" w:right="850" w:bottom="540" w:left="1701" w:header="567" w:footer="708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F3738A" w14:textId="77777777" w:rsidR="00626F6E" w:rsidRDefault="00626F6E">
      <w:r>
        <w:separator/>
      </w:r>
    </w:p>
  </w:endnote>
  <w:endnote w:type="continuationSeparator" w:id="0">
    <w:p w14:paraId="31ED00DE" w14:textId="77777777" w:rsidR="00626F6E" w:rsidRDefault="00626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731BA8" w14:textId="77777777" w:rsidR="00626F6E" w:rsidRDefault="00626F6E">
      <w:r>
        <w:separator/>
      </w:r>
    </w:p>
  </w:footnote>
  <w:footnote w:type="continuationSeparator" w:id="0">
    <w:p w14:paraId="7D216384" w14:textId="77777777" w:rsidR="00626F6E" w:rsidRDefault="00626F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ADC1AB" w14:textId="77777777" w:rsidR="005735C5" w:rsidRDefault="005735C5" w:rsidP="005735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FEB7219" w14:textId="77777777" w:rsidR="005735C5" w:rsidRDefault="005735C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782FD0" w14:textId="77777777" w:rsidR="005735C5" w:rsidRDefault="005735C5" w:rsidP="005735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A1E64">
      <w:rPr>
        <w:rStyle w:val="a5"/>
        <w:noProof/>
      </w:rPr>
      <w:t>2</w:t>
    </w:r>
    <w:r>
      <w:rPr>
        <w:rStyle w:val="a5"/>
      </w:rPr>
      <w:fldChar w:fldCharType="end"/>
    </w:r>
  </w:p>
  <w:p w14:paraId="71CF3AB7" w14:textId="77777777" w:rsidR="005735C5" w:rsidRDefault="005735C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446C31"/>
    <w:multiLevelType w:val="hybridMultilevel"/>
    <w:tmpl w:val="028C2088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E9B"/>
    <w:rsid w:val="000166FB"/>
    <w:rsid w:val="00017807"/>
    <w:rsid w:val="0006608E"/>
    <w:rsid w:val="000A1E64"/>
    <w:rsid w:val="000D6156"/>
    <w:rsid w:val="000E480A"/>
    <w:rsid w:val="001104FC"/>
    <w:rsid w:val="001158CB"/>
    <w:rsid w:val="00137A77"/>
    <w:rsid w:val="001931F3"/>
    <w:rsid w:val="001B0354"/>
    <w:rsid w:val="001C12FB"/>
    <w:rsid w:val="001E5BAD"/>
    <w:rsid w:val="001F5540"/>
    <w:rsid w:val="001F6D86"/>
    <w:rsid w:val="00231B62"/>
    <w:rsid w:val="00247DF5"/>
    <w:rsid w:val="00282702"/>
    <w:rsid w:val="0031340A"/>
    <w:rsid w:val="003305CA"/>
    <w:rsid w:val="00364933"/>
    <w:rsid w:val="003900C0"/>
    <w:rsid w:val="00396436"/>
    <w:rsid w:val="003C439A"/>
    <w:rsid w:val="00474180"/>
    <w:rsid w:val="004825C0"/>
    <w:rsid w:val="00483556"/>
    <w:rsid w:val="004A0C5A"/>
    <w:rsid w:val="005735C5"/>
    <w:rsid w:val="00583F7F"/>
    <w:rsid w:val="005A4B73"/>
    <w:rsid w:val="00626F6E"/>
    <w:rsid w:val="006D442E"/>
    <w:rsid w:val="00721433"/>
    <w:rsid w:val="0075057B"/>
    <w:rsid w:val="00771A06"/>
    <w:rsid w:val="007A46F7"/>
    <w:rsid w:val="007D1A41"/>
    <w:rsid w:val="00807F3E"/>
    <w:rsid w:val="00872766"/>
    <w:rsid w:val="0089133B"/>
    <w:rsid w:val="008C7E9B"/>
    <w:rsid w:val="008E0E8C"/>
    <w:rsid w:val="0098161F"/>
    <w:rsid w:val="00981C1B"/>
    <w:rsid w:val="00A31718"/>
    <w:rsid w:val="00A63B9C"/>
    <w:rsid w:val="00A96CF0"/>
    <w:rsid w:val="00AB60B4"/>
    <w:rsid w:val="00AD25CD"/>
    <w:rsid w:val="00AE2E84"/>
    <w:rsid w:val="00B0674C"/>
    <w:rsid w:val="00B26E1E"/>
    <w:rsid w:val="00BC0A90"/>
    <w:rsid w:val="00BD1A5B"/>
    <w:rsid w:val="00C61D4F"/>
    <w:rsid w:val="00CA061B"/>
    <w:rsid w:val="00CB2CF0"/>
    <w:rsid w:val="00CD3908"/>
    <w:rsid w:val="00CF2475"/>
    <w:rsid w:val="00CF2DF4"/>
    <w:rsid w:val="00D5162C"/>
    <w:rsid w:val="00DD2466"/>
    <w:rsid w:val="00E11ED6"/>
    <w:rsid w:val="00E15C99"/>
    <w:rsid w:val="00E93533"/>
    <w:rsid w:val="00E93D1C"/>
    <w:rsid w:val="00EA5A70"/>
    <w:rsid w:val="00EE70D6"/>
    <w:rsid w:val="00F60182"/>
    <w:rsid w:val="00FE7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08E60AC"/>
  <w14:defaultImageDpi w14:val="0"/>
  <w15:docId w15:val="{745D7591-70F2-46BF-8875-A2F44AF06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7E9B"/>
    <w:pPr>
      <w:spacing w:after="0" w:line="240" w:lineRule="auto"/>
    </w:pPr>
    <w:rPr>
      <w:b/>
      <w:bCs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C7E9B"/>
    <w:pPr>
      <w:keepNext/>
      <w:jc w:val="center"/>
      <w:outlineLvl w:val="0"/>
    </w:pPr>
    <w:rPr>
      <w:sz w:val="36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C7E9B"/>
    <w:rPr>
      <w:rFonts w:cs="Times New Roman"/>
      <w:b/>
      <w:bCs/>
      <w:sz w:val="24"/>
      <w:szCs w:val="24"/>
      <w:lang w:val="ru-RU" w:eastAsia="ru-RU" w:bidi="ar-SA"/>
    </w:rPr>
  </w:style>
  <w:style w:type="paragraph" w:styleId="2">
    <w:name w:val="Body Text 2"/>
    <w:basedOn w:val="a"/>
    <w:link w:val="20"/>
    <w:uiPriority w:val="99"/>
    <w:rsid w:val="008C7E9B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basedOn w:val="a0"/>
    <w:link w:val="2"/>
    <w:uiPriority w:val="99"/>
    <w:locked/>
    <w:rsid w:val="008C7E9B"/>
    <w:rPr>
      <w:rFonts w:cs="Times New Roman"/>
      <w:b/>
      <w:bCs/>
      <w:sz w:val="28"/>
      <w:szCs w:val="28"/>
      <w:lang w:val="uk-UA" w:eastAsia="en-US" w:bidi="ar-SA"/>
    </w:rPr>
  </w:style>
  <w:style w:type="paragraph" w:styleId="a3">
    <w:name w:val="header"/>
    <w:basedOn w:val="a"/>
    <w:link w:val="a4"/>
    <w:uiPriority w:val="99"/>
    <w:rsid w:val="008C7E9B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8C7E9B"/>
    <w:rPr>
      <w:rFonts w:cs="Times New Roman"/>
      <w:b/>
      <w:bCs/>
      <w:sz w:val="28"/>
      <w:szCs w:val="28"/>
      <w:lang w:val="uk-UA" w:eastAsia="ru-RU" w:bidi="ar-SA"/>
    </w:rPr>
  </w:style>
  <w:style w:type="character" w:styleId="a5">
    <w:name w:val="page number"/>
    <w:basedOn w:val="a0"/>
    <w:uiPriority w:val="99"/>
    <w:rsid w:val="008C7E9B"/>
    <w:rPr>
      <w:rFonts w:cs="Times New Roman"/>
    </w:rPr>
  </w:style>
  <w:style w:type="paragraph" w:styleId="a6">
    <w:name w:val="Plain Text"/>
    <w:basedOn w:val="a"/>
    <w:link w:val="a7"/>
    <w:uiPriority w:val="99"/>
    <w:rsid w:val="008C7E9B"/>
    <w:rPr>
      <w:rFonts w:ascii="Courier New" w:hAnsi="Courier New" w:cs="Courier New"/>
      <w:b w:val="0"/>
      <w:bCs w:val="0"/>
      <w:sz w:val="20"/>
      <w:szCs w:val="20"/>
    </w:rPr>
  </w:style>
  <w:style w:type="character" w:customStyle="1" w:styleId="a7">
    <w:name w:val="Текст Знак"/>
    <w:basedOn w:val="a0"/>
    <w:link w:val="a6"/>
    <w:uiPriority w:val="99"/>
    <w:locked/>
    <w:rsid w:val="008C7E9B"/>
    <w:rPr>
      <w:rFonts w:ascii="Courier New" w:hAnsi="Courier New" w:cs="Courier New"/>
      <w:lang w:val="uk-UA" w:eastAsia="ru-RU" w:bidi="ar-SA"/>
    </w:rPr>
  </w:style>
  <w:style w:type="paragraph" w:customStyle="1" w:styleId="rvps2">
    <w:name w:val="rvps2"/>
    <w:basedOn w:val="a"/>
    <w:uiPriority w:val="99"/>
    <w:rsid w:val="004A0C5A"/>
    <w:pPr>
      <w:spacing w:before="100" w:beforeAutospacing="1" w:after="100" w:afterAutospacing="1"/>
    </w:pPr>
    <w:rPr>
      <w:b w:val="0"/>
      <w:bCs w:val="0"/>
      <w:sz w:val="24"/>
      <w:szCs w:val="24"/>
      <w:lang w:val="ru-RU"/>
    </w:rPr>
  </w:style>
  <w:style w:type="character" w:customStyle="1" w:styleId="rvts9">
    <w:name w:val="rvts9"/>
    <w:basedOn w:val="a0"/>
    <w:uiPriority w:val="99"/>
    <w:rsid w:val="004A0C5A"/>
    <w:rPr>
      <w:rFonts w:ascii="Times New Roman" w:hAnsi="Times New Roman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A31718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A31718"/>
    <w:rPr>
      <w:rFonts w:ascii="Tahoma" w:hAnsi="Tahoma" w:cs="Tahoma"/>
      <w:b/>
      <w:bCs/>
      <w:sz w:val="16"/>
      <w:szCs w:val="16"/>
      <w:lang w:eastAsia="ru-RU"/>
    </w:rPr>
  </w:style>
  <w:style w:type="table" w:styleId="aa">
    <w:name w:val="Table Grid"/>
    <w:basedOn w:val="a1"/>
    <w:locked/>
    <w:rsid w:val="00CF24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36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8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3A8113-138C-4517-8878-E050E9253A8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1BED8EE-7A32-4BF0-BDB7-565099A63F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A3800E-0EC8-49C0-AEB8-677C3D6C51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566</Words>
  <Characters>324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2021-11-17T08:39:00Z</dcterms:created>
  <dcterms:modified xsi:type="dcterms:W3CDTF">2021-11-17T08:39:00Z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