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3C2A1" w14:textId="77777777" w:rsidR="00BB63AB" w:rsidRPr="000E2E08" w:rsidRDefault="00BB63AB" w:rsidP="000E2E08">
      <w:pPr>
        <w:spacing w:after="0" w:line="240" w:lineRule="auto"/>
        <w:ind w:firstLine="397"/>
        <w:jc w:val="center"/>
        <w:rPr>
          <w:rFonts w:ascii="Times New Roman" w:hAnsi="Times New Roman" w:cs="Times New Roman"/>
          <w:b/>
          <w:bCs/>
          <w:sz w:val="24"/>
          <w:szCs w:val="24"/>
        </w:rPr>
      </w:pPr>
      <w:bookmarkStart w:id="0" w:name="_Hlk82622650"/>
      <w:r w:rsidRPr="000E2E08">
        <w:rPr>
          <w:rFonts w:ascii="Times New Roman" w:hAnsi="Times New Roman" w:cs="Times New Roman"/>
          <w:b/>
          <w:bCs/>
          <w:sz w:val="24"/>
          <w:szCs w:val="24"/>
        </w:rPr>
        <w:t xml:space="preserve">Порівняльна таблиця </w:t>
      </w:r>
    </w:p>
    <w:p w14:paraId="20EE596E" w14:textId="77777777" w:rsidR="00BB63AB" w:rsidRPr="000E2E08" w:rsidRDefault="00BB63AB" w:rsidP="000E2E08">
      <w:pPr>
        <w:spacing w:after="0" w:line="240" w:lineRule="auto"/>
        <w:ind w:firstLine="397"/>
        <w:jc w:val="center"/>
        <w:rPr>
          <w:rFonts w:ascii="Times New Roman" w:hAnsi="Times New Roman" w:cs="Times New Roman"/>
          <w:b/>
          <w:bCs/>
          <w:sz w:val="24"/>
          <w:szCs w:val="24"/>
        </w:rPr>
      </w:pPr>
      <w:r w:rsidRPr="000E2E08">
        <w:rPr>
          <w:rFonts w:ascii="Times New Roman" w:hAnsi="Times New Roman" w:cs="Times New Roman"/>
          <w:b/>
          <w:bCs/>
          <w:sz w:val="24"/>
          <w:szCs w:val="24"/>
        </w:rPr>
        <w:t xml:space="preserve">до проєкту Закону України “Про внесення змін до Закону України “Про органи самоорганізації населення” щодо удосконалення порядку організації, діяльності та припинення органу самоорганізації населення” </w:t>
      </w:r>
    </w:p>
    <w:p w14:paraId="72E99A9D" w14:textId="77777777" w:rsidR="00BB63AB" w:rsidRPr="000E2E08" w:rsidRDefault="00BB63AB" w:rsidP="000E2E08">
      <w:pPr>
        <w:spacing w:after="120" w:line="240" w:lineRule="auto"/>
        <w:ind w:firstLine="397"/>
        <w:jc w:val="center"/>
        <w:rPr>
          <w:rFonts w:ascii="Times New Roman" w:hAnsi="Times New Roman" w:cs="Times New Roman"/>
          <w:b/>
          <w:bCs/>
          <w:sz w:val="24"/>
          <w:szCs w:val="24"/>
        </w:rPr>
      </w:pPr>
      <w:r w:rsidRPr="000E2E08">
        <w:rPr>
          <w:rFonts w:ascii="Times New Roman" w:hAnsi="Times New Roman" w:cs="Times New Roman"/>
          <w:b/>
          <w:bCs/>
          <w:sz w:val="24"/>
          <w:szCs w:val="24"/>
        </w:rPr>
        <w:t xml:space="preserve"> </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7796"/>
      </w:tblGrid>
      <w:tr w:rsidR="000E2E08" w:rsidRPr="000E2E08" w14:paraId="3CC6CD8C" w14:textId="77777777" w:rsidTr="00BD727F">
        <w:trPr>
          <w:trHeight w:val="471"/>
        </w:trPr>
        <w:tc>
          <w:tcPr>
            <w:tcW w:w="7508" w:type="dxa"/>
            <w:shd w:val="clear" w:color="auto" w:fill="auto"/>
            <w:hideMark/>
          </w:tcPr>
          <w:p w14:paraId="06DD6815" w14:textId="77777777" w:rsidR="00BB63AB" w:rsidRPr="000E2E08" w:rsidRDefault="00BB63AB" w:rsidP="000E2E08">
            <w:pPr>
              <w:spacing w:after="120" w:line="240" w:lineRule="auto"/>
              <w:ind w:firstLine="397"/>
              <w:jc w:val="center"/>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Чинна редакція</w:t>
            </w:r>
          </w:p>
        </w:tc>
        <w:tc>
          <w:tcPr>
            <w:tcW w:w="7796" w:type="dxa"/>
            <w:shd w:val="clear" w:color="auto" w:fill="auto"/>
            <w:hideMark/>
          </w:tcPr>
          <w:p w14:paraId="76EEA898" w14:textId="77777777" w:rsidR="00BB63AB" w:rsidRPr="000E2E08" w:rsidRDefault="00BB63AB" w:rsidP="000E2E08">
            <w:pPr>
              <w:spacing w:after="120" w:line="240" w:lineRule="auto"/>
              <w:ind w:firstLine="397"/>
              <w:jc w:val="center"/>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Редакція, що пропонується</w:t>
            </w:r>
          </w:p>
        </w:tc>
      </w:tr>
      <w:tr w:rsidR="000E2E08" w:rsidRPr="000E2E08" w14:paraId="6838A76B" w14:textId="77777777" w:rsidTr="00BD727F">
        <w:trPr>
          <w:trHeight w:val="294"/>
        </w:trPr>
        <w:tc>
          <w:tcPr>
            <w:tcW w:w="15304" w:type="dxa"/>
            <w:gridSpan w:val="2"/>
            <w:shd w:val="clear" w:color="auto" w:fill="auto"/>
          </w:tcPr>
          <w:p w14:paraId="31C8574A" w14:textId="77777777" w:rsidR="00BB63AB" w:rsidRPr="000E2E08" w:rsidRDefault="00BB63AB" w:rsidP="000E2E08">
            <w:pPr>
              <w:spacing w:after="120" w:line="240" w:lineRule="auto"/>
              <w:ind w:firstLine="397"/>
              <w:jc w:val="center"/>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Закон України “Про органи самоорганізації населення”</w:t>
            </w:r>
          </w:p>
          <w:p w14:paraId="6DC98D25" w14:textId="77777777" w:rsidR="00BB63AB" w:rsidRPr="000E2E08" w:rsidRDefault="00BB63AB" w:rsidP="000E2E08">
            <w:pPr>
              <w:spacing w:after="120" w:line="240" w:lineRule="auto"/>
              <w:ind w:firstLine="397"/>
              <w:jc w:val="center"/>
              <w:rPr>
                <w:rFonts w:ascii="Times New Roman" w:eastAsia="Times New Roman" w:hAnsi="Times New Roman" w:cs="Times New Roman"/>
                <w:b/>
                <w:bCs/>
                <w:sz w:val="24"/>
                <w:szCs w:val="24"/>
                <w:lang w:eastAsia="uk-UA"/>
              </w:rPr>
            </w:pPr>
            <w:r w:rsidRPr="000E2E08">
              <w:rPr>
                <w:rFonts w:ascii="Times New Roman" w:hAnsi="Times New Roman" w:cs="Times New Roman"/>
                <w:sz w:val="24"/>
                <w:szCs w:val="24"/>
                <w:shd w:val="clear" w:color="auto" w:fill="FFFFFF"/>
              </w:rPr>
              <w:t>(Відомості Верховної Ради України, 2001, № 48, ст. 254</w:t>
            </w:r>
            <w:r w:rsidRPr="000E2E08">
              <w:rPr>
                <w:rFonts w:ascii="Times New Roman" w:hAnsi="Times New Roman" w:cs="Times New Roman"/>
                <w:sz w:val="24"/>
                <w:szCs w:val="24"/>
              </w:rPr>
              <w:t xml:space="preserve"> </w:t>
            </w:r>
            <w:r w:rsidRPr="000E2E08">
              <w:rPr>
                <w:rFonts w:ascii="Times New Roman" w:hAnsi="Times New Roman" w:cs="Times New Roman"/>
                <w:sz w:val="24"/>
                <w:szCs w:val="24"/>
                <w:shd w:val="clear" w:color="auto" w:fill="FFFFFF"/>
              </w:rPr>
              <w:t>із наступними змінами)</w:t>
            </w:r>
          </w:p>
        </w:tc>
      </w:tr>
      <w:tr w:rsidR="000E2E08" w:rsidRPr="000E2E08" w14:paraId="4195F475" w14:textId="77777777" w:rsidTr="00BD727F">
        <w:trPr>
          <w:trHeight w:val="2278"/>
        </w:trPr>
        <w:tc>
          <w:tcPr>
            <w:tcW w:w="7508" w:type="dxa"/>
            <w:shd w:val="clear" w:color="auto" w:fill="auto"/>
          </w:tcPr>
          <w:p w14:paraId="607BB220"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2.</w:t>
            </w:r>
            <w:r w:rsidRPr="000E2E08">
              <w:rPr>
                <w:rFonts w:ascii="Times New Roman" w:eastAsia="Times New Roman" w:hAnsi="Times New Roman" w:cs="Times New Roman"/>
                <w:sz w:val="24"/>
                <w:szCs w:val="24"/>
              </w:rPr>
              <w:t> Основні терміни, використані в цьому Законі</w:t>
            </w:r>
          </w:p>
          <w:p w14:paraId="046D51F1"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Основні терміни, використані в цьому Законі, мають таке значення:</w:t>
            </w:r>
          </w:p>
          <w:p w14:paraId="70ED35A2"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органи самоорганізації населення - представницькі органи, що створюються жителями, які на законних підставах проживають на території </w:t>
            </w:r>
            <w:r w:rsidRPr="000E2E08">
              <w:rPr>
                <w:rFonts w:ascii="Times New Roman" w:eastAsia="Times New Roman" w:hAnsi="Times New Roman" w:cs="Times New Roman"/>
                <w:b/>
                <w:bCs/>
                <w:sz w:val="24"/>
                <w:szCs w:val="24"/>
              </w:rPr>
              <w:t>села, селища, міста або їх частин</w:t>
            </w:r>
            <w:r w:rsidRPr="000E2E08">
              <w:rPr>
                <w:rFonts w:ascii="Times New Roman" w:eastAsia="Times New Roman" w:hAnsi="Times New Roman" w:cs="Times New Roman"/>
                <w:sz w:val="24"/>
                <w:szCs w:val="24"/>
              </w:rPr>
              <w:t>, для вирішення завдань, передбачених цим Законом;</w:t>
            </w:r>
          </w:p>
          <w:p w14:paraId="572F72B3"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власні повноваження органу самоорганізації населення - повноваження, надані відповідно до </w:t>
            </w:r>
            <w:hyperlink r:id="rId6" w:tgtFrame="_blank" w:history="1">
              <w:r w:rsidRPr="000E2E08">
                <w:rPr>
                  <w:rFonts w:ascii="Times New Roman" w:eastAsia="Times New Roman" w:hAnsi="Times New Roman" w:cs="Times New Roman"/>
                  <w:sz w:val="24"/>
                  <w:szCs w:val="24"/>
                </w:rPr>
                <w:t>Конституції</w:t>
              </w:r>
            </w:hyperlink>
            <w:r w:rsidRPr="000E2E08">
              <w:rPr>
                <w:rFonts w:ascii="Times New Roman" w:eastAsia="Times New Roman" w:hAnsi="Times New Roman" w:cs="Times New Roman"/>
                <w:sz w:val="24"/>
                <w:szCs w:val="24"/>
              </w:rPr>
              <w:t> та законів України сільською, селищною, міською або районною у місті (у разі її створення) радою органу самоорганізації населення під час його утворення;</w:t>
            </w:r>
          </w:p>
          <w:p w14:paraId="525017C4" w14:textId="77777777" w:rsidR="00BB63AB" w:rsidRPr="000E2E08" w:rsidRDefault="00BB63AB" w:rsidP="000E2E08">
            <w:pPr>
              <w:spacing w:after="120" w:line="240" w:lineRule="auto"/>
              <w:ind w:firstLine="397"/>
              <w:jc w:val="both"/>
              <w:rPr>
                <w:rFonts w:ascii="Times New Roman" w:eastAsia="Times New Roman" w:hAnsi="Times New Roman" w:cs="Times New Roman"/>
                <w:sz w:val="24"/>
                <w:szCs w:val="24"/>
              </w:rPr>
            </w:pPr>
            <w:bookmarkStart w:id="1" w:name="n13"/>
            <w:bookmarkEnd w:id="1"/>
            <w:r w:rsidRPr="000E2E08">
              <w:rPr>
                <w:rFonts w:ascii="Times New Roman" w:eastAsia="Times New Roman" w:hAnsi="Times New Roman" w:cs="Times New Roman"/>
                <w:sz w:val="24"/>
                <w:szCs w:val="24"/>
              </w:rPr>
              <w:t>делеговані повноваження органу самоорганізації населення - повноваження сільської, селищної, міської, районної у місті (у разі її створення) ради, якими вона додатково наділяє орган самоорганізації населення.</w:t>
            </w:r>
          </w:p>
        </w:tc>
        <w:tc>
          <w:tcPr>
            <w:tcW w:w="7796" w:type="dxa"/>
            <w:shd w:val="clear" w:color="auto" w:fill="auto"/>
          </w:tcPr>
          <w:p w14:paraId="65AC92C4" w14:textId="77777777" w:rsidR="00BB63AB" w:rsidRPr="000E2E08" w:rsidRDefault="00BB63AB" w:rsidP="000E2E08">
            <w:pPr>
              <w:spacing w:line="240" w:lineRule="auto"/>
              <w:ind w:firstLine="458"/>
              <w:jc w:val="both"/>
              <w:rPr>
                <w:rFonts w:ascii="Times New Roman" w:eastAsia="Times New Roman" w:hAnsi="Times New Roman" w:cs="Times New Roman"/>
                <w:sz w:val="24"/>
                <w:szCs w:val="24"/>
              </w:rPr>
            </w:pPr>
            <w:bookmarkStart w:id="2" w:name="_Hlk82600487"/>
            <w:r w:rsidRPr="000E2E08">
              <w:rPr>
                <w:rFonts w:ascii="Times New Roman" w:eastAsia="Times New Roman" w:hAnsi="Times New Roman" w:cs="Times New Roman"/>
                <w:b/>
                <w:bCs/>
                <w:sz w:val="24"/>
                <w:szCs w:val="24"/>
              </w:rPr>
              <w:t>Стаття 2.</w:t>
            </w:r>
            <w:r w:rsidRPr="000E2E08">
              <w:rPr>
                <w:rFonts w:ascii="Times New Roman" w:eastAsia="Times New Roman" w:hAnsi="Times New Roman" w:cs="Times New Roman"/>
                <w:sz w:val="24"/>
                <w:szCs w:val="24"/>
              </w:rPr>
              <w:t> Основні терміни, використані в цьому Законі</w:t>
            </w:r>
          </w:p>
          <w:p w14:paraId="28875DDE" w14:textId="77777777" w:rsidR="00BB63AB" w:rsidRPr="000E2E08" w:rsidRDefault="00BB63AB" w:rsidP="000E2E08">
            <w:pPr>
              <w:spacing w:line="240" w:lineRule="auto"/>
              <w:ind w:firstLine="458"/>
              <w:jc w:val="both"/>
              <w:rPr>
                <w:rFonts w:ascii="Times New Roman" w:eastAsia="Times New Roman" w:hAnsi="Times New Roman" w:cs="Times New Roman"/>
                <w:sz w:val="24"/>
                <w:szCs w:val="24"/>
              </w:rPr>
            </w:pPr>
            <w:bookmarkStart w:id="3" w:name="_Hlk82600455"/>
            <w:bookmarkEnd w:id="2"/>
            <w:r w:rsidRPr="000E2E08">
              <w:rPr>
                <w:rFonts w:ascii="Times New Roman" w:eastAsia="Times New Roman" w:hAnsi="Times New Roman" w:cs="Times New Roman"/>
                <w:sz w:val="24"/>
                <w:szCs w:val="24"/>
              </w:rPr>
              <w:t>Основні терміни, використані в цьому Законі, мають таке значення:</w:t>
            </w:r>
          </w:p>
          <w:p w14:paraId="6C28E05E" w14:textId="5561ADF6" w:rsidR="00BB63AB" w:rsidRPr="000E2E08" w:rsidRDefault="00696BE4" w:rsidP="000E2E08">
            <w:pPr>
              <w:spacing w:line="240" w:lineRule="auto"/>
              <w:ind w:firstLine="458"/>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органи самоорганізації населення — представницькі органи, що створюються жителями, </w:t>
            </w:r>
            <w:r w:rsidRPr="000E2E08">
              <w:rPr>
                <w:rFonts w:ascii="Times New Roman" w:eastAsia="Times New Roman" w:hAnsi="Times New Roman" w:cs="Times New Roman"/>
                <w:b/>
                <w:bCs/>
                <w:sz w:val="24"/>
                <w:szCs w:val="24"/>
              </w:rPr>
              <w:t xml:space="preserve">які </w:t>
            </w:r>
            <w:r w:rsidR="004D2374" w:rsidRPr="000E2E08">
              <w:rPr>
                <w:rFonts w:ascii="Times New Roman" w:eastAsia="Times New Roman" w:hAnsi="Times New Roman" w:cs="Times New Roman"/>
                <w:b/>
                <w:bCs/>
                <w:sz w:val="24"/>
                <w:szCs w:val="24"/>
              </w:rPr>
              <w:t xml:space="preserve">на законних підставах </w:t>
            </w:r>
            <w:r w:rsidRPr="000E2E08">
              <w:rPr>
                <w:rFonts w:ascii="Times New Roman" w:eastAsia="Times New Roman" w:hAnsi="Times New Roman" w:cs="Times New Roman"/>
                <w:b/>
                <w:bCs/>
                <w:sz w:val="24"/>
                <w:szCs w:val="24"/>
              </w:rPr>
              <w:t xml:space="preserve">проживають </w:t>
            </w:r>
            <w:r w:rsidR="00B823F0" w:rsidRPr="000E2E08">
              <w:rPr>
                <w:rFonts w:ascii="Times New Roman" w:eastAsia="Times New Roman" w:hAnsi="Times New Roman" w:cs="Times New Roman"/>
                <w:b/>
                <w:bCs/>
                <w:sz w:val="24"/>
                <w:szCs w:val="24"/>
              </w:rPr>
              <w:t>в</w:t>
            </w:r>
            <w:r w:rsidRPr="000E2E08">
              <w:rPr>
                <w:rFonts w:ascii="Times New Roman" w:eastAsia="Times New Roman" w:hAnsi="Times New Roman" w:cs="Times New Roman"/>
                <w:b/>
                <w:bCs/>
                <w:sz w:val="24"/>
                <w:szCs w:val="24"/>
              </w:rPr>
              <w:t xml:space="preserve"> межах частини території територіальної громади, міст Києва та Севастополя</w:t>
            </w:r>
            <w:r w:rsidRPr="000E2E08">
              <w:rPr>
                <w:rFonts w:ascii="Times New Roman" w:eastAsia="Times New Roman" w:hAnsi="Times New Roman" w:cs="Times New Roman"/>
                <w:sz w:val="24"/>
                <w:szCs w:val="24"/>
              </w:rPr>
              <w:t>, для вирішення завдань, передбачених цим Законом</w:t>
            </w:r>
            <w:r w:rsidR="00BB63AB" w:rsidRPr="000E2E08">
              <w:rPr>
                <w:rFonts w:ascii="Times New Roman" w:eastAsia="Times New Roman" w:hAnsi="Times New Roman" w:cs="Times New Roman"/>
                <w:sz w:val="24"/>
                <w:szCs w:val="24"/>
              </w:rPr>
              <w:t>;</w:t>
            </w:r>
          </w:p>
          <w:p w14:paraId="7734645D" w14:textId="77777777" w:rsidR="00696BE4" w:rsidRPr="000E2E08" w:rsidRDefault="00696BE4" w:rsidP="000E2E08">
            <w:pPr>
              <w:spacing w:line="240" w:lineRule="auto"/>
              <w:ind w:firstLine="458"/>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повноваження органу самоорганізації населення — повноваження, надані відповідно до Конституції та законів України в межах компетенції сільською, селищною, міською радою органу самоорганізації населення;</w:t>
            </w:r>
          </w:p>
          <w:p w14:paraId="2FFB4B7B" w14:textId="5507DCEF" w:rsidR="00696BE4" w:rsidRPr="000E2E08" w:rsidRDefault="00696BE4" w:rsidP="000E2E08">
            <w:pPr>
              <w:spacing w:line="240" w:lineRule="auto"/>
              <w:ind w:firstLine="458"/>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територія діяльності органу самоорганізації населення — нерозривна частина території територіальної громади, міст Києва та Севастополя, в межах якої </w:t>
            </w:r>
            <w:r w:rsidR="00A15E78">
              <w:rPr>
                <w:rFonts w:ascii="Times New Roman" w:eastAsia="Times New Roman" w:hAnsi="Times New Roman" w:cs="Times New Roman"/>
                <w:b/>
                <w:bCs/>
                <w:sz w:val="24"/>
                <w:szCs w:val="24"/>
                <w:lang w:val="en-US"/>
              </w:rPr>
              <w:t>c</w:t>
            </w:r>
            <w:r w:rsidRPr="000E2E08">
              <w:rPr>
                <w:rFonts w:ascii="Times New Roman" w:eastAsia="Times New Roman" w:hAnsi="Times New Roman" w:cs="Times New Roman"/>
                <w:b/>
                <w:bCs/>
                <w:sz w:val="24"/>
                <w:szCs w:val="24"/>
              </w:rPr>
              <w:t>творюється та здійснює свою діяльність орган самоорганізації населення.</w:t>
            </w:r>
          </w:p>
          <w:bookmarkEnd w:id="3"/>
          <w:p w14:paraId="568B85B9" w14:textId="77777777" w:rsidR="00BB63AB" w:rsidRPr="000E2E08" w:rsidRDefault="00BB63AB" w:rsidP="000E2E08">
            <w:pPr>
              <w:spacing w:line="240" w:lineRule="auto"/>
              <w:ind w:firstLine="458"/>
              <w:jc w:val="both"/>
              <w:rPr>
                <w:rFonts w:ascii="Times New Roman" w:eastAsia="Times New Roman" w:hAnsi="Times New Roman" w:cs="Times New Roman"/>
                <w:b/>
                <w:bCs/>
                <w:sz w:val="24"/>
                <w:szCs w:val="24"/>
                <w:lang w:eastAsia="uk-UA"/>
              </w:rPr>
            </w:pPr>
          </w:p>
        </w:tc>
      </w:tr>
      <w:tr w:rsidR="000E2E08" w:rsidRPr="000E2E08" w14:paraId="19970858" w14:textId="77777777" w:rsidTr="00BD727F">
        <w:trPr>
          <w:trHeight w:val="2278"/>
        </w:trPr>
        <w:tc>
          <w:tcPr>
            <w:tcW w:w="7508" w:type="dxa"/>
            <w:shd w:val="clear" w:color="auto" w:fill="auto"/>
          </w:tcPr>
          <w:p w14:paraId="30CFF5B6"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3.</w:t>
            </w:r>
            <w:r w:rsidRPr="000E2E08">
              <w:rPr>
                <w:rFonts w:ascii="Times New Roman" w:eastAsia="Times New Roman" w:hAnsi="Times New Roman" w:cs="Times New Roman"/>
                <w:sz w:val="24"/>
                <w:szCs w:val="24"/>
              </w:rPr>
              <w:t> Поняття органу самоорганізації населення</w:t>
            </w:r>
          </w:p>
          <w:p w14:paraId="35120C5A"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4" w:name="n15"/>
            <w:bookmarkEnd w:id="4"/>
            <w:r w:rsidRPr="000E2E08">
              <w:rPr>
                <w:rFonts w:ascii="Times New Roman" w:eastAsia="Times New Roman" w:hAnsi="Times New Roman" w:cs="Times New Roman"/>
                <w:sz w:val="24"/>
                <w:szCs w:val="24"/>
              </w:rPr>
              <w:t xml:space="preserve">1. Орган самоорганізації населення є однією з форм участі </w:t>
            </w:r>
            <w:r w:rsidRPr="000E2E08">
              <w:rPr>
                <w:rFonts w:ascii="Times New Roman" w:eastAsia="Times New Roman" w:hAnsi="Times New Roman" w:cs="Times New Roman"/>
                <w:b/>
                <w:bCs/>
                <w:sz w:val="24"/>
                <w:szCs w:val="24"/>
              </w:rPr>
              <w:t>членів</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територіальних громад</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сіл, селищ, міст, районів у містах</w:t>
            </w:r>
            <w:r w:rsidRPr="000E2E08">
              <w:rPr>
                <w:rFonts w:ascii="Times New Roman" w:eastAsia="Times New Roman" w:hAnsi="Times New Roman" w:cs="Times New Roman"/>
                <w:sz w:val="24"/>
                <w:szCs w:val="24"/>
              </w:rPr>
              <w:t xml:space="preserve"> у вирішенні окремих питань місцевого значення.</w:t>
            </w:r>
          </w:p>
          <w:p w14:paraId="1070AC3E"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5" w:name="n16"/>
            <w:bookmarkEnd w:id="5"/>
            <w:r w:rsidRPr="000E2E08">
              <w:rPr>
                <w:rFonts w:ascii="Times New Roman" w:eastAsia="Times New Roman" w:hAnsi="Times New Roman" w:cs="Times New Roman"/>
                <w:sz w:val="24"/>
                <w:szCs w:val="24"/>
              </w:rPr>
              <w:t>2. Органами самоорганізації населення є будинкові, вуличні, квартальні комітети, комітети мікрорайонів, комітети районів у містах, сільські, селищні комітети.</w:t>
            </w:r>
          </w:p>
          <w:p w14:paraId="4D8C8E4E"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6" w:name="n17"/>
            <w:bookmarkEnd w:id="6"/>
            <w:r w:rsidRPr="000E2E08">
              <w:rPr>
                <w:rFonts w:ascii="Times New Roman" w:eastAsia="Times New Roman" w:hAnsi="Times New Roman" w:cs="Times New Roman"/>
                <w:sz w:val="24"/>
                <w:szCs w:val="24"/>
              </w:rPr>
              <w:t>3. Основними завданнями органів самоорганізації населення є:</w:t>
            </w:r>
          </w:p>
          <w:p w14:paraId="243C20A0"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7" w:name="n18"/>
            <w:bookmarkEnd w:id="7"/>
            <w:r w:rsidRPr="000E2E08">
              <w:rPr>
                <w:rFonts w:ascii="Times New Roman" w:eastAsia="Times New Roman" w:hAnsi="Times New Roman" w:cs="Times New Roman"/>
                <w:sz w:val="24"/>
                <w:szCs w:val="24"/>
              </w:rPr>
              <w:t>1) створення умов для участі жителів у вирішенні питань місцевого значення в межах </w:t>
            </w:r>
            <w:hyperlink r:id="rId7" w:tgtFrame="_blank" w:history="1">
              <w:r w:rsidRPr="000E2E08">
                <w:rPr>
                  <w:rFonts w:ascii="Times New Roman" w:eastAsia="Times New Roman" w:hAnsi="Times New Roman" w:cs="Times New Roman"/>
                  <w:sz w:val="24"/>
                  <w:szCs w:val="24"/>
                </w:rPr>
                <w:t>Конституції</w:t>
              </w:r>
            </w:hyperlink>
            <w:r w:rsidRPr="000E2E08">
              <w:rPr>
                <w:rFonts w:ascii="Times New Roman" w:eastAsia="Times New Roman" w:hAnsi="Times New Roman" w:cs="Times New Roman"/>
                <w:sz w:val="24"/>
                <w:szCs w:val="24"/>
              </w:rPr>
              <w:t> і законів України;</w:t>
            </w:r>
          </w:p>
          <w:p w14:paraId="31BC6F3F"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8" w:name="n19"/>
            <w:bookmarkEnd w:id="8"/>
            <w:r w:rsidRPr="000E2E08">
              <w:rPr>
                <w:rFonts w:ascii="Times New Roman" w:eastAsia="Times New Roman" w:hAnsi="Times New Roman" w:cs="Times New Roman"/>
                <w:sz w:val="24"/>
                <w:szCs w:val="24"/>
              </w:rPr>
              <w:t>2) задоволення соціальних, культурних, побутових та інших потреб жителів шляхом сприяння у наданні їм відповідних послуг;</w:t>
            </w:r>
          </w:p>
          <w:p w14:paraId="2504848D" w14:textId="77777777" w:rsidR="00BB63AB" w:rsidRPr="000E2E08" w:rsidRDefault="00BB63AB" w:rsidP="000E2E08">
            <w:pPr>
              <w:spacing w:after="120" w:line="240" w:lineRule="auto"/>
              <w:ind w:firstLine="397"/>
              <w:jc w:val="both"/>
              <w:rPr>
                <w:rFonts w:ascii="Times New Roman" w:eastAsia="Times New Roman" w:hAnsi="Times New Roman" w:cs="Times New Roman"/>
                <w:sz w:val="24"/>
                <w:szCs w:val="24"/>
                <w:lang w:eastAsia="uk-UA"/>
              </w:rPr>
            </w:pPr>
            <w:bookmarkStart w:id="9" w:name="n20"/>
            <w:bookmarkEnd w:id="9"/>
            <w:r w:rsidRPr="000E2E08">
              <w:rPr>
                <w:rFonts w:ascii="Times New Roman" w:eastAsia="Times New Roman" w:hAnsi="Times New Roman" w:cs="Times New Roman"/>
                <w:sz w:val="24"/>
                <w:szCs w:val="24"/>
              </w:rPr>
              <w:t>3) участь у реалізації соціально-економічного, культурного розвитку відповідної території, інших місцевих програм.</w:t>
            </w:r>
          </w:p>
        </w:tc>
        <w:tc>
          <w:tcPr>
            <w:tcW w:w="7796" w:type="dxa"/>
            <w:shd w:val="clear" w:color="auto" w:fill="auto"/>
          </w:tcPr>
          <w:p w14:paraId="395DE5B2"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3.</w:t>
            </w:r>
            <w:r w:rsidRPr="000E2E08">
              <w:rPr>
                <w:rFonts w:ascii="Times New Roman" w:eastAsia="Times New Roman" w:hAnsi="Times New Roman" w:cs="Times New Roman"/>
                <w:sz w:val="24"/>
                <w:szCs w:val="24"/>
              </w:rPr>
              <w:t> </w:t>
            </w:r>
            <w:r w:rsidRPr="000E2E08">
              <w:rPr>
                <w:rFonts w:ascii="Times New Roman" w:eastAsia="Times New Roman" w:hAnsi="Times New Roman" w:cs="Times New Roman"/>
                <w:b/>
                <w:bCs/>
                <w:sz w:val="24"/>
                <w:szCs w:val="24"/>
              </w:rPr>
              <w:t>Правовий статус</w:t>
            </w:r>
            <w:r w:rsidRPr="000E2E08">
              <w:rPr>
                <w:rFonts w:ascii="Times New Roman" w:eastAsia="Times New Roman" w:hAnsi="Times New Roman" w:cs="Times New Roman"/>
                <w:sz w:val="24"/>
                <w:szCs w:val="24"/>
              </w:rPr>
              <w:t xml:space="preserve"> органу</w:t>
            </w:r>
            <w:r w:rsidRPr="000E2E08">
              <w:rPr>
                <w:rFonts w:ascii="Times New Roman" w:eastAsia="Times New Roman" w:hAnsi="Times New Roman" w:cs="Times New Roman"/>
                <w:b/>
                <w:bCs/>
                <w:sz w:val="24"/>
                <w:szCs w:val="24"/>
              </w:rPr>
              <w:t xml:space="preserve"> </w:t>
            </w:r>
            <w:r w:rsidRPr="000E2E08">
              <w:rPr>
                <w:rFonts w:ascii="Times New Roman" w:eastAsia="Times New Roman" w:hAnsi="Times New Roman" w:cs="Times New Roman"/>
                <w:sz w:val="24"/>
                <w:szCs w:val="24"/>
              </w:rPr>
              <w:t>самоорганізації населення</w:t>
            </w:r>
          </w:p>
          <w:p w14:paraId="6241BAA6" w14:textId="77777777" w:rsidR="00696BE4" w:rsidRPr="000E2E08" w:rsidRDefault="00696BE4"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Орган самоорганізації населення є однією з форм участі жителів у вирішенні окремих питань місцевого значення за місцем проживання.</w:t>
            </w:r>
          </w:p>
          <w:p w14:paraId="0EA25C1B" w14:textId="77777777" w:rsidR="00BB63AB" w:rsidRPr="000E2E08" w:rsidRDefault="00696BE4"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 xml:space="preserve">2. Органами самоорганізації населення є будинкові, вуличні, квартальні комітети, комітети мікрорайонів, </w:t>
            </w:r>
            <w:r w:rsidRPr="000E2E08">
              <w:rPr>
                <w:rFonts w:ascii="Times New Roman" w:eastAsia="Times New Roman" w:hAnsi="Times New Roman" w:cs="Times New Roman"/>
                <w:b/>
                <w:bCs/>
                <w:sz w:val="24"/>
                <w:szCs w:val="24"/>
              </w:rPr>
              <w:t>житлових комплексів, комітети села (сіл), селища, міста (крім адміністративного центру територіальної громади), району у місті (у разі створення), а також інші органи самоорганізації населення</w:t>
            </w:r>
            <w:bookmarkStart w:id="10" w:name="_Hlk82601023"/>
            <w:r w:rsidR="00BB63AB" w:rsidRPr="000E2E08">
              <w:rPr>
                <w:rFonts w:ascii="Times New Roman" w:eastAsia="Times New Roman" w:hAnsi="Times New Roman" w:cs="Times New Roman"/>
                <w:b/>
                <w:bCs/>
                <w:sz w:val="24"/>
                <w:szCs w:val="24"/>
              </w:rPr>
              <w:t>.</w:t>
            </w:r>
          </w:p>
          <w:bookmarkEnd w:id="10"/>
          <w:p w14:paraId="05B43D92"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3. Основними завданнями органів самоорганізації населення є:</w:t>
            </w:r>
          </w:p>
          <w:p w14:paraId="6EAAC1A2"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створення умов для участі жителів у вирішенні питань місцевого значення в межах </w:t>
            </w:r>
            <w:hyperlink r:id="rId8" w:tgtFrame="_blank" w:history="1">
              <w:r w:rsidRPr="000E2E08">
                <w:rPr>
                  <w:rFonts w:ascii="Times New Roman" w:eastAsia="Times New Roman" w:hAnsi="Times New Roman" w:cs="Times New Roman"/>
                  <w:sz w:val="24"/>
                  <w:szCs w:val="24"/>
                </w:rPr>
                <w:t>Конституції</w:t>
              </w:r>
            </w:hyperlink>
            <w:r w:rsidRPr="000E2E08">
              <w:rPr>
                <w:rFonts w:ascii="Times New Roman" w:eastAsia="Times New Roman" w:hAnsi="Times New Roman" w:cs="Times New Roman"/>
                <w:sz w:val="24"/>
                <w:szCs w:val="24"/>
              </w:rPr>
              <w:t> і законів України;</w:t>
            </w:r>
          </w:p>
          <w:p w14:paraId="27D35B84"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задоволення соціальних, культурних, побутових та інших потреб жителів шляхом сприяння у наданні їм відповідних послуг;</w:t>
            </w:r>
          </w:p>
          <w:p w14:paraId="726A8D93" w14:textId="04C427DD" w:rsidR="00BB63AB" w:rsidRPr="000E2E08" w:rsidRDefault="00A6365C"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3) участь у </w:t>
            </w:r>
            <w:r w:rsidRPr="000E2E08">
              <w:rPr>
                <w:rFonts w:ascii="Times New Roman" w:eastAsia="Times New Roman" w:hAnsi="Times New Roman" w:cs="Times New Roman"/>
                <w:b/>
                <w:bCs/>
                <w:sz w:val="24"/>
                <w:szCs w:val="24"/>
              </w:rPr>
              <w:t>формуванні</w:t>
            </w:r>
            <w:r w:rsidRPr="000E2E08">
              <w:rPr>
                <w:rFonts w:ascii="Times New Roman" w:eastAsia="Times New Roman" w:hAnsi="Times New Roman" w:cs="Times New Roman"/>
                <w:sz w:val="24"/>
                <w:szCs w:val="24"/>
              </w:rPr>
              <w:t xml:space="preserve"> та реалізації </w:t>
            </w:r>
            <w:r w:rsidRPr="000E2E08">
              <w:rPr>
                <w:rFonts w:ascii="Times New Roman" w:eastAsia="Times New Roman" w:hAnsi="Times New Roman" w:cs="Times New Roman"/>
                <w:b/>
                <w:bCs/>
                <w:sz w:val="24"/>
                <w:szCs w:val="24"/>
              </w:rPr>
              <w:t>програм</w:t>
            </w:r>
            <w:r w:rsidRPr="000E2E08">
              <w:rPr>
                <w:rFonts w:ascii="Times New Roman" w:eastAsia="Times New Roman" w:hAnsi="Times New Roman" w:cs="Times New Roman"/>
                <w:sz w:val="24"/>
                <w:szCs w:val="24"/>
              </w:rPr>
              <w:t xml:space="preserve"> соціально-економічного, культурного розвитку та інших місцевих програм </w:t>
            </w:r>
            <w:r w:rsidRPr="000E2E08">
              <w:rPr>
                <w:rFonts w:ascii="Times New Roman" w:eastAsia="Times New Roman" w:hAnsi="Times New Roman" w:cs="Times New Roman"/>
                <w:b/>
                <w:bCs/>
                <w:sz w:val="24"/>
                <w:szCs w:val="24"/>
              </w:rPr>
              <w:t>у межах території діяльності органу самоорганізації населення</w:t>
            </w:r>
            <w:bookmarkStart w:id="11" w:name="_Hlk82601072"/>
            <w:r w:rsidR="00BB63AB" w:rsidRPr="000E2E08">
              <w:rPr>
                <w:rFonts w:ascii="Times New Roman" w:eastAsia="Times New Roman" w:hAnsi="Times New Roman" w:cs="Times New Roman"/>
                <w:sz w:val="24"/>
                <w:szCs w:val="24"/>
              </w:rPr>
              <w:t>;</w:t>
            </w:r>
            <w:bookmarkEnd w:id="11"/>
          </w:p>
          <w:p w14:paraId="7CC62A33" w14:textId="1EB4D91E" w:rsidR="00BB63AB"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представлення інтересів жителів у відносинах з органами місцевого самоврядування та їх посадовими особами, суб’єктами господарювання, що здійснюють діяльність в межах території діяльності відповідного органу самоорганізації населення, щодо питань, віднесених до повноважень відповідного органу самоорганізації населення</w:t>
            </w:r>
            <w:r w:rsidR="00696BE4" w:rsidRPr="000E2E08">
              <w:rPr>
                <w:rFonts w:ascii="Times New Roman" w:eastAsia="Times New Roman" w:hAnsi="Times New Roman" w:cs="Times New Roman"/>
                <w:b/>
                <w:bCs/>
                <w:sz w:val="24"/>
                <w:szCs w:val="24"/>
              </w:rPr>
              <w:t>.</w:t>
            </w:r>
            <w:r w:rsidR="00BB63AB" w:rsidRPr="000E2E08">
              <w:rPr>
                <w:rFonts w:ascii="Times New Roman" w:eastAsia="Times New Roman" w:hAnsi="Times New Roman" w:cs="Times New Roman"/>
                <w:b/>
                <w:bCs/>
                <w:sz w:val="24"/>
                <w:szCs w:val="24"/>
              </w:rPr>
              <w:t xml:space="preserve">           </w:t>
            </w:r>
          </w:p>
          <w:p w14:paraId="594DD2A6" w14:textId="029D43EE" w:rsidR="00BB63AB" w:rsidRPr="000E2E08" w:rsidRDefault="00B823F0" w:rsidP="000E2E08">
            <w:pPr>
              <w:spacing w:line="240" w:lineRule="auto"/>
              <w:ind w:firstLine="450"/>
              <w:jc w:val="both"/>
              <w:rPr>
                <w:rFonts w:ascii="Times New Roman" w:eastAsia="Times New Roman" w:hAnsi="Times New Roman" w:cs="Times New Roman"/>
                <w:sz w:val="24"/>
                <w:szCs w:val="24"/>
              </w:rPr>
            </w:pPr>
            <w:r w:rsidRPr="000E2E08">
              <w:rPr>
                <w:rFonts w:ascii="Times New Roman" w:hAnsi="Times New Roman" w:cs="Times New Roman"/>
                <w:b/>
                <w:bCs/>
                <w:sz w:val="24"/>
                <w:szCs w:val="24"/>
              </w:rPr>
              <w:t>4. Органи самоорганізації населення здійснюють діяльність на неприбутковій основі. На органи самоорганізації населення зі статусом юридичної особи поширюються вимоги законодавства щодо неприбуткових підприємств, установ та організацій</w:t>
            </w:r>
            <w:r w:rsidR="00BB63AB" w:rsidRPr="000E2E08">
              <w:rPr>
                <w:rFonts w:ascii="Times New Roman" w:hAnsi="Times New Roman" w:cs="Times New Roman"/>
                <w:b/>
                <w:bCs/>
                <w:sz w:val="24"/>
                <w:szCs w:val="24"/>
              </w:rPr>
              <w:t>.</w:t>
            </w:r>
            <w:r w:rsidR="00BB63AB" w:rsidRPr="000E2E08">
              <w:rPr>
                <w:rFonts w:ascii="Times New Roman" w:eastAsia="Times New Roman" w:hAnsi="Times New Roman" w:cs="Times New Roman"/>
                <w:b/>
                <w:bCs/>
                <w:sz w:val="24"/>
                <w:szCs w:val="24"/>
              </w:rPr>
              <w:t xml:space="preserve">                                                     </w:t>
            </w:r>
          </w:p>
        </w:tc>
      </w:tr>
      <w:tr w:rsidR="000E2E08" w:rsidRPr="000E2E08" w14:paraId="7888C322" w14:textId="77777777" w:rsidTr="00BD727F">
        <w:trPr>
          <w:trHeight w:val="2278"/>
        </w:trPr>
        <w:tc>
          <w:tcPr>
            <w:tcW w:w="7508" w:type="dxa"/>
            <w:shd w:val="clear" w:color="auto" w:fill="auto"/>
          </w:tcPr>
          <w:p w14:paraId="5227C9DF" w14:textId="77777777" w:rsidR="00BB63AB" w:rsidRPr="000E2E08" w:rsidRDefault="00BB63AB"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lastRenderedPageBreak/>
              <w:t>Стаття 4.</w:t>
            </w:r>
            <w:r w:rsidRPr="000E2E08">
              <w:rPr>
                <w:rFonts w:ascii="Times New Roman" w:eastAsia="Times New Roman" w:hAnsi="Times New Roman" w:cs="Times New Roman"/>
                <w:sz w:val="24"/>
                <w:szCs w:val="24"/>
                <w:lang w:eastAsia="uk-UA"/>
              </w:rPr>
              <w:t> Законодавство про органи самоорганізації населення</w:t>
            </w:r>
          </w:p>
          <w:p w14:paraId="5B7848CD" w14:textId="77777777" w:rsidR="00BB63AB" w:rsidRPr="000E2E08" w:rsidRDefault="00BB63AB" w:rsidP="000E2E08">
            <w:pPr>
              <w:spacing w:after="150" w:line="240" w:lineRule="auto"/>
              <w:ind w:firstLine="450"/>
              <w:jc w:val="both"/>
              <w:rPr>
                <w:rFonts w:ascii="Times New Roman" w:eastAsia="Times New Roman" w:hAnsi="Times New Roman" w:cs="Times New Roman"/>
                <w:sz w:val="24"/>
                <w:szCs w:val="24"/>
                <w:lang w:eastAsia="uk-UA"/>
              </w:rPr>
            </w:pPr>
            <w:bookmarkStart w:id="12" w:name="n22"/>
            <w:bookmarkEnd w:id="12"/>
            <w:r w:rsidRPr="000E2E08">
              <w:rPr>
                <w:rFonts w:ascii="Times New Roman" w:eastAsia="Times New Roman" w:hAnsi="Times New Roman" w:cs="Times New Roman"/>
                <w:sz w:val="24"/>
                <w:szCs w:val="24"/>
                <w:lang w:eastAsia="uk-UA"/>
              </w:rPr>
              <w:t>1. Органи самоорганізації населення діють на підставі </w:t>
            </w:r>
            <w:hyperlink r:id="rId9" w:tgtFrame="_blank" w:history="1">
              <w:r w:rsidRPr="000E2E08">
                <w:rPr>
                  <w:rFonts w:ascii="Times New Roman" w:eastAsia="Times New Roman" w:hAnsi="Times New Roman" w:cs="Times New Roman"/>
                  <w:sz w:val="24"/>
                  <w:szCs w:val="24"/>
                  <w:lang w:eastAsia="uk-UA"/>
                </w:rPr>
                <w:t>Конституції України</w:t>
              </w:r>
            </w:hyperlink>
            <w:r w:rsidRPr="000E2E08">
              <w:rPr>
                <w:rFonts w:ascii="Times New Roman" w:eastAsia="Times New Roman" w:hAnsi="Times New Roman" w:cs="Times New Roman"/>
                <w:sz w:val="24"/>
                <w:szCs w:val="24"/>
                <w:lang w:eastAsia="uk-UA"/>
              </w:rPr>
              <w:t>, цього та інших законів України, актів Президента України, Кабінету Міністрів України, центральних та місцевих органів виконавчої влади (а в Автономній Республіці Крим - також нормативно-правових актів Верховної Ради Автономної Республіки Крим та рішень Ради міністрів Автономної Республіки Крим), рішень відповідних органів місцевого самоврядування, рішень місцевого референдуму, статутів територіальних громад, розпоряджень сільського, селищного, міського голови, голови районної у місті (у разі її створення) ради, виданих у межах своїх повноважень, положень про органи самоорганізації населення, рішень зборів (конференції) жителів за місцем проживання, які їх обрали.</w:t>
            </w:r>
          </w:p>
          <w:p w14:paraId="308DC3AE" w14:textId="77777777" w:rsidR="00BB63AB" w:rsidRPr="000E2E08" w:rsidRDefault="00BB63AB" w:rsidP="000E2E08">
            <w:pPr>
              <w:spacing w:after="150" w:line="240" w:lineRule="auto"/>
              <w:ind w:firstLine="450"/>
              <w:jc w:val="both"/>
              <w:rPr>
                <w:rFonts w:ascii="Times New Roman" w:eastAsia="Times New Roman" w:hAnsi="Times New Roman" w:cs="Times New Roman"/>
                <w:strike/>
                <w:sz w:val="24"/>
                <w:szCs w:val="24"/>
                <w:lang w:eastAsia="uk-UA"/>
              </w:rPr>
            </w:pPr>
            <w:bookmarkStart w:id="13" w:name="n23"/>
            <w:bookmarkEnd w:id="13"/>
            <w:r w:rsidRPr="000E2E08">
              <w:rPr>
                <w:rFonts w:ascii="Times New Roman" w:eastAsia="Times New Roman" w:hAnsi="Times New Roman" w:cs="Times New Roman"/>
                <w:strike/>
                <w:sz w:val="24"/>
                <w:szCs w:val="24"/>
                <w:lang w:eastAsia="uk-UA"/>
              </w:rPr>
              <w:t>2. Орган самоорганізації населення, утворений за дозволом районної у місті ради, керується у своїй діяльності також рішеннями міської ради та її виконавчого органу.</w:t>
            </w:r>
          </w:p>
        </w:tc>
        <w:tc>
          <w:tcPr>
            <w:tcW w:w="7796" w:type="dxa"/>
            <w:shd w:val="clear" w:color="auto" w:fill="auto"/>
          </w:tcPr>
          <w:p w14:paraId="4998B091" w14:textId="77777777" w:rsidR="00BB63AB" w:rsidRPr="000E2E08" w:rsidRDefault="00BB63AB"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t>Стаття 4.</w:t>
            </w:r>
            <w:r w:rsidRPr="000E2E08">
              <w:rPr>
                <w:rFonts w:ascii="Times New Roman" w:eastAsia="Times New Roman" w:hAnsi="Times New Roman" w:cs="Times New Roman"/>
                <w:sz w:val="24"/>
                <w:szCs w:val="24"/>
                <w:lang w:eastAsia="uk-UA"/>
              </w:rPr>
              <w:t> Законодавство про органи самоорганізації населення</w:t>
            </w:r>
          </w:p>
          <w:p w14:paraId="01BA9A06" w14:textId="77777777" w:rsidR="00BB63AB" w:rsidRPr="000E2E08" w:rsidRDefault="00BB63AB"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Органи самоорганізації населення діють на підставі </w:t>
            </w:r>
            <w:hyperlink r:id="rId10" w:tgtFrame="_blank" w:history="1">
              <w:r w:rsidRPr="000E2E08">
                <w:rPr>
                  <w:rFonts w:ascii="Times New Roman" w:eastAsia="Times New Roman" w:hAnsi="Times New Roman" w:cs="Times New Roman"/>
                  <w:sz w:val="24"/>
                  <w:szCs w:val="24"/>
                  <w:lang w:eastAsia="uk-UA"/>
                </w:rPr>
                <w:t>Конституції України</w:t>
              </w:r>
            </w:hyperlink>
            <w:r w:rsidRPr="000E2E08">
              <w:rPr>
                <w:rFonts w:ascii="Times New Roman" w:eastAsia="Times New Roman" w:hAnsi="Times New Roman" w:cs="Times New Roman"/>
                <w:sz w:val="24"/>
                <w:szCs w:val="24"/>
                <w:lang w:eastAsia="uk-UA"/>
              </w:rPr>
              <w:t>, цього та інших законів України, актів Президента України, Кабінету Міністрів України, центральних та місцевих органів виконавчої влади (а в Автономній Республіці Крим - також нормативно-правових актів Верховної Ради Автономної Республіки Крим та рішень Ради міністрів Автономної Республіки Крим), рішень відповідних органів місцевого самоврядування, рішень місцевого референдуму, статутів територіальних громад, розпоряджень сільського, селищного, міського голови, голови районної у місті (у разі її створення) ради, виданих у межах своїх повноважень, положень про органи самоорганізації населення, рішень зборів (конференції) жителів за місцем проживання, які їх обрали.</w:t>
            </w:r>
          </w:p>
          <w:p w14:paraId="6EB38882" w14:textId="77777777" w:rsidR="00BB63AB" w:rsidRPr="000E2E08" w:rsidRDefault="00BB63AB"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Частину включити </w:t>
            </w:r>
          </w:p>
        </w:tc>
      </w:tr>
      <w:tr w:rsidR="000E2E08" w:rsidRPr="000E2E08" w14:paraId="1E2AF1C3" w14:textId="77777777" w:rsidTr="00BD727F">
        <w:trPr>
          <w:trHeight w:val="2278"/>
        </w:trPr>
        <w:tc>
          <w:tcPr>
            <w:tcW w:w="7508" w:type="dxa"/>
            <w:shd w:val="clear" w:color="auto" w:fill="auto"/>
          </w:tcPr>
          <w:p w14:paraId="31B2F374"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5.</w:t>
            </w:r>
            <w:r w:rsidRPr="000E2E08">
              <w:rPr>
                <w:rFonts w:ascii="Times New Roman" w:eastAsia="Times New Roman" w:hAnsi="Times New Roman" w:cs="Times New Roman"/>
                <w:sz w:val="24"/>
                <w:szCs w:val="24"/>
              </w:rPr>
              <w:t> Принципи організації та діяльності органу самоорганізації населення</w:t>
            </w:r>
          </w:p>
          <w:p w14:paraId="3932659C"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14" w:name="n25"/>
            <w:bookmarkEnd w:id="14"/>
            <w:r w:rsidRPr="000E2E08">
              <w:rPr>
                <w:rFonts w:ascii="Times New Roman" w:eastAsia="Times New Roman" w:hAnsi="Times New Roman" w:cs="Times New Roman"/>
                <w:sz w:val="24"/>
                <w:szCs w:val="24"/>
              </w:rPr>
              <w:t>Організація та діяльність органу самоорганізації населення ґрунтуються на принципах:</w:t>
            </w:r>
          </w:p>
          <w:p w14:paraId="5D70DB8D"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15" w:name="n26"/>
            <w:bookmarkEnd w:id="15"/>
            <w:r w:rsidRPr="000E2E08">
              <w:rPr>
                <w:rFonts w:ascii="Times New Roman" w:eastAsia="Times New Roman" w:hAnsi="Times New Roman" w:cs="Times New Roman"/>
                <w:sz w:val="24"/>
                <w:szCs w:val="24"/>
              </w:rPr>
              <w:t>1) законності;</w:t>
            </w:r>
          </w:p>
          <w:p w14:paraId="4DA38DCF"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16" w:name="n27"/>
            <w:bookmarkEnd w:id="16"/>
            <w:r w:rsidRPr="000E2E08">
              <w:rPr>
                <w:rFonts w:ascii="Times New Roman" w:eastAsia="Times New Roman" w:hAnsi="Times New Roman" w:cs="Times New Roman"/>
                <w:sz w:val="24"/>
                <w:szCs w:val="24"/>
              </w:rPr>
              <w:t>2) гласності;</w:t>
            </w:r>
          </w:p>
          <w:p w14:paraId="16841305" w14:textId="77777777" w:rsidR="00BB63AB" w:rsidRPr="000E2E08" w:rsidRDefault="00BB63AB" w:rsidP="000E2E08">
            <w:pPr>
              <w:spacing w:line="240" w:lineRule="auto"/>
              <w:ind w:firstLine="450"/>
              <w:jc w:val="both"/>
              <w:rPr>
                <w:rFonts w:ascii="Times New Roman" w:eastAsia="Times New Roman" w:hAnsi="Times New Roman" w:cs="Times New Roman"/>
                <w:strike/>
                <w:sz w:val="24"/>
                <w:szCs w:val="24"/>
              </w:rPr>
            </w:pPr>
            <w:bookmarkStart w:id="17" w:name="n28"/>
            <w:bookmarkEnd w:id="17"/>
            <w:r w:rsidRPr="000E2E08">
              <w:rPr>
                <w:rFonts w:ascii="Times New Roman" w:eastAsia="Times New Roman" w:hAnsi="Times New Roman" w:cs="Times New Roman"/>
                <w:strike/>
                <w:sz w:val="24"/>
                <w:szCs w:val="24"/>
              </w:rPr>
              <w:t>3) добровільності щодо взяття окремих повноважень сільської, селищної, міської, районної в місті (у разі її створення) ради;</w:t>
            </w:r>
          </w:p>
          <w:p w14:paraId="63DA71F8"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18" w:name="n29"/>
            <w:bookmarkEnd w:id="18"/>
            <w:r w:rsidRPr="000E2E08">
              <w:rPr>
                <w:rFonts w:ascii="Times New Roman" w:eastAsia="Times New Roman" w:hAnsi="Times New Roman" w:cs="Times New Roman"/>
                <w:sz w:val="24"/>
                <w:szCs w:val="24"/>
              </w:rPr>
              <w:t>4) територіальності;</w:t>
            </w:r>
          </w:p>
          <w:p w14:paraId="4E53180D"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19" w:name="n30"/>
            <w:bookmarkEnd w:id="19"/>
            <w:r w:rsidRPr="000E2E08">
              <w:rPr>
                <w:rFonts w:ascii="Times New Roman" w:eastAsia="Times New Roman" w:hAnsi="Times New Roman" w:cs="Times New Roman"/>
                <w:sz w:val="24"/>
                <w:szCs w:val="24"/>
              </w:rPr>
              <w:t>5) виборності;</w:t>
            </w:r>
          </w:p>
          <w:p w14:paraId="64CE8635"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20" w:name="n31"/>
            <w:bookmarkEnd w:id="20"/>
            <w:r w:rsidRPr="000E2E08">
              <w:rPr>
                <w:rFonts w:ascii="Times New Roman" w:eastAsia="Times New Roman" w:hAnsi="Times New Roman" w:cs="Times New Roman"/>
                <w:sz w:val="24"/>
                <w:szCs w:val="24"/>
              </w:rPr>
              <w:t xml:space="preserve">6) підзвітності, підконтрольності та відповідальності перед </w:t>
            </w:r>
            <w:r w:rsidRPr="000E2E08">
              <w:rPr>
                <w:rFonts w:ascii="Times New Roman" w:eastAsia="Times New Roman" w:hAnsi="Times New Roman" w:cs="Times New Roman"/>
                <w:sz w:val="24"/>
                <w:szCs w:val="24"/>
              </w:rPr>
              <w:lastRenderedPageBreak/>
              <w:t>відповідними радами;</w:t>
            </w:r>
          </w:p>
          <w:p w14:paraId="61FF9723"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21" w:name="n32"/>
            <w:bookmarkEnd w:id="21"/>
            <w:r w:rsidRPr="000E2E08">
              <w:rPr>
                <w:rFonts w:ascii="Times New Roman" w:eastAsia="Times New Roman" w:hAnsi="Times New Roman" w:cs="Times New Roman"/>
                <w:sz w:val="24"/>
                <w:szCs w:val="24"/>
              </w:rPr>
              <w:t>7) підзвітності, підконтрольності та відповідальності перед жителями, які обрали орган самоорганізації населення;</w:t>
            </w:r>
          </w:p>
          <w:p w14:paraId="25560B88" w14:textId="77777777" w:rsidR="00BB63AB" w:rsidRPr="000E2E08" w:rsidRDefault="00BB63AB" w:rsidP="000E2E08">
            <w:pPr>
              <w:spacing w:after="120" w:line="240" w:lineRule="auto"/>
              <w:ind w:firstLine="397"/>
              <w:jc w:val="both"/>
              <w:rPr>
                <w:rFonts w:ascii="Times New Roman" w:eastAsia="Times New Roman" w:hAnsi="Times New Roman" w:cs="Times New Roman"/>
                <w:sz w:val="24"/>
                <w:szCs w:val="24"/>
              </w:rPr>
            </w:pPr>
            <w:bookmarkStart w:id="22" w:name="n33"/>
            <w:bookmarkEnd w:id="22"/>
            <w:r w:rsidRPr="000E2E08">
              <w:rPr>
                <w:rFonts w:ascii="Times New Roman" w:eastAsia="Times New Roman" w:hAnsi="Times New Roman" w:cs="Times New Roman"/>
                <w:sz w:val="24"/>
                <w:szCs w:val="24"/>
              </w:rPr>
              <w:t>8) фінансової та організаційної самостійності.</w:t>
            </w:r>
          </w:p>
          <w:p w14:paraId="710536DF" w14:textId="77777777" w:rsidR="00BB63AB" w:rsidRPr="000E2E08" w:rsidRDefault="00BB63AB" w:rsidP="000E2E08">
            <w:pPr>
              <w:spacing w:after="120" w:line="240" w:lineRule="auto"/>
              <w:ind w:firstLine="397"/>
              <w:jc w:val="both"/>
              <w:rPr>
                <w:rFonts w:ascii="Times New Roman" w:eastAsia="Times New Roman" w:hAnsi="Times New Roman" w:cs="Times New Roman"/>
                <w:sz w:val="24"/>
                <w:szCs w:val="24"/>
                <w:lang w:eastAsia="uk-UA"/>
              </w:rPr>
            </w:pPr>
          </w:p>
          <w:p w14:paraId="7016FA60" w14:textId="77777777" w:rsidR="00BB63AB" w:rsidRPr="000E2E08" w:rsidRDefault="00BB63AB" w:rsidP="000E2E08">
            <w:pPr>
              <w:spacing w:after="12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tcPr>
          <w:p w14:paraId="3C902E56"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23" w:name="_Hlk78817143"/>
            <w:r w:rsidRPr="000E2E08">
              <w:rPr>
                <w:rFonts w:ascii="Times New Roman" w:eastAsia="Times New Roman" w:hAnsi="Times New Roman" w:cs="Times New Roman"/>
                <w:b/>
                <w:bCs/>
                <w:sz w:val="24"/>
                <w:szCs w:val="24"/>
              </w:rPr>
              <w:lastRenderedPageBreak/>
              <w:t>Стаття 5.</w:t>
            </w:r>
            <w:r w:rsidRPr="000E2E08">
              <w:rPr>
                <w:rFonts w:ascii="Times New Roman" w:eastAsia="Times New Roman" w:hAnsi="Times New Roman" w:cs="Times New Roman"/>
                <w:sz w:val="24"/>
                <w:szCs w:val="24"/>
              </w:rPr>
              <w:t> Принципи організації та діяльності органу самоорганізації населення</w:t>
            </w:r>
          </w:p>
          <w:p w14:paraId="024E5DA8"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bookmarkStart w:id="24" w:name="_Hlk82601253"/>
            <w:r w:rsidRPr="000E2E08">
              <w:rPr>
                <w:rFonts w:ascii="Times New Roman" w:eastAsia="Times New Roman" w:hAnsi="Times New Roman" w:cs="Times New Roman"/>
                <w:sz w:val="24"/>
                <w:szCs w:val="24"/>
              </w:rPr>
              <w:t>Організація та діяльність органу самоорганізації населення ґрунтуються на принципах:</w:t>
            </w:r>
          </w:p>
          <w:p w14:paraId="136BA34A"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законності;</w:t>
            </w:r>
          </w:p>
          <w:p w14:paraId="23641CA3"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2) </w:t>
            </w:r>
            <w:r w:rsidRPr="000E2E08">
              <w:rPr>
                <w:rFonts w:ascii="Times New Roman" w:eastAsia="Times New Roman" w:hAnsi="Times New Roman" w:cs="Times New Roman"/>
                <w:b/>
                <w:bCs/>
                <w:sz w:val="24"/>
                <w:szCs w:val="24"/>
              </w:rPr>
              <w:t>публічності та</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відкритості;</w:t>
            </w:r>
          </w:p>
          <w:p w14:paraId="52AB6005" w14:textId="77777777" w:rsidR="00BB63AB" w:rsidRPr="000E2E08" w:rsidRDefault="00BB63AB"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3) добровільності; </w:t>
            </w:r>
          </w:p>
          <w:p w14:paraId="138F929C"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 xml:space="preserve">4) </w:t>
            </w:r>
            <w:r w:rsidRPr="000E2E08">
              <w:rPr>
                <w:rFonts w:ascii="Times New Roman" w:eastAsia="Times New Roman" w:hAnsi="Times New Roman" w:cs="Times New Roman"/>
                <w:sz w:val="24"/>
                <w:szCs w:val="24"/>
              </w:rPr>
              <w:t>територіальності;</w:t>
            </w:r>
          </w:p>
          <w:p w14:paraId="05F828A4"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5)</w:t>
            </w:r>
            <w:r w:rsidRPr="000E2E08">
              <w:rPr>
                <w:rFonts w:ascii="Times New Roman" w:eastAsia="Times New Roman" w:hAnsi="Times New Roman" w:cs="Times New Roman"/>
                <w:sz w:val="24"/>
                <w:szCs w:val="24"/>
              </w:rPr>
              <w:t xml:space="preserve"> виборності;</w:t>
            </w:r>
          </w:p>
          <w:p w14:paraId="1C3BD760"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6)</w:t>
            </w:r>
            <w:r w:rsidRPr="000E2E08">
              <w:rPr>
                <w:rFonts w:ascii="Times New Roman" w:eastAsia="Times New Roman" w:hAnsi="Times New Roman" w:cs="Times New Roman"/>
                <w:sz w:val="24"/>
                <w:szCs w:val="24"/>
              </w:rPr>
              <w:t xml:space="preserve"> підзвітності, підконтрольності та відповідальності перед відповідними радами;</w:t>
            </w:r>
          </w:p>
          <w:p w14:paraId="3EC22F67"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7)</w:t>
            </w:r>
            <w:r w:rsidRPr="000E2E08">
              <w:rPr>
                <w:rFonts w:ascii="Times New Roman" w:eastAsia="Times New Roman" w:hAnsi="Times New Roman" w:cs="Times New Roman"/>
                <w:sz w:val="24"/>
                <w:szCs w:val="24"/>
              </w:rPr>
              <w:t xml:space="preserve"> підзвітності, підконтрольності та відповідальності перед жителями, які обрали орган самоорганізації населення;</w:t>
            </w:r>
          </w:p>
          <w:p w14:paraId="3AA15EBB" w14:textId="77777777" w:rsidR="00BB63AB" w:rsidRPr="000E2E08" w:rsidRDefault="00BB63AB"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8)</w:t>
            </w:r>
            <w:r w:rsidRPr="000E2E08">
              <w:rPr>
                <w:rFonts w:ascii="Times New Roman" w:eastAsia="Times New Roman" w:hAnsi="Times New Roman" w:cs="Times New Roman"/>
                <w:sz w:val="24"/>
                <w:szCs w:val="24"/>
              </w:rPr>
              <w:t xml:space="preserve"> фінансової та організаційної самостійності;</w:t>
            </w:r>
          </w:p>
          <w:p w14:paraId="5BBBFD61" w14:textId="77777777" w:rsidR="00BB63AB" w:rsidRPr="000E2E08" w:rsidRDefault="00BB63AB" w:rsidP="000E2E08">
            <w:pPr>
              <w:spacing w:line="240" w:lineRule="auto"/>
              <w:ind w:firstLine="450"/>
              <w:jc w:val="both"/>
              <w:rPr>
                <w:rFonts w:ascii="Times New Roman" w:hAnsi="Times New Roman" w:cs="Times New Roman"/>
                <w:b/>
                <w:bCs/>
                <w:sz w:val="24"/>
                <w:szCs w:val="24"/>
              </w:rPr>
            </w:pPr>
            <w:r w:rsidRPr="000E2E08">
              <w:rPr>
                <w:rFonts w:ascii="Times New Roman" w:eastAsia="Times New Roman" w:hAnsi="Times New Roman" w:cs="Times New Roman"/>
                <w:b/>
                <w:bCs/>
                <w:sz w:val="24"/>
                <w:szCs w:val="24"/>
              </w:rPr>
              <w:t>9)</w:t>
            </w:r>
            <w:r w:rsidRPr="000E2E08">
              <w:rPr>
                <w:rFonts w:ascii="Times New Roman" w:eastAsia="Times New Roman" w:hAnsi="Times New Roman" w:cs="Times New Roman"/>
                <w:sz w:val="24"/>
                <w:szCs w:val="24"/>
              </w:rPr>
              <w:t xml:space="preserve"> </w:t>
            </w:r>
            <w:r w:rsidRPr="000E2E08">
              <w:rPr>
                <w:rFonts w:ascii="Times New Roman" w:hAnsi="Times New Roman" w:cs="Times New Roman"/>
                <w:b/>
                <w:bCs/>
                <w:sz w:val="24"/>
                <w:szCs w:val="24"/>
              </w:rPr>
              <w:t>політичної нейтральності та неупередженості;</w:t>
            </w:r>
          </w:p>
          <w:p w14:paraId="55F45D16" w14:textId="4E788D40" w:rsidR="00BB63AB" w:rsidRPr="000E2E08" w:rsidRDefault="00BB63AB" w:rsidP="000E2E08">
            <w:pPr>
              <w:spacing w:line="240" w:lineRule="auto"/>
              <w:ind w:firstLine="450"/>
              <w:jc w:val="both"/>
              <w:rPr>
                <w:rFonts w:ascii="Times New Roman" w:hAnsi="Times New Roman" w:cs="Times New Roman"/>
                <w:b/>
                <w:bCs/>
                <w:sz w:val="24"/>
                <w:szCs w:val="24"/>
              </w:rPr>
            </w:pPr>
            <w:r w:rsidRPr="000E2E08">
              <w:rPr>
                <w:rFonts w:ascii="Times New Roman" w:hAnsi="Times New Roman" w:cs="Times New Roman"/>
                <w:b/>
                <w:bCs/>
                <w:sz w:val="24"/>
                <w:szCs w:val="24"/>
              </w:rPr>
              <w:t xml:space="preserve">10) балансу інтересів жителів, які проживають </w:t>
            </w:r>
            <w:r w:rsidR="00B823F0" w:rsidRPr="000E2E08">
              <w:rPr>
                <w:rFonts w:ascii="Times New Roman" w:hAnsi="Times New Roman" w:cs="Times New Roman"/>
                <w:b/>
                <w:bCs/>
                <w:sz w:val="24"/>
                <w:szCs w:val="24"/>
              </w:rPr>
              <w:t>в</w:t>
            </w:r>
            <w:r w:rsidRPr="000E2E08">
              <w:rPr>
                <w:rFonts w:ascii="Times New Roman" w:hAnsi="Times New Roman" w:cs="Times New Roman"/>
                <w:b/>
                <w:bCs/>
                <w:sz w:val="24"/>
                <w:szCs w:val="24"/>
              </w:rPr>
              <w:t xml:space="preserve"> межах території діяльності органу самоорганізації населення, та територіальної громади загалом;</w:t>
            </w:r>
          </w:p>
          <w:p w14:paraId="1AA3EF95" w14:textId="77777777" w:rsidR="00BB63AB" w:rsidRPr="000E2E08" w:rsidRDefault="00BB63AB" w:rsidP="000E2E08">
            <w:pPr>
              <w:spacing w:line="240" w:lineRule="auto"/>
              <w:ind w:firstLine="450"/>
              <w:jc w:val="both"/>
              <w:rPr>
                <w:rFonts w:ascii="Times New Roman" w:hAnsi="Times New Roman" w:cs="Times New Roman"/>
                <w:b/>
                <w:bCs/>
                <w:sz w:val="24"/>
                <w:szCs w:val="24"/>
              </w:rPr>
            </w:pPr>
            <w:r w:rsidRPr="000E2E08">
              <w:rPr>
                <w:rFonts w:ascii="Times New Roman" w:hAnsi="Times New Roman" w:cs="Times New Roman"/>
                <w:b/>
                <w:bCs/>
                <w:sz w:val="24"/>
                <w:szCs w:val="24"/>
              </w:rPr>
              <w:t>11) недискримінації</w:t>
            </w:r>
            <w:bookmarkEnd w:id="24"/>
            <w:r w:rsidRPr="000E2E08">
              <w:rPr>
                <w:rFonts w:ascii="Times New Roman" w:hAnsi="Times New Roman" w:cs="Times New Roman"/>
                <w:b/>
                <w:bCs/>
                <w:sz w:val="24"/>
                <w:szCs w:val="24"/>
              </w:rPr>
              <w:t>.</w:t>
            </w:r>
            <w:bookmarkEnd w:id="23"/>
          </w:p>
        </w:tc>
      </w:tr>
      <w:tr w:rsidR="000E2E08" w:rsidRPr="000E2E08" w14:paraId="69D9DE27" w14:textId="77777777" w:rsidTr="00DF773C">
        <w:trPr>
          <w:trHeight w:val="612"/>
        </w:trPr>
        <w:tc>
          <w:tcPr>
            <w:tcW w:w="7508" w:type="dxa"/>
            <w:shd w:val="clear" w:color="auto" w:fill="auto"/>
          </w:tcPr>
          <w:p w14:paraId="70897604"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6.</w:t>
            </w:r>
            <w:r w:rsidRPr="000E2E08">
              <w:rPr>
                <w:rFonts w:ascii="Times New Roman" w:eastAsia="Times New Roman" w:hAnsi="Times New Roman" w:cs="Times New Roman"/>
                <w:sz w:val="24"/>
                <w:szCs w:val="24"/>
              </w:rPr>
              <w:t xml:space="preserve"> Право </w:t>
            </w:r>
            <w:r w:rsidRPr="000E2E08">
              <w:rPr>
                <w:rFonts w:ascii="Times New Roman" w:eastAsia="Times New Roman" w:hAnsi="Times New Roman" w:cs="Times New Roman"/>
                <w:strike/>
                <w:sz w:val="24"/>
                <w:szCs w:val="24"/>
              </w:rPr>
              <w:t>жителів</w:t>
            </w:r>
            <w:r w:rsidRPr="000E2E08">
              <w:rPr>
                <w:rFonts w:ascii="Times New Roman" w:eastAsia="Times New Roman" w:hAnsi="Times New Roman" w:cs="Times New Roman"/>
                <w:sz w:val="24"/>
                <w:szCs w:val="24"/>
              </w:rPr>
              <w:t xml:space="preserve"> обирати та бути обраними до органу самоорганізації населення</w:t>
            </w:r>
          </w:p>
          <w:p w14:paraId="64816FC9" w14:textId="77777777" w:rsidR="00DF773C" w:rsidRPr="000E2E08" w:rsidRDefault="00DF773C" w:rsidP="000E2E08">
            <w:pPr>
              <w:pStyle w:val="a3"/>
              <w:numPr>
                <w:ilvl w:val="0"/>
                <w:numId w:val="1"/>
              </w:numPr>
              <w:tabs>
                <w:tab w:val="left" w:pos="884"/>
              </w:tabs>
              <w:spacing w:after="0" w:line="240" w:lineRule="auto"/>
              <w:ind w:left="0" w:firstLine="559"/>
              <w:jc w:val="both"/>
              <w:rPr>
                <w:rFonts w:ascii="Times New Roman" w:eastAsia="Times New Roman" w:hAnsi="Times New Roman"/>
                <w:sz w:val="24"/>
                <w:szCs w:val="24"/>
              </w:rPr>
            </w:pPr>
            <w:bookmarkStart w:id="25" w:name="n35"/>
            <w:bookmarkEnd w:id="25"/>
            <w:r w:rsidRPr="000E2E08">
              <w:rPr>
                <w:rFonts w:ascii="Times New Roman" w:eastAsia="Times New Roman" w:hAnsi="Times New Roman"/>
                <w:sz w:val="24"/>
                <w:szCs w:val="24"/>
              </w:rPr>
              <w:t>Обирати та бути обраними до органу самоорганізації населення в порядку, визначеному цим Законом, можуть жителі, які на законних підставах проживають на відповідній території.</w:t>
            </w:r>
          </w:p>
          <w:p w14:paraId="54AA676E" w14:textId="77777777" w:rsidR="00DF773C" w:rsidRPr="000E2E08" w:rsidRDefault="00DF773C" w:rsidP="000E2E08">
            <w:pPr>
              <w:pStyle w:val="a3"/>
              <w:spacing w:line="240" w:lineRule="auto"/>
              <w:ind w:left="810"/>
              <w:jc w:val="both"/>
              <w:rPr>
                <w:rFonts w:ascii="Times New Roman" w:eastAsia="Times New Roman" w:hAnsi="Times New Roman"/>
                <w:sz w:val="24"/>
                <w:szCs w:val="24"/>
              </w:rPr>
            </w:pPr>
          </w:p>
          <w:p w14:paraId="284ED901"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26" w:name="n36"/>
            <w:bookmarkEnd w:id="26"/>
            <w:r w:rsidRPr="000E2E08">
              <w:rPr>
                <w:rFonts w:ascii="Times New Roman" w:eastAsia="Times New Roman" w:hAnsi="Times New Roman" w:cs="Times New Roman"/>
                <w:sz w:val="24"/>
                <w:szCs w:val="24"/>
              </w:rPr>
              <w:t>2. Забороняються будь-які обмеження права жителів</w:t>
            </w:r>
            <w:r w:rsidRPr="000E2E08">
              <w:rPr>
                <w:rFonts w:ascii="Times New Roman" w:eastAsia="Times New Roman" w:hAnsi="Times New Roman" w:cs="Times New Roman"/>
                <w:b/>
                <w:bCs/>
                <w:sz w:val="24"/>
                <w:szCs w:val="24"/>
              </w:rPr>
              <w:t>, які проживають на відповідній території,</w:t>
            </w:r>
            <w:r w:rsidRPr="000E2E08">
              <w:rPr>
                <w:rFonts w:ascii="Times New Roman" w:eastAsia="Times New Roman" w:hAnsi="Times New Roman" w:cs="Times New Roman"/>
                <w:sz w:val="24"/>
                <w:szCs w:val="24"/>
              </w:rPr>
              <w:t xml:space="preserve"> на участь у відповідному органі самоорганізації населення залежно від їх раси, кольору шкіри, політичних, релігійних та інших переконань, статі, етнічного та соціального походження, майнового стану, мовних або інших ознак.</w:t>
            </w:r>
          </w:p>
          <w:p w14:paraId="73E7C05F" w14:textId="77777777" w:rsidR="00DF773C" w:rsidRPr="000E2E08" w:rsidRDefault="00DF773C" w:rsidP="000E2E08">
            <w:pPr>
              <w:spacing w:line="240" w:lineRule="auto"/>
              <w:ind w:firstLine="450"/>
              <w:jc w:val="both"/>
              <w:rPr>
                <w:rFonts w:ascii="Times New Roman" w:eastAsia="Times New Roman" w:hAnsi="Times New Roman" w:cs="Times New Roman"/>
                <w:b/>
                <w:bCs/>
                <w:sz w:val="24"/>
                <w:szCs w:val="24"/>
              </w:rPr>
            </w:pPr>
          </w:p>
        </w:tc>
        <w:tc>
          <w:tcPr>
            <w:tcW w:w="7796" w:type="dxa"/>
            <w:shd w:val="clear" w:color="auto" w:fill="auto"/>
          </w:tcPr>
          <w:p w14:paraId="1CCBE184"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27" w:name="_Hlk78817222"/>
            <w:r w:rsidRPr="000E2E08">
              <w:rPr>
                <w:rFonts w:ascii="Times New Roman" w:eastAsia="Times New Roman" w:hAnsi="Times New Roman" w:cs="Times New Roman"/>
                <w:b/>
                <w:bCs/>
                <w:sz w:val="24"/>
                <w:szCs w:val="24"/>
              </w:rPr>
              <w:t xml:space="preserve">Стаття 6. </w:t>
            </w:r>
            <w:r w:rsidRPr="000E2E08">
              <w:rPr>
                <w:rFonts w:ascii="Times New Roman" w:eastAsia="Times New Roman" w:hAnsi="Times New Roman" w:cs="Times New Roman"/>
                <w:sz w:val="24"/>
                <w:szCs w:val="24"/>
              </w:rPr>
              <w:t>Право обирати та бути обраними до органу самоорганізації населення</w:t>
            </w:r>
          </w:p>
          <w:p w14:paraId="48B8B238"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 Обирати орган самоорганізації населення в порядку, визначеному цим Законом, можуть жителі, які на законних підставах проживають на території, в межах якої створюється або здійснює діяльність орган самоорганізації населення, досягли на день проведення зборів (конференції) вісімнадцятирічного віку та не визнані судом недієздатними.</w:t>
            </w:r>
          </w:p>
          <w:p w14:paraId="4D41ED3F" w14:textId="7099DEE4" w:rsidR="00DF773C"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2. До складу органу самоорганізації населення можуть бути обрані громадяни України, які на законних підставах проживають на території, в межах якої створюється або здійснює діяльність орган самоорганізації населення, та які на момент обрання досягли вісімнадцятирічного віку та не визнані судом недієздатними. До складу органу самоорганізації населення не можуть бути обрані особи, які мають судимість за вчинення умисного злочину у сфері службової та професійної діяльності, пов’язаної із наданням публічних послуг, якщо ця судимість не погашена або не знята в установленому законом порядку</w:t>
            </w:r>
            <w:r w:rsidR="004D2374" w:rsidRPr="000E2E08">
              <w:rPr>
                <w:rFonts w:ascii="Times New Roman" w:eastAsia="Times New Roman" w:hAnsi="Times New Roman" w:cs="Times New Roman"/>
                <w:b/>
                <w:bCs/>
                <w:sz w:val="24"/>
                <w:szCs w:val="24"/>
              </w:rPr>
              <w:t>.</w:t>
            </w:r>
          </w:p>
          <w:p w14:paraId="75376991" w14:textId="12CC99C6" w:rsidR="00DF773C"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 xml:space="preserve">3. Забороняються будь-які обмеження права жителів на участь у відповідному органі самоорганізації населення залежно від раси, кольору шкіри, політичних, релігійних та інших переконань, статі, етнічного та </w:t>
            </w:r>
            <w:r w:rsidRPr="000E2E08">
              <w:rPr>
                <w:rFonts w:ascii="Times New Roman" w:eastAsia="Times New Roman" w:hAnsi="Times New Roman" w:cs="Times New Roman"/>
                <w:sz w:val="24"/>
                <w:szCs w:val="24"/>
              </w:rPr>
              <w:lastRenderedPageBreak/>
              <w:t>соціального походження, майнового стану, мовних або інших ознак</w:t>
            </w:r>
            <w:r w:rsidR="00DF773C" w:rsidRPr="000E2E08">
              <w:rPr>
                <w:rFonts w:ascii="Times New Roman" w:eastAsia="Times New Roman" w:hAnsi="Times New Roman" w:cs="Times New Roman"/>
                <w:sz w:val="24"/>
                <w:szCs w:val="24"/>
              </w:rPr>
              <w:t>.</w:t>
            </w:r>
            <w:bookmarkEnd w:id="27"/>
          </w:p>
        </w:tc>
      </w:tr>
      <w:tr w:rsidR="000E2E08" w:rsidRPr="000E2E08" w14:paraId="67B5A16A" w14:textId="77777777" w:rsidTr="00BD727F">
        <w:trPr>
          <w:trHeight w:val="2278"/>
        </w:trPr>
        <w:tc>
          <w:tcPr>
            <w:tcW w:w="7508" w:type="dxa"/>
            <w:shd w:val="clear" w:color="auto" w:fill="auto"/>
          </w:tcPr>
          <w:p w14:paraId="662C6F62"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7.</w:t>
            </w:r>
            <w:r w:rsidRPr="000E2E08">
              <w:rPr>
                <w:rFonts w:ascii="Times New Roman" w:eastAsia="Times New Roman" w:hAnsi="Times New Roman" w:cs="Times New Roman"/>
                <w:sz w:val="24"/>
                <w:szCs w:val="24"/>
              </w:rPr>
              <w:t> Територія, в межах якої діє орган самоорганізації населення</w:t>
            </w:r>
          </w:p>
          <w:p w14:paraId="51B9EE0C"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28" w:name="n38"/>
            <w:bookmarkEnd w:id="28"/>
            <w:r w:rsidRPr="000E2E08">
              <w:rPr>
                <w:rFonts w:ascii="Times New Roman" w:eastAsia="Times New Roman" w:hAnsi="Times New Roman" w:cs="Times New Roman"/>
                <w:sz w:val="24"/>
                <w:szCs w:val="24"/>
              </w:rPr>
              <w:t>1. Орган самоорганізації населення створюється за територіальною ознакою.</w:t>
            </w:r>
          </w:p>
          <w:p w14:paraId="64EE2E54"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29" w:name="n39"/>
            <w:bookmarkEnd w:id="29"/>
            <w:r w:rsidRPr="000E2E08">
              <w:rPr>
                <w:rFonts w:ascii="Times New Roman" w:eastAsia="Times New Roman" w:hAnsi="Times New Roman" w:cs="Times New Roman"/>
                <w:sz w:val="24"/>
                <w:szCs w:val="24"/>
              </w:rPr>
              <w:t xml:space="preserve">2. Територією, у межах якої діє орган самоорганізації населення, може бути частина </w:t>
            </w:r>
            <w:r w:rsidRPr="000E2E08">
              <w:rPr>
                <w:rFonts w:ascii="Times New Roman" w:eastAsia="Times New Roman" w:hAnsi="Times New Roman" w:cs="Times New Roman"/>
                <w:b/>
                <w:bCs/>
                <w:sz w:val="24"/>
                <w:szCs w:val="24"/>
              </w:rPr>
              <w:t>території села, селища, міста, району в місті</w:t>
            </w:r>
            <w:r w:rsidRPr="000E2E08">
              <w:rPr>
                <w:rFonts w:ascii="Times New Roman" w:eastAsia="Times New Roman" w:hAnsi="Times New Roman" w:cs="Times New Roman"/>
                <w:sz w:val="24"/>
                <w:szCs w:val="24"/>
              </w:rPr>
              <w:t>, у межах якої проживають жителі, які обрали цей орган.</w:t>
            </w:r>
          </w:p>
          <w:p w14:paraId="207442E8"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0" w:name="n40"/>
            <w:bookmarkEnd w:id="30"/>
            <w:r w:rsidRPr="000E2E08">
              <w:rPr>
                <w:rFonts w:ascii="Times New Roman" w:eastAsia="Times New Roman" w:hAnsi="Times New Roman" w:cs="Times New Roman"/>
                <w:sz w:val="24"/>
                <w:szCs w:val="24"/>
              </w:rPr>
              <w:t>3. Територія, у межах якої діє орган самоорганізації населення, визначається рішенням ради, що дала дозвіл на створення:</w:t>
            </w:r>
          </w:p>
          <w:p w14:paraId="27377176"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1" w:name="n41"/>
            <w:bookmarkEnd w:id="31"/>
            <w:r w:rsidRPr="000E2E08">
              <w:rPr>
                <w:rFonts w:ascii="Times New Roman" w:eastAsia="Times New Roman" w:hAnsi="Times New Roman" w:cs="Times New Roman"/>
                <w:sz w:val="24"/>
                <w:szCs w:val="24"/>
              </w:rPr>
              <w:t>а) сільського, селищного комітету - в межах території села, селища, якщо його межі не співпадають з межами діяльності сільської, селищної ради;</w:t>
            </w:r>
          </w:p>
          <w:p w14:paraId="150871AB"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2" w:name="n42"/>
            <w:bookmarkEnd w:id="32"/>
            <w:r w:rsidRPr="000E2E08">
              <w:rPr>
                <w:rFonts w:ascii="Times New Roman" w:eastAsia="Times New Roman" w:hAnsi="Times New Roman" w:cs="Times New Roman"/>
                <w:sz w:val="24"/>
                <w:szCs w:val="24"/>
              </w:rPr>
              <w:t>б) вуличного, квартального комітету - в межах території кварталу, кількох, однієї або частини вулиці з прилеглими провулками в місцях індивідуальної забудови;</w:t>
            </w:r>
          </w:p>
          <w:p w14:paraId="7FFD70A1"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3" w:name="n43"/>
            <w:bookmarkEnd w:id="33"/>
            <w:r w:rsidRPr="000E2E08">
              <w:rPr>
                <w:rFonts w:ascii="Times New Roman" w:eastAsia="Times New Roman" w:hAnsi="Times New Roman" w:cs="Times New Roman"/>
                <w:sz w:val="24"/>
                <w:szCs w:val="24"/>
              </w:rPr>
              <w:t>в) комітету мікрорайону - в межах території окремого мікрорайону, житлово-експлуатаційної організації в містах;</w:t>
            </w:r>
          </w:p>
          <w:p w14:paraId="38D6C394"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4" w:name="n44"/>
            <w:bookmarkEnd w:id="34"/>
            <w:r w:rsidRPr="000E2E08">
              <w:rPr>
                <w:rFonts w:ascii="Times New Roman" w:eastAsia="Times New Roman" w:hAnsi="Times New Roman" w:cs="Times New Roman"/>
                <w:sz w:val="24"/>
                <w:szCs w:val="24"/>
              </w:rPr>
              <w:t>г) будинкового комітету - в межах будинку (кількох будинків) в державному і громадському житловому фонді та фонді житлово-будівельних кооперативів;</w:t>
            </w:r>
          </w:p>
          <w:p w14:paraId="2219DE9B"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35" w:name="n45"/>
            <w:bookmarkEnd w:id="35"/>
            <w:r w:rsidRPr="000E2E08">
              <w:rPr>
                <w:rFonts w:ascii="Times New Roman" w:eastAsia="Times New Roman" w:hAnsi="Times New Roman" w:cs="Times New Roman"/>
                <w:sz w:val="24"/>
                <w:szCs w:val="24"/>
              </w:rPr>
              <w:t>ґ) комітету району в місті - в межах одного або кількох районів у місті, якщо його межі не співпадають з межами діяльності районної у місті ради.</w:t>
            </w:r>
          </w:p>
        </w:tc>
        <w:tc>
          <w:tcPr>
            <w:tcW w:w="7796" w:type="dxa"/>
            <w:shd w:val="clear" w:color="auto" w:fill="auto"/>
          </w:tcPr>
          <w:p w14:paraId="3F0AE6AF"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bookmarkStart w:id="36" w:name="_Hlk78817284"/>
            <w:r w:rsidRPr="000E2E08">
              <w:rPr>
                <w:rFonts w:ascii="Times New Roman" w:eastAsia="Times New Roman" w:hAnsi="Times New Roman" w:cs="Times New Roman"/>
                <w:b/>
                <w:bCs/>
                <w:sz w:val="24"/>
                <w:szCs w:val="24"/>
              </w:rPr>
              <w:t xml:space="preserve">Стаття 7. </w:t>
            </w:r>
            <w:r w:rsidRPr="000E2E08">
              <w:rPr>
                <w:rFonts w:ascii="Times New Roman" w:eastAsia="Times New Roman" w:hAnsi="Times New Roman" w:cs="Times New Roman"/>
                <w:sz w:val="24"/>
                <w:szCs w:val="24"/>
              </w:rPr>
              <w:t>Територія</w:t>
            </w:r>
            <w:r w:rsidRPr="000E2E08">
              <w:rPr>
                <w:rFonts w:ascii="Times New Roman" w:eastAsia="Times New Roman" w:hAnsi="Times New Roman" w:cs="Times New Roman"/>
                <w:b/>
                <w:bCs/>
                <w:sz w:val="24"/>
                <w:szCs w:val="24"/>
              </w:rPr>
              <w:t xml:space="preserve"> діяльності </w:t>
            </w:r>
            <w:r w:rsidRPr="000E2E08">
              <w:rPr>
                <w:rFonts w:ascii="Times New Roman" w:eastAsia="Times New Roman" w:hAnsi="Times New Roman" w:cs="Times New Roman"/>
                <w:sz w:val="24"/>
                <w:szCs w:val="24"/>
              </w:rPr>
              <w:t>органу самоорганізації населення</w:t>
            </w:r>
            <w:r w:rsidRPr="000E2E08">
              <w:rPr>
                <w:rFonts w:ascii="Times New Roman" w:eastAsia="Times New Roman" w:hAnsi="Times New Roman" w:cs="Times New Roman"/>
                <w:b/>
                <w:bCs/>
                <w:sz w:val="24"/>
                <w:szCs w:val="24"/>
              </w:rPr>
              <w:t xml:space="preserve"> </w:t>
            </w:r>
          </w:p>
          <w:p w14:paraId="2040A024" w14:textId="77777777" w:rsidR="00B823F0" w:rsidRPr="000E2E08" w:rsidRDefault="00B823F0"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Орган самоорганізації населення створюється та здійснює діяльність за територіальною ознакою.</w:t>
            </w:r>
          </w:p>
          <w:p w14:paraId="6A4C5360"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2. Органи самоорганізації населення можуть створюватися на таких територіальних рівнях:</w:t>
            </w:r>
          </w:p>
          <w:p w14:paraId="0D2782F6"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комітети села (сіл), селища, міста (крім адміністративного центру територіальної громади), району у місті (у разі створення);</w:t>
            </w:r>
          </w:p>
          <w:p w14:paraId="3FD7DF39"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вуличні, квартальні комітети;</w:t>
            </w:r>
          </w:p>
          <w:p w14:paraId="579B6EF6"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комітети мікрорайонів та житлових комплексів;</w:t>
            </w:r>
          </w:p>
          <w:p w14:paraId="00FCCABB"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будинкові комітети.</w:t>
            </w:r>
          </w:p>
          <w:p w14:paraId="7CFA28F8"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3. Територія діяльності органу самоорганізації населення визначається рішенням сільської, селищної, міської ради про надання дозволу на створення відповідного органу самоорганізації населення виходячи з рішення зборів (конференції) жителів за місцем проживання про створення органу самоорганізації населення:</w:t>
            </w:r>
          </w:p>
          <w:p w14:paraId="2402A569"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а) комітету села (сіл), селища, міста, району у місті (у разі </w:t>
            </w:r>
          </w:p>
          <w:p w14:paraId="14908124"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створення) — в межах села (сіл), селища, міста (крім адміністративного центру територіальної громади), району в місті, розташованого на відповідній частині території територіальної громади;</w:t>
            </w:r>
          </w:p>
          <w:p w14:paraId="06B70D4F"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б) вуличного, квартального комітету — в межах території кварталу, кількох кварталів, кількох, однієї або частини вулиці з прилеглими провулками;</w:t>
            </w:r>
          </w:p>
          <w:p w14:paraId="37865143"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lastRenderedPageBreak/>
              <w:t>в) комітету мікрорайону, житлового комплексу — в межах території окремого мікрорайону або житлового комплексу;</w:t>
            </w:r>
          </w:p>
          <w:p w14:paraId="36E84EB5"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г) будинкового комітету — в межах багатоквартирного будинку (кількох будинків), гуртожитку (кількох гуртожитків).</w:t>
            </w:r>
          </w:p>
          <w:p w14:paraId="092047A7"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Сільська, селищна, міська рада може приймати рішення про створення інших органів самоорганізації населення, що діють на відповідному територіальному рівні.</w:t>
            </w:r>
          </w:p>
          <w:p w14:paraId="3669999A" w14:textId="77777777" w:rsidR="00B823F0" w:rsidRPr="000E2E08" w:rsidRDefault="00B823F0" w:rsidP="000E2E08">
            <w:pPr>
              <w:spacing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5. Забороняється створення комітету району у місті, якщо на відповідній  території утворена районна у місті рада. Органи самоорганізації населення, утворені як комітети району у місті, підлягають перетворенню на органи самоорганізації іншого рівня протягом 90 днів з моменту створення відповідної районної у місті ради.</w:t>
            </w:r>
          </w:p>
          <w:p w14:paraId="25A28ADA" w14:textId="0C366AD0" w:rsidR="00DF773C" w:rsidRPr="000E2E08" w:rsidRDefault="00B823F0" w:rsidP="000E2E08">
            <w:pPr>
              <w:spacing w:line="240" w:lineRule="auto"/>
              <w:ind w:firstLine="450"/>
              <w:jc w:val="both"/>
              <w:rPr>
                <w:rFonts w:ascii="Times New Roman" w:hAnsi="Times New Roman" w:cs="Times New Roman"/>
                <w:b/>
                <w:bCs/>
                <w:sz w:val="24"/>
                <w:szCs w:val="24"/>
              </w:rPr>
            </w:pPr>
            <w:r w:rsidRPr="000E2E08">
              <w:rPr>
                <w:rFonts w:ascii="Times New Roman" w:eastAsia="Times New Roman" w:hAnsi="Times New Roman" w:cs="Times New Roman"/>
                <w:b/>
                <w:bCs/>
                <w:sz w:val="24"/>
                <w:szCs w:val="24"/>
              </w:rPr>
              <w:t>6. Органи самоорганізації населення одного територіального рівня не можуть мати спільну територію діяльності</w:t>
            </w:r>
            <w:r w:rsidR="00DF773C" w:rsidRPr="000E2E08">
              <w:rPr>
                <w:rFonts w:ascii="Times New Roman" w:eastAsia="Times New Roman" w:hAnsi="Times New Roman" w:cs="Times New Roman"/>
                <w:b/>
                <w:bCs/>
                <w:sz w:val="24"/>
                <w:szCs w:val="24"/>
              </w:rPr>
              <w:t>.</w:t>
            </w:r>
            <w:bookmarkEnd w:id="36"/>
          </w:p>
        </w:tc>
      </w:tr>
      <w:tr w:rsidR="000E2E08" w:rsidRPr="000E2E08" w14:paraId="4613403D" w14:textId="77777777" w:rsidTr="00BD727F">
        <w:trPr>
          <w:trHeight w:val="2278"/>
        </w:trPr>
        <w:tc>
          <w:tcPr>
            <w:tcW w:w="7508" w:type="dxa"/>
            <w:shd w:val="clear" w:color="auto" w:fill="auto"/>
          </w:tcPr>
          <w:p w14:paraId="3DFE3FA4"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8.</w:t>
            </w:r>
            <w:r w:rsidRPr="000E2E08">
              <w:rPr>
                <w:rFonts w:ascii="Times New Roman" w:eastAsia="Times New Roman" w:hAnsi="Times New Roman" w:cs="Times New Roman"/>
                <w:sz w:val="24"/>
                <w:szCs w:val="24"/>
              </w:rPr>
              <w:t> Порядок ініціювання створення органу самоорганізації населення</w:t>
            </w:r>
          </w:p>
          <w:p w14:paraId="5DDC5224"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37" w:name="n48"/>
            <w:bookmarkEnd w:id="37"/>
            <w:r w:rsidRPr="000E2E08">
              <w:rPr>
                <w:rFonts w:ascii="Times New Roman" w:eastAsia="Times New Roman" w:hAnsi="Times New Roman" w:cs="Times New Roman"/>
                <w:sz w:val="24"/>
                <w:szCs w:val="24"/>
                <w:lang w:eastAsia="uk-UA"/>
              </w:rPr>
              <w:t>1. З ініціативою про створення органу самоорганізації населення до сільської, селищної, міської, районної у місті (у разі її створення) ради можуть звернутися збори (конференція) жителів за місцем проживання за умови, якщо в них брало участь (було представлено) не менше половини жителів відповідної території, які мають право голосу.</w:t>
            </w:r>
          </w:p>
          <w:p w14:paraId="68480791"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38" w:name="n49"/>
            <w:bookmarkEnd w:id="38"/>
            <w:r w:rsidRPr="000E2E08">
              <w:rPr>
                <w:rFonts w:ascii="Times New Roman" w:eastAsia="Times New Roman" w:hAnsi="Times New Roman" w:cs="Times New Roman"/>
                <w:sz w:val="24"/>
                <w:szCs w:val="24"/>
                <w:lang w:eastAsia="uk-UA"/>
              </w:rPr>
              <w:t xml:space="preserve">На зборах (конференції) </w:t>
            </w:r>
            <w:bookmarkStart w:id="39" w:name="_Hlk78961830"/>
            <w:r w:rsidRPr="000E2E08">
              <w:rPr>
                <w:rFonts w:ascii="Times New Roman" w:eastAsia="Times New Roman" w:hAnsi="Times New Roman" w:cs="Times New Roman"/>
                <w:sz w:val="24"/>
                <w:szCs w:val="24"/>
                <w:lang w:eastAsia="uk-UA"/>
              </w:rPr>
              <w:t xml:space="preserve">жителів за місцем проживання </w:t>
            </w:r>
            <w:bookmarkEnd w:id="39"/>
            <w:r w:rsidRPr="000E2E08">
              <w:rPr>
                <w:rFonts w:ascii="Times New Roman" w:eastAsia="Times New Roman" w:hAnsi="Times New Roman" w:cs="Times New Roman"/>
                <w:sz w:val="24"/>
                <w:szCs w:val="24"/>
                <w:lang w:eastAsia="uk-UA"/>
              </w:rPr>
              <w:t>обирається також ініціативна група, члени якої будуть представляти інтереси жителів - учасників зборів (конференції) у відповідній місцевій раді.</w:t>
            </w:r>
          </w:p>
          <w:p w14:paraId="2E57335F"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40" w:name="n50"/>
            <w:bookmarkEnd w:id="40"/>
            <w:r w:rsidRPr="000E2E08">
              <w:rPr>
                <w:rFonts w:ascii="Times New Roman" w:eastAsia="Times New Roman" w:hAnsi="Times New Roman" w:cs="Times New Roman"/>
                <w:sz w:val="24"/>
                <w:szCs w:val="24"/>
                <w:lang w:eastAsia="uk-UA"/>
              </w:rPr>
              <w:t xml:space="preserve">2. Рішення зборів (конференції) приймається більшістю голосів їх </w:t>
            </w:r>
            <w:r w:rsidRPr="000E2E08">
              <w:rPr>
                <w:rFonts w:ascii="Times New Roman" w:eastAsia="Times New Roman" w:hAnsi="Times New Roman" w:cs="Times New Roman"/>
                <w:sz w:val="24"/>
                <w:szCs w:val="24"/>
                <w:lang w:eastAsia="uk-UA"/>
              </w:rPr>
              <w:lastRenderedPageBreak/>
              <w:t>учасників.</w:t>
            </w:r>
          </w:p>
          <w:p w14:paraId="625A9A5A" w14:textId="77777777" w:rsidR="00DF773C" w:rsidRPr="000E2E08" w:rsidRDefault="00DF773C" w:rsidP="000E2E08">
            <w:pPr>
              <w:spacing w:line="240" w:lineRule="auto"/>
              <w:ind w:firstLine="450"/>
              <w:jc w:val="both"/>
              <w:rPr>
                <w:rFonts w:ascii="Times New Roman" w:eastAsia="Times New Roman" w:hAnsi="Times New Roman" w:cs="Times New Roman"/>
                <w:sz w:val="24"/>
                <w:szCs w:val="24"/>
              </w:rPr>
            </w:pPr>
            <w:bookmarkStart w:id="41" w:name="n51"/>
            <w:bookmarkEnd w:id="41"/>
            <w:r w:rsidRPr="000E2E08">
              <w:rPr>
                <w:rFonts w:ascii="Times New Roman" w:eastAsia="Times New Roman" w:hAnsi="Times New Roman" w:cs="Times New Roman"/>
                <w:sz w:val="24"/>
                <w:szCs w:val="24"/>
              </w:rPr>
              <w:t>3. Ініціативна група подає до сільської, селищної, міської, районної у місті (у разі її створення) ради заяву про створення органу самоорганізації населення, протокол зборів (конференції) жителів за місцем проживання про ініціювання створення органу самоорганізації населення із зазначенням основних напрямів діяльності створюваного органу самоорганізації населення, а також список учасників зборів (конференції) жителів за місцем проживання із зазначенням прізвища, імені, по батькові, року народження, серії і номера паспорта громадянина України або паспортних документів іноземця та домашньої адреси кожного учасника зборів (конференції) жителів.</w:t>
            </w:r>
          </w:p>
          <w:p w14:paraId="48E05C8A" w14:textId="77777777" w:rsidR="00DF773C" w:rsidRPr="000E2E08" w:rsidRDefault="00DF773C" w:rsidP="000E2E08">
            <w:pPr>
              <w:spacing w:after="150" w:line="240" w:lineRule="auto"/>
              <w:ind w:firstLine="450"/>
              <w:jc w:val="both"/>
              <w:rPr>
                <w:rFonts w:ascii="Times New Roman" w:eastAsia="Times New Roman" w:hAnsi="Times New Roman" w:cs="Times New Roman"/>
                <w:strike/>
                <w:sz w:val="24"/>
                <w:szCs w:val="24"/>
                <w:lang w:eastAsia="uk-UA"/>
              </w:rPr>
            </w:pPr>
          </w:p>
        </w:tc>
        <w:tc>
          <w:tcPr>
            <w:tcW w:w="7796" w:type="dxa"/>
            <w:shd w:val="clear" w:color="auto" w:fill="auto"/>
          </w:tcPr>
          <w:p w14:paraId="624AFEE9" w14:textId="77777777" w:rsidR="00DF773C" w:rsidRPr="000E2E08" w:rsidRDefault="00DF773C" w:rsidP="000E2E08">
            <w:pPr>
              <w:spacing w:line="240" w:lineRule="auto"/>
              <w:ind w:firstLine="459"/>
              <w:jc w:val="both"/>
              <w:rPr>
                <w:rFonts w:ascii="Times New Roman" w:eastAsia="Times New Roman" w:hAnsi="Times New Roman" w:cs="Times New Roman"/>
                <w:sz w:val="24"/>
                <w:szCs w:val="24"/>
              </w:rPr>
            </w:pPr>
            <w:bookmarkStart w:id="42" w:name="_Hlk82601552"/>
            <w:r w:rsidRPr="000E2E08">
              <w:rPr>
                <w:rFonts w:ascii="Times New Roman" w:eastAsia="Times New Roman" w:hAnsi="Times New Roman" w:cs="Times New Roman"/>
                <w:b/>
                <w:bCs/>
                <w:sz w:val="24"/>
                <w:szCs w:val="24"/>
              </w:rPr>
              <w:lastRenderedPageBreak/>
              <w:t>Стаття 8.</w:t>
            </w:r>
            <w:r w:rsidRPr="000E2E08">
              <w:rPr>
                <w:rFonts w:ascii="Times New Roman" w:eastAsia="Times New Roman" w:hAnsi="Times New Roman" w:cs="Times New Roman"/>
                <w:sz w:val="24"/>
                <w:szCs w:val="24"/>
              </w:rPr>
              <w:t> Порядок ініціювання створення органу самоорганізації населення</w:t>
            </w:r>
          </w:p>
          <w:bookmarkEnd w:id="42"/>
          <w:p w14:paraId="51242C03"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1. З ініціативою про створення органу самоорганізації населення до сільської, селищної, міської ради можуть звернутися збори (конференція) жителів, які проживають на території, в межах якої ініціюється створення органу самоорганізації населення, за умови, якщо в них брало участь (було представлено) не менше половини жителів відповідної території, які мають право голосу згідно із статтею 6 цього Закону.</w:t>
            </w:r>
          </w:p>
          <w:p w14:paraId="73B944CE"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 xml:space="preserve">2. Для організації та проведення зборів (конференції) створюється ініціативна група жителів (далі — ініціативна група) у складі не менше семи осіб (у разі створення органу самоорганізації населення у межах села, селища, міста, району в місті, мікрорайону чи житлового комплексу), або не менше трьох осіб (у разі створення </w:t>
            </w:r>
            <w:r w:rsidRPr="000E2E08">
              <w:rPr>
                <w:rFonts w:ascii="Times New Roman" w:eastAsia="Times New Roman" w:hAnsi="Times New Roman" w:cs="Times New Roman"/>
                <w:b/>
                <w:bCs/>
                <w:sz w:val="24"/>
                <w:szCs w:val="24"/>
                <w:lang w:eastAsia="uk-UA"/>
              </w:rPr>
              <w:lastRenderedPageBreak/>
              <w:t xml:space="preserve">органу самоорганізації населення в межах території кварталу, кількох кварталів, кількох, однієї або частини вулиці з прилеглими провулками, багатоквартирного будинку (кількох будинків), гуртожитку (гуртожитків). </w:t>
            </w:r>
          </w:p>
          <w:p w14:paraId="25918B3F"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До ініціативної групи можуть бути включені особи, які проживають на відповідній території та мають право обирати і бути обраними до складу органу самоорганізації населення.</w:t>
            </w:r>
          </w:p>
          <w:p w14:paraId="5B97C5D4"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3. За зверненням ініціативної групи виконавчий комітет відповідної місцевої ради надає інформацію про кількість жителів, що проживають на території, в межах якої ініціюється створення органу самоорганізації населення, а також надає ініціативній групі організаційну та консультаційну підтримку.</w:t>
            </w:r>
          </w:p>
          <w:p w14:paraId="688D3CF7"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Ініціативна група не пізніше ніж за сім днів до дня проведення зборів (конференції) доводить до відома жителів відповідної території інформацію про дату, час і місце проведення та порядок денний зборів (конференції), а також інформує про це відповідну сільську, селищну, міську раду шляхом надсилання письмового повідомлення.</w:t>
            </w:r>
          </w:p>
          <w:p w14:paraId="0D68BF9A"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 xml:space="preserve">4. Рішення зборів (конференції) приймається більшістю голосів їх учасників. </w:t>
            </w:r>
          </w:p>
          <w:p w14:paraId="068B31B1"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5. Ініціативна група подає до сільської, селищної, міської ради у паперовому або електронному вигляді заяву про створення органу самоорганізації населення, до якої додаються:</w:t>
            </w:r>
          </w:p>
          <w:p w14:paraId="24FE165D"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1) протокол зборів (конференції) жителів за місцем проживання про ініціювання створення органу самоорганізації населення;</w:t>
            </w:r>
          </w:p>
          <w:p w14:paraId="42ACB711"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 xml:space="preserve">2) список учасників зборів (конференції) із зазначенням прізвища, імені, по батькові, року народження, реквізитів паспорта громадянина України або іншого документа, до якого вносяться відомості про місце проживання особи на території України; </w:t>
            </w:r>
          </w:p>
          <w:p w14:paraId="76F7D360"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lastRenderedPageBreak/>
              <w:t>3) примірник Положення про орган самоорганізації населення.</w:t>
            </w:r>
          </w:p>
          <w:p w14:paraId="1C74FFAA"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 xml:space="preserve">6. Протокол зборів (конференції) жителів за місцем проживання про ініціювання створення органу самоорганізації населення має містити відомості про: </w:t>
            </w:r>
          </w:p>
          <w:p w14:paraId="4F80E4EA"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1) дату і місце проведення зборів (конференції);</w:t>
            </w:r>
          </w:p>
          <w:p w14:paraId="1EDABBC7"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2) рішення про створення органу самоорганізації населення без статусу юридичної особи або із статусом юридичної особи;</w:t>
            </w:r>
          </w:p>
          <w:p w14:paraId="486281CE"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3) визначення його повного та скороченого (за наявності) найменування;</w:t>
            </w:r>
          </w:p>
          <w:p w14:paraId="061AA4BD"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4) місцезнаходження органу самоорганізації населення;</w:t>
            </w:r>
          </w:p>
          <w:p w14:paraId="472EA586"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5) строк, на який створюється орган самоорганізації населення;</w:t>
            </w:r>
          </w:p>
          <w:p w14:paraId="6390EEBA"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6) визначення території діяльності органу самоорганізації населення;</w:t>
            </w:r>
          </w:p>
          <w:p w14:paraId="4A2348BC"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7) визначення обсягу повноважень органу самоорганізації населення в межах, встановлених цим Законом;</w:t>
            </w:r>
          </w:p>
          <w:p w14:paraId="46AA351B"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8) рішення про затвердження Положення про орган самоорганізації населення;</w:t>
            </w:r>
          </w:p>
          <w:p w14:paraId="0AC41A5D"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9) відомості про загальну чисельність та персональний склад органу самоорганізації населення (ім’я, дата народження голови та членів органу самоорганізації населення, посада);</w:t>
            </w:r>
          </w:p>
          <w:p w14:paraId="20341530"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10) визначення загального та обрання персонального складу ревізійної комісії органу самоорганізації населення;</w:t>
            </w:r>
          </w:p>
          <w:p w14:paraId="091D9D25"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 xml:space="preserve">11) інформацію про членів органу самоорганізації населення, уповноважених на взаємодію із органами місцевого самоврядування до моменту набрання чинності рішення відповідної ради про надання дозволу на створення органу самоорганізації населення та державної реєстрації органу самоорганізації населення як юридичної </w:t>
            </w:r>
            <w:r w:rsidRPr="000E2E08">
              <w:rPr>
                <w:rFonts w:ascii="Times New Roman" w:eastAsia="Times New Roman" w:hAnsi="Times New Roman" w:cs="Times New Roman"/>
                <w:b/>
                <w:bCs/>
                <w:sz w:val="24"/>
                <w:szCs w:val="24"/>
                <w:lang w:eastAsia="uk-UA"/>
              </w:rPr>
              <w:lastRenderedPageBreak/>
              <w:t>особи (далі — уповноважені особи);</w:t>
            </w:r>
          </w:p>
          <w:p w14:paraId="50224B97" w14:textId="77777777" w:rsidR="00B823F0" w:rsidRPr="000E2E08" w:rsidRDefault="00B823F0"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12) визначені законодавством відомості про уповноважену особу, що буде подавати документи для державної реєстрації органу самоорганізації населення (у разі прийняття рішення про утворення його як юридичної особи).</w:t>
            </w:r>
          </w:p>
          <w:p w14:paraId="2E63CF44" w14:textId="6AA6C807" w:rsidR="00DF773C" w:rsidRPr="000E2E08" w:rsidRDefault="00B823F0" w:rsidP="000E2E08">
            <w:pPr>
              <w:spacing w:line="240" w:lineRule="auto"/>
              <w:ind w:firstLine="46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lang w:eastAsia="uk-UA"/>
              </w:rPr>
              <w:t>7. Положення про орган самоорганізації населення та протокол зборів (конференції) жителів за місцем проживання про ініціювання створення органу самоорганізації населення підписують обрані на відповідних зборах (конференції) головуючий та секретар зборів (конференції).</w:t>
            </w:r>
          </w:p>
        </w:tc>
      </w:tr>
      <w:tr w:rsidR="000E2E08" w:rsidRPr="000E2E08" w14:paraId="08F75D3C" w14:textId="77777777" w:rsidTr="00BD727F">
        <w:trPr>
          <w:trHeight w:val="70"/>
        </w:trPr>
        <w:tc>
          <w:tcPr>
            <w:tcW w:w="7508" w:type="dxa"/>
            <w:shd w:val="clear" w:color="auto" w:fill="auto"/>
          </w:tcPr>
          <w:p w14:paraId="6B944A8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9.</w:t>
            </w:r>
            <w:r w:rsidRPr="000E2E08">
              <w:rPr>
                <w:rFonts w:ascii="Times New Roman" w:eastAsia="Times New Roman" w:hAnsi="Times New Roman" w:cs="Times New Roman"/>
                <w:sz w:val="24"/>
                <w:szCs w:val="24"/>
              </w:rPr>
              <w:t> Порядок надання дозволу на створення органу самоорганізації населення</w:t>
            </w:r>
          </w:p>
          <w:p w14:paraId="32FB621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43" w:name="n54"/>
            <w:bookmarkEnd w:id="43"/>
            <w:r w:rsidRPr="000E2E08">
              <w:rPr>
                <w:rFonts w:ascii="Times New Roman" w:eastAsia="Times New Roman" w:hAnsi="Times New Roman" w:cs="Times New Roman"/>
                <w:sz w:val="24"/>
                <w:szCs w:val="24"/>
              </w:rPr>
              <w:t xml:space="preserve">1. Дозвіл на створення органу самоорганізації населення надається сільською, селищною, </w:t>
            </w:r>
            <w:bookmarkStart w:id="44" w:name="_Hlk78817558"/>
            <w:r w:rsidRPr="000E2E08">
              <w:rPr>
                <w:rFonts w:ascii="Times New Roman" w:eastAsia="Times New Roman" w:hAnsi="Times New Roman" w:cs="Times New Roman"/>
                <w:sz w:val="24"/>
                <w:szCs w:val="24"/>
              </w:rPr>
              <w:t xml:space="preserve">міською, районною у місті (у разі її створення) </w:t>
            </w:r>
            <w:bookmarkEnd w:id="44"/>
            <w:r w:rsidRPr="000E2E08">
              <w:rPr>
                <w:rFonts w:ascii="Times New Roman" w:eastAsia="Times New Roman" w:hAnsi="Times New Roman" w:cs="Times New Roman"/>
                <w:sz w:val="24"/>
                <w:szCs w:val="24"/>
              </w:rPr>
              <w:t>радою.</w:t>
            </w:r>
          </w:p>
          <w:p w14:paraId="70EE4EB0"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45" w:name="n55"/>
            <w:bookmarkEnd w:id="45"/>
            <w:r w:rsidRPr="000E2E08">
              <w:rPr>
                <w:rFonts w:ascii="Times New Roman" w:eastAsia="Times New Roman" w:hAnsi="Times New Roman" w:cs="Times New Roman"/>
                <w:sz w:val="24"/>
                <w:szCs w:val="24"/>
              </w:rPr>
              <w:t>2. Питання про створення органу самоорганізації населення, внесене на розгляд сільської, селищної, міської, районної у місті (у разі її створення) ради, розглядається на найближчому засіданні відповідної ради за участю членів ініціативної групи зборів (конференції) жителів за місцем проживання.</w:t>
            </w:r>
          </w:p>
          <w:p w14:paraId="014DA35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46" w:name="n56"/>
            <w:bookmarkEnd w:id="46"/>
            <w:r w:rsidRPr="000E2E08">
              <w:rPr>
                <w:rFonts w:ascii="Times New Roman" w:eastAsia="Times New Roman" w:hAnsi="Times New Roman" w:cs="Times New Roman"/>
                <w:sz w:val="24"/>
                <w:szCs w:val="24"/>
              </w:rPr>
              <w:t>У рішенні ради про надання дозволу на створення органу самоорганізації населення мають бути обов’язково визначені його назва, основні напрями діяльності, повноваження та умови їх здійснення, територія, в межах якої має діяти орган самоорганізації населення.</w:t>
            </w:r>
          </w:p>
          <w:p w14:paraId="1A7FD53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47" w:name="n57"/>
            <w:bookmarkEnd w:id="47"/>
            <w:r w:rsidRPr="000E2E08">
              <w:rPr>
                <w:rFonts w:ascii="Times New Roman" w:eastAsia="Times New Roman" w:hAnsi="Times New Roman" w:cs="Times New Roman"/>
                <w:sz w:val="24"/>
                <w:szCs w:val="24"/>
              </w:rPr>
              <w:t xml:space="preserve">3. Рішення сільської, селищної, </w:t>
            </w:r>
            <w:bookmarkStart w:id="48" w:name="_Hlk78817691"/>
            <w:r w:rsidRPr="000E2E08">
              <w:rPr>
                <w:rFonts w:ascii="Times New Roman" w:eastAsia="Times New Roman" w:hAnsi="Times New Roman" w:cs="Times New Roman"/>
                <w:sz w:val="24"/>
                <w:szCs w:val="24"/>
              </w:rPr>
              <w:t xml:space="preserve">міської, районної </w:t>
            </w:r>
            <w:bookmarkEnd w:id="48"/>
            <w:r w:rsidRPr="000E2E08">
              <w:rPr>
                <w:rFonts w:ascii="Times New Roman" w:eastAsia="Times New Roman" w:hAnsi="Times New Roman" w:cs="Times New Roman"/>
                <w:sz w:val="24"/>
                <w:szCs w:val="24"/>
              </w:rPr>
              <w:t>у місті (у разі її створення) ради про надання дозволу на створення органу самоорганізації населення доводиться до відома жителів у встановленому порядку.</w:t>
            </w:r>
          </w:p>
          <w:p w14:paraId="3523509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49" w:name="n58"/>
            <w:bookmarkEnd w:id="49"/>
            <w:r w:rsidRPr="000E2E08">
              <w:rPr>
                <w:rFonts w:ascii="Times New Roman" w:eastAsia="Times New Roman" w:hAnsi="Times New Roman" w:cs="Times New Roman"/>
                <w:sz w:val="24"/>
                <w:szCs w:val="24"/>
              </w:rPr>
              <w:t xml:space="preserve">4. Сільська, селищна, міська, районна у місті (у разі її створення) рада може відмовити у наданні дозволу на створення органу самоорганізації населення, якщо ініціювання створення органу самоорганізації населення було здійснено з порушенням вимог, </w:t>
            </w:r>
            <w:r w:rsidRPr="000E2E08">
              <w:rPr>
                <w:rFonts w:ascii="Times New Roman" w:eastAsia="Times New Roman" w:hAnsi="Times New Roman" w:cs="Times New Roman"/>
                <w:sz w:val="24"/>
                <w:szCs w:val="24"/>
              </w:rPr>
              <w:lastRenderedPageBreak/>
              <w:t>встановлених законом.</w:t>
            </w:r>
          </w:p>
          <w:p w14:paraId="26D752E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0" w:name="n59"/>
            <w:bookmarkEnd w:id="50"/>
            <w:r w:rsidRPr="000E2E08">
              <w:rPr>
                <w:rFonts w:ascii="Times New Roman" w:eastAsia="Times New Roman" w:hAnsi="Times New Roman" w:cs="Times New Roman"/>
                <w:sz w:val="24"/>
                <w:szCs w:val="24"/>
              </w:rPr>
              <w:t>5. Рішення сільської, селищної, міської, районної у місті (у разі її створення) ради про відмову у наданні дозволу на створення органу самоорганізації населення може бути оскаржено до суду в установленому законом порядку.</w:t>
            </w:r>
          </w:p>
          <w:p w14:paraId="2D94909F" w14:textId="77777777" w:rsidR="00DF773C" w:rsidRPr="000E2E08" w:rsidRDefault="00DF773C" w:rsidP="000E2E08">
            <w:pPr>
              <w:spacing w:after="0" w:line="240" w:lineRule="auto"/>
              <w:ind w:firstLine="397"/>
              <w:jc w:val="both"/>
              <w:rPr>
                <w:rFonts w:ascii="Times New Roman" w:eastAsia="Times New Roman" w:hAnsi="Times New Roman" w:cs="Times New Roman"/>
                <w:strike/>
                <w:sz w:val="24"/>
                <w:szCs w:val="24"/>
                <w:lang w:eastAsia="uk-UA"/>
              </w:rPr>
            </w:pPr>
          </w:p>
        </w:tc>
        <w:tc>
          <w:tcPr>
            <w:tcW w:w="7796" w:type="dxa"/>
            <w:shd w:val="clear" w:color="auto" w:fill="auto"/>
          </w:tcPr>
          <w:p w14:paraId="377CE909"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lastRenderedPageBreak/>
              <w:t>Стаття 9. Прийняття рішення про надання дозволу на створення та легалізація (державна реєстрація) органу самоорганізації населення</w:t>
            </w:r>
          </w:p>
          <w:p w14:paraId="016C1261"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1. Сільська, селищна, міська рада розглядає рішення зборів (конференції) жителів за місцем проживання про ініціативу створення органу самоорганізації населення та приймає рішення про надання дозволу на його створення або про відмову у наданні дозволу на створення органу самоорганізації населення. </w:t>
            </w:r>
          </w:p>
          <w:p w14:paraId="2A09D03B"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Рішення приймається сільською, селищною, міською радою на найближчому черговому пленарному засіданні сесії відповідної ради, якщо документи, перелічені у статті 8 цього Закону, надходять від ініціативної групи до місцевої ради не пізніше ніж за 15 робочих днів до дня пленарного засідання. </w:t>
            </w:r>
          </w:p>
          <w:p w14:paraId="55863BBA"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У разі надходження документів у строк, менший ніж 15 робочих днів до дати найближчого чергового пленарного засідання, рішення приймається на наступному черговому пленарному засіданні відповідної сільської, селищної, міської ради.</w:t>
            </w:r>
          </w:p>
          <w:p w14:paraId="19AE412D"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Проект рішення про створення органу самоорганізації населення разом із додатками та копіями поданих ініціативною групою документів оприлюднюється на офіційному веб-сайті сільської, селищної, міської ради з урахуванням вимог Закону України “Про захист персональних даних” у строки, встановлені Законом України “Про місцеве самоврядування в Україні”.</w:t>
            </w:r>
          </w:p>
          <w:p w14:paraId="4D071B09"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lastRenderedPageBreak/>
              <w:t>2. Уповноважені зборами (конференцією) особи в обов'язковому порядку запрошуються на пленарне засідання сільської, селищної, міської ради, де розглядається питання про створення відповідного органу самоорганізації населення, із забезпеченням можливості виступу під час розгляду питання згідно з регламентом такої ради.</w:t>
            </w:r>
          </w:p>
          <w:p w14:paraId="24A5113F"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3. Рішення сільської, селищної, міської ради про надання дозволу на створення органу самоорганізації населення має містити відомості щодо:                                                 </w:t>
            </w:r>
          </w:p>
          <w:p w14:paraId="6B9363B8"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1) найменування та місцезнаходження органу самоорганізації населення; </w:t>
            </w:r>
          </w:p>
          <w:p w14:paraId="10656EC7"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2) форми, у якій створюється орган самоорганізації населення (із створенням юридичної особи або без статусу юридичної особи); </w:t>
            </w:r>
          </w:p>
          <w:p w14:paraId="1E576F2F"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3) визначення території діяльності органу самоорганізації населення;</w:t>
            </w:r>
          </w:p>
          <w:p w14:paraId="1B511BF8"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визначення обсягу повноважень органу самоорганізації населення;</w:t>
            </w:r>
          </w:p>
          <w:p w14:paraId="11AAADEC"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5) погодження Положення про орган самоорганізації населення;</w:t>
            </w:r>
          </w:p>
          <w:p w14:paraId="5BDEEC62"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6) переліку майна територіальної громади, яке передається у оперативне управління органу самоорганізації населення (у разі прийняття такого рішення радою).                                                                                                     </w:t>
            </w:r>
          </w:p>
          <w:p w14:paraId="121F478B"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У разі створення органу самоорганізації населення без статусу юридичної особи орган самоорганізації населення вважається утвореним та набуває відповідних прав та обов’язків у день прийняття відповідною сільською, селищною, міською радою рішення про надання дозволу на створення органу самоорганізації населення.</w:t>
            </w:r>
          </w:p>
          <w:p w14:paraId="55084E1A"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У разі створення органу самоорганізації населення із статусом юридичної особи орган самоорганізації населення вважається утвореним та набуває прав та обов’язків з моменту державної реєстрації відповідної юридичної особи, що здійснюється відповідно до Закону України “Про державну реєстрацію юридичних осіб, фізичних осіб — підприємців та громадських формувань”.</w:t>
            </w:r>
          </w:p>
          <w:p w14:paraId="3AA91489"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5. Сільська, селищна, міська рада визначає виконавчий орган, відповідальний за взаємодію та організаційну підтримку діяльності </w:t>
            </w:r>
            <w:r w:rsidRPr="000E2E08">
              <w:rPr>
                <w:rFonts w:ascii="Times New Roman" w:eastAsia="Times New Roman" w:hAnsi="Times New Roman" w:cs="Times New Roman"/>
                <w:b/>
                <w:bCs/>
                <w:sz w:val="24"/>
                <w:szCs w:val="24"/>
              </w:rPr>
              <w:lastRenderedPageBreak/>
              <w:t>органів самоорганізації населення, утворених за дозволом відповідної ради. Визначений радою виконавчий орган забезпечує облік та оприлюднення на офіційному веб-сайті сільської, селищної, міської ради інформації про органи самоорганізації населення, що діють на території відповідної територіальної громади.</w:t>
            </w:r>
          </w:p>
          <w:p w14:paraId="0385A47D"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6. Сільська, селищна, міська рада може відмовити у наданні дозволу на створення органу самоорганізації населення, якщо ініціювання створення органу самоорганізації населення було здійснено з порушенням вимог, встановлених Конституцією та законами України, а також у разі невідповідності Положення про орган самоорганізації населення Конституції та законам України.</w:t>
            </w:r>
          </w:p>
          <w:p w14:paraId="39040549"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7. Рішення сільської, селищної, міської ради про відмову у наданні дозволу на створення органу самоорганізації населення може бути оскаржено до суду в установленому законом порядку.</w:t>
            </w:r>
          </w:p>
          <w:p w14:paraId="30A9A133" w14:textId="6A4B8BFF" w:rsidR="00DF773C"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8. Збори (конференція) жителів за місцем проживання можуть прийняти рішення про зміну статусу органу самоорганізації населення, утвореного без статусу юридичної особи, на орган самоорганізації населення із статусом юридичної особи. Ініціювання зміни статусу органу самоорганізації населення та надання дозволу на створення такого органу із статусом юридичної особи здійснюється в порядку, передбаченому статтями 8 та 9 цього Закону</w:t>
            </w:r>
            <w:r w:rsidR="00DF773C" w:rsidRPr="000E2E08">
              <w:rPr>
                <w:rFonts w:ascii="Times New Roman" w:eastAsia="Times New Roman" w:hAnsi="Times New Roman" w:cs="Times New Roman"/>
                <w:b/>
                <w:bCs/>
                <w:sz w:val="24"/>
                <w:szCs w:val="24"/>
              </w:rPr>
              <w:t>.</w:t>
            </w:r>
          </w:p>
          <w:p w14:paraId="7699E51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p>
        </w:tc>
      </w:tr>
      <w:tr w:rsidR="000E2E08" w:rsidRPr="000E2E08" w14:paraId="22E78C94" w14:textId="77777777" w:rsidTr="00BD727F">
        <w:trPr>
          <w:trHeight w:val="694"/>
        </w:trPr>
        <w:tc>
          <w:tcPr>
            <w:tcW w:w="7508" w:type="dxa"/>
            <w:shd w:val="clear" w:color="auto" w:fill="auto"/>
          </w:tcPr>
          <w:p w14:paraId="14C0763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10.</w:t>
            </w:r>
            <w:r w:rsidRPr="000E2E08">
              <w:rPr>
                <w:rFonts w:ascii="Times New Roman" w:eastAsia="Times New Roman" w:hAnsi="Times New Roman" w:cs="Times New Roman"/>
                <w:sz w:val="24"/>
                <w:szCs w:val="24"/>
              </w:rPr>
              <w:t> Порядок обрання органу самоорганізації населення</w:t>
            </w:r>
          </w:p>
          <w:p w14:paraId="3684681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1" w:name="n61"/>
            <w:bookmarkEnd w:id="51"/>
            <w:r w:rsidRPr="000E2E08">
              <w:rPr>
                <w:rFonts w:ascii="Times New Roman" w:eastAsia="Times New Roman" w:hAnsi="Times New Roman" w:cs="Times New Roman"/>
                <w:sz w:val="24"/>
                <w:szCs w:val="24"/>
              </w:rPr>
              <w:t>1. Орган самоорганізації населення обирається зборами (конференцією) жителів за місцем проживання</w:t>
            </w:r>
            <w:r w:rsidRPr="000E2E08">
              <w:rPr>
                <w:rFonts w:ascii="Times New Roman" w:eastAsia="Times New Roman" w:hAnsi="Times New Roman" w:cs="Times New Roman"/>
                <w:strike/>
                <w:sz w:val="24"/>
                <w:szCs w:val="24"/>
              </w:rPr>
              <w:t xml:space="preserve"> на основі загального, рівного виборчого права шляхом таємного голосування жителів, які на законних підставах проживають на відповідній території</w:t>
            </w:r>
            <w:r w:rsidRPr="000E2E08">
              <w:rPr>
                <w:rFonts w:ascii="Times New Roman" w:eastAsia="Times New Roman" w:hAnsi="Times New Roman" w:cs="Times New Roman"/>
                <w:sz w:val="24"/>
                <w:szCs w:val="24"/>
              </w:rPr>
              <w:t xml:space="preserve">. Право голосу </w:t>
            </w:r>
            <w:r w:rsidRPr="000E2E08">
              <w:rPr>
                <w:rFonts w:ascii="Times New Roman" w:eastAsia="Times New Roman" w:hAnsi="Times New Roman" w:cs="Times New Roman"/>
                <w:strike/>
                <w:sz w:val="24"/>
                <w:szCs w:val="24"/>
              </w:rPr>
              <w:t>на виборах</w:t>
            </w:r>
            <w:r w:rsidRPr="000E2E08">
              <w:rPr>
                <w:rFonts w:ascii="Times New Roman" w:eastAsia="Times New Roman" w:hAnsi="Times New Roman" w:cs="Times New Roman"/>
                <w:sz w:val="24"/>
                <w:szCs w:val="24"/>
              </w:rPr>
              <w:t xml:space="preserve"> мають жителі</w:t>
            </w:r>
            <w:r w:rsidRPr="000E2E08">
              <w:rPr>
                <w:rFonts w:ascii="Times New Roman" w:eastAsia="Times New Roman" w:hAnsi="Times New Roman" w:cs="Times New Roman"/>
                <w:strike/>
                <w:sz w:val="24"/>
                <w:szCs w:val="24"/>
              </w:rPr>
              <w:t>, які досягли на день їх проведення вісімнадцяти років. Не мають права голосу жителі, яких визнано судом недієздатними. Загальний склад органу самоорганізації населення визначається зборами (конференцією) жителів за місцем проживання</w:t>
            </w:r>
            <w:r w:rsidRPr="000E2E08">
              <w:rPr>
                <w:rFonts w:ascii="Times New Roman" w:eastAsia="Times New Roman" w:hAnsi="Times New Roman" w:cs="Times New Roman"/>
                <w:sz w:val="24"/>
                <w:szCs w:val="24"/>
              </w:rPr>
              <w:t>.</w:t>
            </w:r>
          </w:p>
          <w:p w14:paraId="1099E5BE"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2" w:name="n62"/>
            <w:bookmarkEnd w:id="52"/>
            <w:r w:rsidRPr="000E2E08">
              <w:rPr>
                <w:rFonts w:ascii="Times New Roman" w:eastAsia="Times New Roman" w:hAnsi="Times New Roman" w:cs="Times New Roman"/>
                <w:sz w:val="24"/>
                <w:szCs w:val="24"/>
              </w:rPr>
              <w:t xml:space="preserve">2. Організація проведення зборів (конференції) жителів за місцем </w:t>
            </w:r>
            <w:r w:rsidRPr="000E2E08">
              <w:rPr>
                <w:rFonts w:ascii="Times New Roman" w:eastAsia="Times New Roman" w:hAnsi="Times New Roman" w:cs="Times New Roman"/>
                <w:sz w:val="24"/>
                <w:szCs w:val="24"/>
              </w:rPr>
              <w:lastRenderedPageBreak/>
              <w:t>проживання, як правило, покладається на виконавчий комітет сільської, селищної, міської</w:t>
            </w:r>
            <w:bookmarkStart w:id="53" w:name="_Hlk82602236"/>
            <w:r w:rsidRPr="000E2E08">
              <w:rPr>
                <w:rFonts w:ascii="Times New Roman" w:eastAsia="Times New Roman" w:hAnsi="Times New Roman" w:cs="Times New Roman"/>
                <w:strike/>
                <w:sz w:val="24"/>
                <w:szCs w:val="24"/>
              </w:rPr>
              <w:t xml:space="preserve">, районної у місті (у разі її створення) </w:t>
            </w:r>
            <w:bookmarkEnd w:id="53"/>
            <w:r w:rsidRPr="000E2E08">
              <w:rPr>
                <w:rFonts w:ascii="Times New Roman" w:eastAsia="Times New Roman" w:hAnsi="Times New Roman" w:cs="Times New Roman"/>
                <w:sz w:val="24"/>
                <w:szCs w:val="24"/>
              </w:rPr>
              <w:t>ради.</w:t>
            </w:r>
          </w:p>
          <w:p w14:paraId="7B0F640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4" w:name="n63"/>
            <w:bookmarkEnd w:id="54"/>
            <w:r w:rsidRPr="000E2E08">
              <w:rPr>
                <w:rFonts w:ascii="Times New Roman" w:eastAsia="Times New Roman" w:hAnsi="Times New Roman" w:cs="Times New Roman"/>
                <w:sz w:val="24"/>
                <w:szCs w:val="24"/>
              </w:rPr>
              <w:t xml:space="preserve">3. Орган самоорганізації населення обирається у складі керівника, заступника (заступників) керівника, секретаря, інших членів. Обраними до складу органу самоорганізації населення вважаються особи, які одержали більше </w:t>
            </w:r>
            <w:r w:rsidRPr="000E2E08">
              <w:rPr>
                <w:rFonts w:ascii="Times New Roman" w:eastAsia="Times New Roman" w:hAnsi="Times New Roman" w:cs="Times New Roman"/>
                <w:strike/>
                <w:sz w:val="24"/>
                <w:szCs w:val="24"/>
              </w:rPr>
              <w:t>половини</w:t>
            </w:r>
            <w:r w:rsidRPr="000E2E08">
              <w:rPr>
                <w:rFonts w:ascii="Times New Roman" w:eastAsia="Times New Roman" w:hAnsi="Times New Roman" w:cs="Times New Roman"/>
                <w:sz w:val="24"/>
                <w:szCs w:val="24"/>
              </w:rPr>
              <w:t xml:space="preserve"> голосів учасників зборів (конференції) жителів за місцем проживання.</w:t>
            </w:r>
          </w:p>
          <w:p w14:paraId="187CDDE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5" w:name="n64"/>
            <w:bookmarkEnd w:id="55"/>
            <w:r w:rsidRPr="000E2E08">
              <w:rPr>
                <w:rFonts w:ascii="Times New Roman" w:eastAsia="Times New Roman" w:hAnsi="Times New Roman" w:cs="Times New Roman"/>
                <w:sz w:val="24"/>
                <w:szCs w:val="24"/>
              </w:rPr>
              <w:t>4. Члени органу самоорганізації населення можуть бути достроково відкликані за рішенням зборів (конференції) жителів за місцем проживання, що утворили даний орган.</w:t>
            </w:r>
          </w:p>
          <w:p w14:paraId="095A72F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6" w:name="n65"/>
            <w:bookmarkEnd w:id="56"/>
            <w:r w:rsidRPr="000E2E08">
              <w:rPr>
                <w:rFonts w:ascii="Times New Roman" w:eastAsia="Times New Roman" w:hAnsi="Times New Roman" w:cs="Times New Roman"/>
                <w:sz w:val="24"/>
                <w:szCs w:val="24"/>
              </w:rPr>
              <w:t xml:space="preserve">5. Переобрання органу самоорганізації населення, відкликання, обрання окремих його членів замість вибулих чи зміна кількісного складу органу самоорганізації населення здійснюється зборами (конференцією) </w:t>
            </w:r>
            <w:bookmarkStart w:id="57" w:name="_Hlk78817964"/>
            <w:r w:rsidRPr="000E2E08">
              <w:rPr>
                <w:rFonts w:ascii="Times New Roman" w:eastAsia="Times New Roman" w:hAnsi="Times New Roman" w:cs="Times New Roman"/>
                <w:sz w:val="24"/>
                <w:szCs w:val="24"/>
              </w:rPr>
              <w:t xml:space="preserve">жителів за місцем проживання </w:t>
            </w:r>
            <w:bookmarkEnd w:id="57"/>
            <w:r w:rsidRPr="000E2E08">
              <w:rPr>
                <w:rFonts w:ascii="Times New Roman" w:eastAsia="Times New Roman" w:hAnsi="Times New Roman" w:cs="Times New Roman"/>
                <w:sz w:val="24"/>
                <w:szCs w:val="24"/>
              </w:rPr>
              <w:t>в порядку, встановленому цією статтею.</w:t>
            </w:r>
          </w:p>
        </w:tc>
        <w:tc>
          <w:tcPr>
            <w:tcW w:w="7796" w:type="dxa"/>
            <w:shd w:val="clear" w:color="auto" w:fill="auto"/>
          </w:tcPr>
          <w:p w14:paraId="6DF8309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58" w:name="_Hlk86938368"/>
            <w:r w:rsidRPr="000E2E08">
              <w:rPr>
                <w:rFonts w:ascii="Times New Roman" w:eastAsia="Times New Roman" w:hAnsi="Times New Roman" w:cs="Times New Roman"/>
                <w:b/>
                <w:bCs/>
                <w:sz w:val="24"/>
                <w:szCs w:val="24"/>
              </w:rPr>
              <w:lastRenderedPageBreak/>
              <w:t>Стаття 10.</w:t>
            </w:r>
            <w:r w:rsidRPr="000E2E08">
              <w:rPr>
                <w:rFonts w:ascii="Times New Roman" w:eastAsia="Times New Roman" w:hAnsi="Times New Roman" w:cs="Times New Roman"/>
                <w:sz w:val="24"/>
                <w:szCs w:val="24"/>
              </w:rPr>
              <w:t> </w:t>
            </w:r>
            <w:r w:rsidRPr="000E2E08">
              <w:rPr>
                <w:rFonts w:ascii="Times New Roman" w:eastAsia="Times New Roman" w:hAnsi="Times New Roman" w:cs="Times New Roman"/>
                <w:b/>
                <w:bCs/>
                <w:sz w:val="24"/>
                <w:szCs w:val="24"/>
              </w:rPr>
              <w:t>Порядок обрання персонального складу органу самоорганізації населення</w:t>
            </w:r>
          </w:p>
          <w:p w14:paraId="656DBF30"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59" w:name="_Hlk78817898"/>
            <w:bookmarkEnd w:id="58"/>
            <w:r w:rsidRPr="000E2E08">
              <w:rPr>
                <w:rFonts w:ascii="Times New Roman" w:eastAsia="Times New Roman" w:hAnsi="Times New Roman" w:cs="Times New Roman"/>
                <w:b/>
                <w:bCs/>
                <w:sz w:val="24"/>
                <w:szCs w:val="24"/>
              </w:rPr>
              <w:t xml:space="preserve">1. Орган самоорганізації населення обирається зборами (конференцією) жителів за місцем проживання. </w:t>
            </w:r>
          </w:p>
          <w:p w14:paraId="3E4C91A5"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Право голосу</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з обрання органу самоорганізації населення</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мають жителі, визначені статтею 6 цього Закону.</w:t>
            </w:r>
          </w:p>
          <w:bookmarkEnd w:id="59"/>
          <w:p w14:paraId="1A7C2E6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Організація проведення зборів (конференції) жителів за місцем проживання, як правило, покладається на виконавчий комітет сільської, селищної, міської ради.</w:t>
            </w:r>
          </w:p>
          <w:p w14:paraId="290DCA0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3. Орган самоорганізації населення обирається у складі керівника, заступника (заступників) керівника, секретаря, інших членів. Обраними </w:t>
            </w:r>
            <w:r w:rsidRPr="000E2E08">
              <w:rPr>
                <w:rFonts w:ascii="Times New Roman" w:eastAsia="Times New Roman" w:hAnsi="Times New Roman" w:cs="Times New Roman"/>
                <w:sz w:val="24"/>
                <w:szCs w:val="24"/>
              </w:rPr>
              <w:lastRenderedPageBreak/>
              <w:t xml:space="preserve">до складу органу самоорганізації населення вважаються особи, які одержали </w:t>
            </w:r>
            <w:r w:rsidRPr="000E2E08">
              <w:rPr>
                <w:rFonts w:ascii="Times New Roman" w:eastAsia="Times New Roman" w:hAnsi="Times New Roman" w:cs="Times New Roman"/>
                <w:b/>
                <w:bCs/>
                <w:sz w:val="24"/>
                <w:szCs w:val="24"/>
              </w:rPr>
              <w:t>більше голосів</w:t>
            </w:r>
            <w:r w:rsidRPr="000E2E08">
              <w:rPr>
                <w:rFonts w:ascii="Times New Roman" w:eastAsia="Times New Roman" w:hAnsi="Times New Roman" w:cs="Times New Roman"/>
                <w:sz w:val="24"/>
                <w:szCs w:val="24"/>
              </w:rPr>
              <w:t xml:space="preserve"> учасників зборів (конференції) жителів за місцем проживання.</w:t>
            </w:r>
          </w:p>
          <w:p w14:paraId="110BBAB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4. Члени органу самоорганізації населення можуть бути достроково відкликані за рішенням зборів (конференції) жителів за місцем проживання, що утворили даний орган.</w:t>
            </w:r>
          </w:p>
          <w:p w14:paraId="0A05FDD5" w14:textId="77777777" w:rsidR="00DF773C" w:rsidRPr="000E2E08" w:rsidRDefault="00DF773C" w:rsidP="000E2E08">
            <w:pPr>
              <w:spacing w:after="0" w:line="240" w:lineRule="auto"/>
              <w:ind w:firstLine="397"/>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rPr>
              <w:t>5. Переобрання органу самоорганізації населення, відкликання, обрання окремих його членів замість вибулих чи зміна кількісного складу органу самоорганізації населення здійснюється зборами (конференцією) жителів за місцем проживання</w:t>
            </w:r>
            <w:r w:rsidRPr="000E2E08">
              <w:rPr>
                <w:rFonts w:ascii="Times New Roman" w:eastAsia="Times New Roman" w:hAnsi="Times New Roman" w:cs="Times New Roman"/>
                <w:strike/>
                <w:sz w:val="24"/>
                <w:szCs w:val="24"/>
              </w:rPr>
              <w:t xml:space="preserve"> </w:t>
            </w:r>
            <w:r w:rsidRPr="000E2E08">
              <w:rPr>
                <w:rFonts w:ascii="Times New Roman" w:eastAsia="Times New Roman" w:hAnsi="Times New Roman" w:cs="Times New Roman"/>
                <w:sz w:val="24"/>
                <w:szCs w:val="24"/>
              </w:rPr>
              <w:t>в порядку, встановленому цією статтею.</w:t>
            </w:r>
          </w:p>
        </w:tc>
      </w:tr>
      <w:tr w:rsidR="000E2E08" w:rsidRPr="000E2E08" w14:paraId="053A71BC" w14:textId="77777777" w:rsidTr="00BD727F">
        <w:trPr>
          <w:trHeight w:val="60"/>
        </w:trPr>
        <w:tc>
          <w:tcPr>
            <w:tcW w:w="7508" w:type="dxa"/>
            <w:shd w:val="clear" w:color="auto" w:fill="auto"/>
          </w:tcPr>
          <w:p w14:paraId="2808C61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11.</w:t>
            </w:r>
            <w:r w:rsidRPr="000E2E08">
              <w:rPr>
                <w:rFonts w:ascii="Times New Roman" w:eastAsia="Times New Roman" w:hAnsi="Times New Roman" w:cs="Times New Roman"/>
                <w:sz w:val="24"/>
                <w:szCs w:val="24"/>
              </w:rPr>
              <w:t> Термін повноважень органу самоорганізації населення</w:t>
            </w:r>
          </w:p>
          <w:p w14:paraId="73A3F5E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0" w:name="n67"/>
            <w:bookmarkEnd w:id="60"/>
            <w:r w:rsidRPr="000E2E08">
              <w:rPr>
                <w:rFonts w:ascii="Times New Roman" w:eastAsia="Times New Roman" w:hAnsi="Times New Roman" w:cs="Times New Roman"/>
                <w:sz w:val="24"/>
                <w:szCs w:val="24"/>
              </w:rPr>
              <w:t>Орган самоорганізації населення обирається терміном на строк повноважень відповідної ради, якщо інше не передбачено рішенням ради чи положенням про орган самоорганізації населення.</w:t>
            </w:r>
          </w:p>
          <w:p w14:paraId="741EB7A6" w14:textId="77777777" w:rsidR="00DF773C" w:rsidRPr="000E2E08" w:rsidRDefault="00DF773C" w:rsidP="000E2E08">
            <w:pPr>
              <w:pStyle w:val="rvps2"/>
              <w:spacing w:before="0" w:beforeAutospacing="0" w:after="0" w:afterAutospacing="0"/>
              <w:ind w:firstLine="450"/>
              <w:jc w:val="both"/>
            </w:pPr>
          </w:p>
        </w:tc>
        <w:tc>
          <w:tcPr>
            <w:tcW w:w="7796" w:type="dxa"/>
            <w:shd w:val="clear" w:color="auto" w:fill="auto"/>
          </w:tcPr>
          <w:p w14:paraId="597855D0"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61" w:name="_Hlk82602350"/>
            <w:r w:rsidRPr="000E2E08">
              <w:rPr>
                <w:rFonts w:ascii="Times New Roman" w:eastAsia="Times New Roman" w:hAnsi="Times New Roman" w:cs="Times New Roman"/>
                <w:b/>
                <w:bCs/>
                <w:sz w:val="24"/>
                <w:szCs w:val="24"/>
              </w:rPr>
              <w:t>Стаття 11. Строк повноважень органу самоорганізації населення та його персонального складу</w:t>
            </w:r>
          </w:p>
          <w:p w14:paraId="20609977"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 Орган самоорганізації населення створюється на необмежений строк, якщо зборами (конференцією) не прийнято рішення про його створення на певний строк.</w:t>
            </w:r>
          </w:p>
          <w:p w14:paraId="34EC27BF"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2. Персональний склад органу самоорганізації населення обирається на строк, визначений Положенням про орган самоорганізації населення, але не більше ніж на строк повноважень сільської, селищної, міської ради, яка надала дозвіл на створення органу самоорганізації населення. </w:t>
            </w:r>
          </w:p>
          <w:p w14:paraId="14C92FC6" w14:textId="62BDA918" w:rsidR="00DF773C" w:rsidRPr="000E2E08" w:rsidRDefault="00B823F0" w:rsidP="000E2E08">
            <w:pPr>
              <w:spacing w:after="0" w:line="240" w:lineRule="auto"/>
              <w:ind w:firstLine="464"/>
              <w:jc w:val="both"/>
              <w:rPr>
                <w:rFonts w:ascii="Times New Roman" w:hAnsi="Times New Roman" w:cs="Times New Roman"/>
                <w:b/>
                <w:bCs/>
                <w:sz w:val="24"/>
                <w:szCs w:val="24"/>
              </w:rPr>
            </w:pPr>
            <w:r w:rsidRPr="000E2E08">
              <w:rPr>
                <w:rFonts w:ascii="Times New Roman" w:eastAsia="Times New Roman" w:hAnsi="Times New Roman" w:cs="Times New Roman"/>
                <w:b/>
                <w:bCs/>
                <w:sz w:val="24"/>
                <w:szCs w:val="24"/>
              </w:rPr>
              <w:t>3. Строк повноважень персонального складу органу самоорганізації населення обчислюється з дня його обрання</w:t>
            </w:r>
            <w:r w:rsidR="00DF773C" w:rsidRPr="000E2E08">
              <w:rPr>
                <w:rFonts w:ascii="Times New Roman" w:eastAsia="Times New Roman" w:hAnsi="Times New Roman" w:cs="Times New Roman"/>
                <w:b/>
                <w:bCs/>
                <w:sz w:val="24"/>
                <w:szCs w:val="24"/>
              </w:rPr>
              <w:t>.</w:t>
            </w:r>
            <w:bookmarkEnd w:id="61"/>
          </w:p>
        </w:tc>
      </w:tr>
      <w:tr w:rsidR="000E2E08" w:rsidRPr="000E2E08" w14:paraId="25D376D6" w14:textId="77777777" w:rsidTr="00BD727F">
        <w:trPr>
          <w:trHeight w:val="558"/>
        </w:trPr>
        <w:tc>
          <w:tcPr>
            <w:tcW w:w="7508" w:type="dxa"/>
            <w:shd w:val="clear" w:color="auto" w:fill="auto"/>
          </w:tcPr>
          <w:p w14:paraId="2E29F29E"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12.</w:t>
            </w:r>
            <w:r w:rsidRPr="000E2E08">
              <w:rPr>
                <w:rFonts w:ascii="Times New Roman" w:eastAsia="Times New Roman" w:hAnsi="Times New Roman" w:cs="Times New Roman"/>
                <w:sz w:val="24"/>
                <w:szCs w:val="24"/>
              </w:rPr>
              <w:t> Положення про орган самоорганізації населення</w:t>
            </w:r>
          </w:p>
          <w:p w14:paraId="1A4D6F8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2" w:name="n69"/>
            <w:bookmarkEnd w:id="62"/>
            <w:r w:rsidRPr="000E2E08">
              <w:rPr>
                <w:rFonts w:ascii="Times New Roman" w:eastAsia="Times New Roman" w:hAnsi="Times New Roman" w:cs="Times New Roman"/>
                <w:sz w:val="24"/>
                <w:szCs w:val="24"/>
              </w:rPr>
              <w:t xml:space="preserve">1. Збори (конференція) жителів </w:t>
            </w:r>
            <w:bookmarkStart w:id="63" w:name="_Hlk82602404"/>
            <w:r w:rsidRPr="000E2E08">
              <w:rPr>
                <w:rFonts w:ascii="Times New Roman" w:eastAsia="Times New Roman" w:hAnsi="Times New Roman" w:cs="Times New Roman"/>
                <w:strike/>
                <w:sz w:val="24"/>
                <w:szCs w:val="24"/>
              </w:rPr>
              <w:t>на підставі рішення сільської, селищної, міської, районної у місті (у разі її створення) ради про створення органів самоорганізації населення</w:t>
            </w:r>
            <w:bookmarkEnd w:id="63"/>
            <w:r w:rsidRPr="000E2E08">
              <w:rPr>
                <w:rFonts w:ascii="Times New Roman" w:eastAsia="Times New Roman" w:hAnsi="Times New Roman" w:cs="Times New Roman"/>
                <w:sz w:val="24"/>
                <w:szCs w:val="24"/>
              </w:rPr>
              <w:t xml:space="preserve"> відповідно до </w:t>
            </w:r>
            <w:hyperlink r:id="rId11" w:tgtFrame="_blank" w:history="1">
              <w:r w:rsidRPr="000E2E08">
                <w:rPr>
                  <w:rFonts w:ascii="Times New Roman" w:eastAsia="Times New Roman" w:hAnsi="Times New Roman" w:cs="Times New Roman"/>
                  <w:sz w:val="24"/>
                  <w:szCs w:val="24"/>
                  <w:u w:val="single"/>
                </w:rPr>
                <w:t>Конституції</w:t>
              </w:r>
            </w:hyperlink>
            <w:r w:rsidRPr="000E2E08">
              <w:rPr>
                <w:rFonts w:ascii="Times New Roman" w:eastAsia="Times New Roman" w:hAnsi="Times New Roman" w:cs="Times New Roman"/>
                <w:sz w:val="24"/>
                <w:szCs w:val="24"/>
              </w:rPr>
              <w:t xml:space="preserve"> та законів України, інших нормативно-правових актів, актів та рішень відповідних органів місцевого самоврядування </w:t>
            </w:r>
            <w:r w:rsidRPr="000E2E08">
              <w:rPr>
                <w:rFonts w:ascii="Times New Roman" w:eastAsia="Times New Roman" w:hAnsi="Times New Roman" w:cs="Times New Roman"/>
                <w:sz w:val="24"/>
                <w:szCs w:val="24"/>
              </w:rPr>
              <w:lastRenderedPageBreak/>
              <w:t>затверджують Положення про орган самоорганізації населення (далі - Положення).</w:t>
            </w:r>
          </w:p>
          <w:p w14:paraId="27BBE5C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4" w:name="n70"/>
            <w:bookmarkEnd w:id="64"/>
            <w:r w:rsidRPr="000E2E08">
              <w:rPr>
                <w:rFonts w:ascii="Times New Roman" w:eastAsia="Times New Roman" w:hAnsi="Times New Roman" w:cs="Times New Roman"/>
                <w:sz w:val="24"/>
                <w:szCs w:val="24"/>
              </w:rPr>
              <w:t>2. У Положенні зазначаються:</w:t>
            </w:r>
          </w:p>
          <w:p w14:paraId="6E6BFB4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5" w:name="n71"/>
            <w:bookmarkEnd w:id="65"/>
            <w:r w:rsidRPr="000E2E08">
              <w:rPr>
                <w:rFonts w:ascii="Times New Roman" w:eastAsia="Times New Roman" w:hAnsi="Times New Roman" w:cs="Times New Roman"/>
                <w:sz w:val="24"/>
                <w:szCs w:val="24"/>
              </w:rPr>
              <w:t>1) назва та юридична адреса органу самоорганізації населення;</w:t>
            </w:r>
          </w:p>
          <w:p w14:paraId="3F93E52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6" w:name="n72"/>
            <w:bookmarkEnd w:id="66"/>
            <w:r w:rsidRPr="000E2E08">
              <w:rPr>
                <w:rFonts w:ascii="Times New Roman" w:eastAsia="Times New Roman" w:hAnsi="Times New Roman" w:cs="Times New Roman"/>
                <w:sz w:val="24"/>
                <w:szCs w:val="24"/>
              </w:rPr>
              <w:t>2) основні завдання та напрями діяльності органу самоорганізації населення;</w:t>
            </w:r>
          </w:p>
          <w:p w14:paraId="27C9F31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7" w:name="n73"/>
            <w:bookmarkEnd w:id="67"/>
            <w:r w:rsidRPr="000E2E08">
              <w:rPr>
                <w:rFonts w:ascii="Times New Roman" w:eastAsia="Times New Roman" w:hAnsi="Times New Roman" w:cs="Times New Roman"/>
                <w:sz w:val="24"/>
                <w:szCs w:val="24"/>
              </w:rPr>
              <w:t>3) права і обов’язки членів органу самоорганізації населення;</w:t>
            </w:r>
          </w:p>
          <w:p w14:paraId="097F7381"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68" w:name="n74"/>
            <w:bookmarkEnd w:id="68"/>
            <w:r w:rsidRPr="000E2E08">
              <w:rPr>
                <w:rFonts w:ascii="Times New Roman" w:eastAsia="Times New Roman" w:hAnsi="Times New Roman" w:cs="Times New Roman"/>
                <w:b/>
                <w:bCs/>
                <w:sz w:val="24"/>
                <w:szCs w:val="24"/>
              </w:rPr>
              <w:t>4) територія, у межах якої діє орган самоорганізації населення;</w:t>
            </w:r>
          </w:p>
          <w:p w14:paraId="797ECD8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69" w:name="n75"/>
            <w:bookmarkEnd w:id="69"/>
            <w:r w:rsidRPr="000E2E08">
              <w:rPr>
                <w:rFonts w:ascii="Times New Roman" w:eastAsia="Times New Roman" w:hAnsi="Times New Roman" w:cs="Times New Roman"/>
                <w:sz w:val="24"/>
                <w:szCs w:val="24"/>
              </w:rPr>
              <w:t>5) строк повноважень органу самоорганізації населення та порядок їх дострокового припинення;</w:t>
            </w:r>
          </w:p>
          <w:p w14:paraId="10A0116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70" w:name="n76"/>
            <w:bookmarkEnd w:id="70"/>
            <w:r w:rsidRPr="000E2E08">
              <w:rPr>
                <w:rFonts w:ascii="Times New Roman" w:eastAsia="Times New Roman" w:hAnsi="Times New Roman" w:cs="Times New Roman"/>
                <w:sz w:val="24"/>
                <w:szCs w:val="24"/>
              </w:rPr>
              <w:t>6) порядок використання коштів та іншого майна, порядок звітності;</w:t>
            </w:r>
          </w:p>
          <w:p w14:paraId="67C7A5F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71" w:name="n77"/>
            <w:bookmarkEnd w:id="71"/>
            <w:r w:rsidRPr="000E2E08">
              <w:rPr>
                <w:rFonts w:ascii="Times New Roman" w:eastAsia="Times New Roman" w:hAnsi="Times New Roman" w:cs="Times New Roman"/>
                <w:sz w:val="24"/>
                <w:szCs w:val="24"/>
              </w:rPr>
              <w:t xml:space="preserve">7) порядок припинення </w:t>
            </w:r>
            <w:r w:rsidRPr="000E2E08">
              <w:rPr>
                <w:rFonts w:ascii="Times New Roman" w:eastAsia="Times New Roman" w:hAnsi="Times New Roman" w:cs="Times New Roman"/>
                <w:strike/>
                <w:sz w:val="24"/>
                <w:szCs w:val="24"/>
              </w:rPr>
              <w:t>діяльності</w:t>
            </w:r>
            <w:r w:rsidRPr="000E2E08">
              <w:rPr>
                <w:rFonts w:ascii="Times New Roman" w:eastAsia="Times New Roman" w:hAnsi="Times New Roman" w:cs="Times New Roman"/>
                <w:sz w:val="24"/>
                <w:szCs w:val="24"/>
              </w:rPr>
              <w:t xml:space="preserve"> органу самоорганізації населення;</w:t>
            </w:r>
          </w:p>
          <w:p w14:paraId="71367B2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72" w:name="n78"/>
            <w:bookmarkEnd w:id="72"/>
            <w:r w:rsidRPr="000E2E08">
              <w:rPr>
                <w:rFonts w:ascii="Times New Roman" w:eastAsia="Times New Roman" w:hAnsi="Times New Roman" w:cs="Times New Roman"/>
                <w:sz w:val="24"/>
                <w:szCs w:val="24"/>
              </w:rPr>
              <w:t>8) інші питання, пов’язані з діяльністю органу самоорганізації населення.</w:t>
            </w:r>
          </w:p>
          <w:p w14:paraId="522038A6" w14:textId="77777777" w:rsidR="00DF773C" w:rsidRPr="000E2E08" w:rsidRDefault="00DF773C" w:rsidP="000E2E08">
            <w:pPr>
              <w:spacing w:after="0" w:line="240" w:lineRule="auto"/>
              <w:ind w:firstLine="450"/>
              <w:jc w:val="both"/>
              <w:rPr>
                <w:rStyle w:val="rvts9"/>
                <w:rFonts w:ascii="Times New Roman" w:eastAsia="Times New Roman" w:hAnsi="Times New Roman" w:cs="Times New Roman"/>
                <w:strike/>
                <w:sz w:val="24"/>
                <w:szCs w:val="24"/>
              </w:rPr>
            </w:pPr>
            <w:bookmarkStart w:id="73" w:name="n79"/>
            <w:bookmarkEnd w:id="73"/>
            <w:r w:rsidRPr="000E2E08">
              <w:rPr>
                <w:rFonts w:ascii="Times New Roman" w:eastAsia="Times New Roman" w:hAnsi="Times New Roman" w:cs="Times New Roman"/>
                <w:sz w:val="24"/>
                <w:szCs w:val="24"/>
              </w:rPr>
              <w:t xml:space="preserve">3. Контроль за додержанням органом самоорганізації населення Положення про нього покладається </w:t>
            </w:r>
            <w:r w:rsidRPr="000E2E08">
              <w:rPr>
                <w:rFonts w:ascii="Times New Roman" w:eastAsia="Times New Roman" w:hAnsi="Times New Roman" w:cs="Times New Roman"/>
                <w:b/>
                <w:bCs/>
                <w:sz w:val="24"/>
                <w:szCs w:val="24"/>
              </w:rPr>
              <w:t>на раду та її виконавчий орган,</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strike/>
                <w:sz w:val="24"/>
                <w:szCs w:val="24"/>
              </w:rPr>
              <w:t>який здійснив реєстрацію органу самоорганізації населення.</w:t>
            </w:r>
          </w:p>
        </w:tc>
        <w:tc>
          <w:tcPr>
            <w:tcW w:w="7796" w:type="dxa"/>
            <w:shd w:val="clear" w:color="auto" w:fill="auto"/>
          </w:tcPr>
          <w:p w14:paraId="392A274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12.</w:t>
            </w:r>
            <w:r w:rsidRPr="000E2E08">
              <w:rPr>
                <w:rFonts w:ascii="Times New Roman" w:eastAsia="Times New Roman" w:hAnsi="Times New Roman" w:cs="Times New Roman"/>
                <w:sz w:val="24"/>
                <w:szCs w:val="24"/>
              </w:rPr>
              <w:t> Положення про орган самоорганізації населення</w:t>
            </w:r>
          </w:p>
          <w:p w14:paraId="213182A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1. Збори (конференція) жителів </w:t>
            </w:r>
            <w:bookmarkStart w:id="74" w:name="_Hlk82602421"/>
            <w:r w:rsidRPr="000E2E08">
              <w:rPr>
                <w:rFonts w:ascii="Times New Roman" w:eastAsia="Times New Roman" w:hAnsi="Times New Roman" w:cs="Times New Roman"/>
                <w:b/>
                <w:bCs/>
                <w:sz w:val="24"/>
                <w:szCs w:val="24"/>
              </w:rPr>
              <w:t>за місцем проживання</w:t>
            </w:r>
            <w:r w:rsidRPr="000E2E08">
              <w:rPr>
                <w:rFonts w:ascii="Times New Roman" w:eastAsia="Times New Roman" w:hAnsi="Times New Roman" w:cs="Times New Roman"/>
                <w:sz w:val="24"/>
                <w:szCs w:val="24"/>
              </w:rPr>
              <w:t xml:space="preserve"> </w:t>
            </w:r>
            <w:bookmarkEnd w:id="74"/>
            <w:r w:rsidRPr="000E2E08">
              <w:rPr>
                <w:rFonts w:ascii="Times New Roman" w:eastAsia="Times New Roman" w:hAnsi="Times New Roman" w:cs="Times New Roman"/>
                <w:sz w:val="24"/>
                <w:szCs w:val="24"/>
              </w:rPr>
              <w:t>відповідно до </w:t>
            </w:r>
            <w:hyperlink r:id="rId12" w:tgtFrame="_blank" w:history="1">
              <w:r w:rsidRPr="000E2E08">
                <w:rPr>
                  <w:rFonts w:ascii="Times New Roman" w:eastAsia="Times New Roman" w:hAnsi="Times New Roman" w:cs="Times New Roman"/>
                  <w:sz w:val="24"/>
                  <w:szCs w:val="24"/>
                </w:rPr>
                <w:t>Конституції</w:t>
              </w:r>
            </w:hyperlink>
            <w:r w:rsidRPr="000E2E08">
              <w:rPr>
                <w:rFonts w:ascii="Times New Roman" w:eastAsia="Times New Roman" w:hAnsi="Times New Roman" w:cs="Times New Roman"/>
                <w:sz w:val="24"/>
                <w:szCs w:val="24"/>
              </w:rPr>
              <w:t> та законів України, інших нормативно-правових актів, актів та рішень відповідних органів місцевого самоврядування затверджують Положення про орган самоорганізації населення (далі - Положення).</w:t>
            </w:r>
          </w:p>
          <w:p w14:paraId="036DC21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lastRenderedPageBreak/>
              <w:t>2. У Положенні зазначаються:</w:t>
            </w:r>
          </w:p>
          <w:p w14:paraId="24BBD78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назва та юридична адреса органу самоорганізації населення;</w:t>
            </w:r>
          </w:p>
          <w:p w14:paraId="55473FF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основні завдання та напрями діяльності органу самоорганізації населення;</w:t>
            </w:r>
          </w:p>
          <w:p w14:paraId="296DA0E0"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3)</w:t>
            </w:r>
            <w:r w:rsidRPr="000E2E08">
              <w:rPr>
                <w:rFonts w:ascii="Times New Roman" w:eastAsia="Times New Roman" w:hAnsi="Times New Roman" w:cs="Times New Roman"/>
                <w:b/>
                <w:bCs/>
                <w:sz w:val="24"/>
                <w:szCs w:val="24"/>
              </w:rPr>
              <w:t xml:space="preserve"> </w:t>
            </w:r>
            <w:r w:rsidRPr="000E2E08">
              <w:rPr>
                <w:rFonts w:ascii="Times New Roman" w:eastAsia="Times New Roman" w:hAnsi="Times New Roman" w:cs="Times New Roman"/>
                <w:sz w:val="24"/>
                <w:szCs w:val="24"/>
              </w:rPr>
              <w:t>права і обов’язки членів органу самоорганізації населення;</w:t>
            </w:r>
          </w:p>
          <w:p w14:paraId="6DC1896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75" w:name="_Hlk82602467"/>
            <w:r w:rsidRPr="000E2E08">
              <w:rPr>
                <w:rFonts w:ascii="Times New Roman" w:eastAsia="Times New Roman" w:hAnsi="Times New Roman" w:cs="Times New Roman"/>
                <w:b/>
                <w:bCs/>
                <w:sz w:val="24"/>
                <w:szCs w:val="24"/>
              </w:rPr>
              <w:t>4)</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територія діяльності органу самоорганізації населення;</w:t>
            </w:r>
          </w:p>
          <w:p w14:paraId="34C191C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5)</w:t>
            </w:r>
            <w:r w:rsidRPr="000E2E08">
              <w:rPr>
                <w:rFonts w:ascii="Times New Roman" w:eastAsia="Times New Roman" w:hAnsi="Times New Roman" w:cs="Times New Roman"/>
                <w:sz w:val="24"/>
                <w:szCs w:val="24"/>
              </w:rPr>
              <w:t xml:space="preserve"> строк повноважень </w:t>
            </w:r>
            <w:r w:rsidRPr="000E2E08">
              <w:rPr>
                <w:rFonts w:ascii="Times New Roman" w:eastAsia="Times New Roman" w:hAnsi="Times New Roman" w:cs="Times New Roman"/>
                <w:b/>
                <w:bCs/>
                <w:sz w:val="24"/>
                <w:szCs w:val="24"/>
              </w:rPr>
              <w:t>персонального складу</w:t>
            </w:r>
            <w:r w:rsidRPr="000E2E08">
              <w:rPr>
                <w:rFonts w:ascii="Times New Roman" w:eastAsia="Times New Roman" w:hAnsi="Times New Roman" w:cs="Times New Roman"/>
                <w:sz w:val="24"/>
                <w:szCs w:val="24"/>
              </w:rPr>
              <w:t xml:space="preserve"> органу самоорганізації населення та порядок </w:t>
            </w:r>
            <w:r w:rsidRPr="000E2E08">
              <w:rPr>
                <w:rFonts w:ascii="Times New Roman" w:eastAsia="Times New Roman" w:hAnsi="Times New Roman" w:cs="Times New Roman"/>
                <w:b/>
                <w:bCs/>
                <w:sz w:val="24"/>
                <w:szCs w:val="24"/>
              </w:rPr>
              <w:t>його</w:t>
            </w:r>
            <w:r w:rsidRPr="000E2E08">
              <w:rPr>
                <w:rFonts w:ascii="Times New Roman" w:eastAsia="Times New Roman" w:hAnsi="Times New Roman" w:cs="Times New Roman"/>
                <w:sz w:val="24"/>
                <w:szCs w:val="24"/>
              </w:rPr>
              <w:t xml:space="preserve"> дострокового припинення</w:t>
            </w:r>
            <w:bookmarkEnd w:id="75"/>
            <w:r w:rsidRPr="000E2E08">
              <w:rPr>
                <w:rFonts w:ascii="Times New Roman" w:eastAsia="Times New Roman" w:hAnsi="Times New Roman" w:cs="Times New Roman"/>
                <w:sz w:val="24"/>
                <w:szCs w:val="24"/>
              </w:rPr>
              <w:t>;</w:t>
            </w:r>
          </w:p>
          <w:p w14:paraId="010188D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6) порядок використання коштів та іншого майна, порядок звітності;</w:t>
            </w:r>
          </w:p>
          <w:p w14:paraId="32EB268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7) порядок </w:t>
            </w:r>
            <w:r w:rsidRPr="000E2E08">
              <w:rPr>
                <w:rFonts w:ascii="Times New Roman" w:eastAsia="Times New Roman" w:hAnsi="Times New Roman" w:cs="Times New Roman"/>
                <w:b/>
                <w:bCs/>
                <w:sz w:val="24"/>
                <w:szCs w:val="24"/>
              </w:rPr>
              <w:t>припинення</w:t>
            </w:r>
            <w:r w:rsidRPr="000E2E08">
              <w:rPr>
                <w:rFonts w:ascii="Times New Roman" w:eastAsia="Times New Roman" w:hAnsi="Times New Roman" w:cs="Times New Roman"/>
                <w:sz w:val="24"/>
                <w:szCs w:val="24"/>
              </w:rPr>
              <w:t xml:space="preserve"> органу самоорганізації населення;</w:t>
            </w:r>
          </w:p>
          <w:p w14:paraId="0232BA8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8) інші питання, пов’язані з діяльністю органу самоорганізації населення.</w:t>
            </w:r>
          </w:p>
          <w:p w14:paraId="6F2AA11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76" w:name="_Hlk82602534"/>
            <w:r w:rsidRPr="000E2E08">
              <w:rPr>
                <w:rFonts w:ascii="Times New Roman" w:eastAsia="Times New Roman" w:hAnsi="Times New Roman" w:cs="Times New Roman"/>
                <w:b/>
                <w:bCs/>
                <w:sz w:val="24"/>
                <w:szCs w:val="24"/>
              </w:rPr>
              <w:t xml:space="preserve">3. </w:t>
            </w:r>
            <w:r w:rsidRPr="000E2E08">
              <w:rPr>
                <w:rFonts w:ascii="Times New Roman" w:eastAsia="Times New Roman" w:hAnsi="Times New Roman" w:cs="Times New Roman"/>
                <w:sz w:val="24"/>
                <w:szCs w:val="24"/>
              </w:rPr>
              <w:t xml:space="preserve">Контроль за додержанням органом самоорганізації населення Положення про нього покладається </w:t>
            </w:r>
            <w:r w:rsidRPr="000E2E08">
              <w:rPr>
                <w:rFonts w:ascii="Times New Roman" w:eastAsia="Times New Roman" w:hAnsi="Times New Roman" w:cs="Times New Roman"/>
                <w:b/>
                <w:bCs/>
                <w:sz w:val="24"/>
                <w:szCs w:val="24"/>
              </w:rPr>
              <w:t>на виконавчий орган сільської, селищної, міської ради</w:t>
            </w:r>
            <w:r w:rsidRPr="000E2E08">
              <w:rPr>
                <w:rFonts w:ascii="Times New Roman" w:eastAsia="Times New Roman" w:hAnsi="Times New Roman" w:cs="Times New Roman"/>
                <w:sz w:val="24"/>
                <w:szCs w:val="24"/>
              </w:rPr>
              <w:t>.</w:t>
            </w:r>
          </w:p>
          <w:bookmarkEnd w:id="76"/>
          <w:p w14:paraId="517237CC" w14:textId="77777777" w:rsidR="00DF773C" w:rsidRPr="000E2E08" w:rsidRDefault="00DF773C" w:rsidP="000E2E08">
            <w:pPr>
              <w:pStyle w:val="rvps2"/>
              <w:spacing w:before="0" w:beforeAutospacing="0" w:after="0" w:afterAutospacing="0"/>
              <w:ind w:firstLine="450"/>
              <w:jc w:val="both"/>
              <w:rPr>
                <w:rStyle w:val="rvts9"/>
              </w:rPr>
            </w:pPr>
          </w:p>
        </w:tc>
      </w:tr>
      <w:tr w:rsidR="000E2E08" w:rsidRPr="000E2E08" w14:paraId="0EC50A50" w14:textId="77777777" w:rsidTr="00BD727F">
        <w:trPr>
          <w:trHeight w:val="1417"/>
        </w:trPr>
        <w:tc>
          <w:tcPr>
            <w:tcW w:w="7508" w:type="dxa"/>
            <w:shd w:val="clear" w:color="auto" w:fill="auto"/>
          </w:tcPr>
          <w:p w14:paraId="3C82AE88"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r w:rsidRPr="000E2E08">
              <w:rPr>
                <w:rFonts w:ascii="Times New Roman" w:eastAsia="Times New Roman" w:hAnsi="Times New Roman" w:cs="Times New Roman"/>
                <w:b/>
                <w:bCs/>
                <w:strike/>
                <w:sz w:val="24"/>
                <w:szCs w:val="24"/>
              </w:rPr>
              <w:lastRenderedPageBreak/>
              <w:t>Стаття 13.</w:t>
            </w:r>
            <w:r w:rsidRPr="000E2E08">
              <w:rPr>
                <w:rFonts w:ascii="Times New Roman" w:eastAsia="Times New Roman" w:hAnsi="Times New Roman" w:cs="Times New Roman"/>
                <w:strike/>
                <w:sz w:val="24"/>
                <w:szCs w:val="24"/>
              </w:rPr>
              <w:t> Легалізація органу самоорганізації населення</w:t>
            </w:r>
          </w:p>
          <w:p w14:paraId="7C6E797C"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77" w:name="n81"/>
            <w:bookmarkEnd w:id="77"/>
            <w:r w:rsidRPr="000E2E08">
              <w:rPr>
                <w:rFonts w:ascii="Times New Roman" w:eastAsia="Times New Roman" w:hAnsi="Times New Roman" w:cs="Times New Roman"/>
                <w:strike/>
                <w:sz w:val="24"/>
                <w:szCs w:val="24"/>
              </w:rPr>
              <w:t>1. Легалізація органу самоорганізації населення є обов’язковою і здійснюється шляхом його реєстрації або повідомлення про заснування.</w:t>
            </w:r>
          </w:p>
          <w:p w14:paraId="35378155"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78" w:name="n82"/>
            <w:bookmarkEnd w:id="78"/>
            <w:r w:rsidRPr="000E2E08">
              <w:rPr>
                <w:rFonts w:ascii="Times New Roman" w:eastAsia="Times New Roman" w:hAnsi="Times New Roman" w:cs="Times New Roman"/>
                <w:strike/>
                <w:sz w:val="24"/>
                <w:szCs w:val="24"/>
              </w:rPr>
              <w:t>У разі реєстрації орган самоорганізації населення набуває статусу юридичної особи.</w:t>
            </w:r>
            <w:bookmarkStart w:id="79" w:name="n83"/>
            <w:bookmarkEnd w:id="79"/>
          </w:p>
          <w:p w14:paraId="2D697A50"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r w:rsidRPr="000E2E08">
              <w:rPr>
                <w:rFonts w:ascii="Times New Roman" w:eastAsia="Times New Roman" w:hAnsi="Times New Roman" w:cs="Times New Roman"/>
                <w:strike/>
                <w:sz w:val="24"/>
                <w:szCs w:val="24"/>
              </w:rPr>
              <w:t>2. Реєстрація органу самоорганізації населення здійснюється виконавчим комітетом відповідної ради (далі - реєструючий орган).</w:t>
            </w:r>
          </w:p>
          <w:p w14:paraId="42862023"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0" w:name="n84"/>
            <w:bookmarkEnd w:id="80"/>
            <w:r w:rsidRPr="000E2E08">
              <w:rPr>
                <w:rFonts w:ascii="Times New Roman" w:eastAsia="Times New Roman" w:hAnsi="Times New Roman" w:cs="Times New Roman"/>
                <w:strike/>
                <w:sz w:val="24"/>
                <w:szCs w:val="24"/>
              </w:rPr>
              <w:t>3. Для реєстрації органу самоорганізації населення уповноважені зборами (конференцією) жителів за місцем проживання їх представники подають до реєструючого органу заяву.</w:t>
            </w:r>
          </w:p>
          <w:p w14:paraId="2E8BA6B9"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1" w:name="n85"/>
            <w:bookmarkEnd w:id="81"/>
            <w:r w:rsidRPr="000E2E08">
              <w:rPr>
                <w:rFonts w:ascii="Times New Roman" w:eastAsia="Times New Roman" w:hAnsi="Times New Roman" w:cs="Times New Roman"/>
                <w:strike/>
                <w:sz w:val="24"/>
                <w:szCs w:val="24"/>
              </w:rPr>
              <w:t>До заяви про реєстрацію органу самоорганізації населення додаються:</w:t>
            </w:r>
          </w:p>
          <w:p w14:paraId="3E87D00A"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2" w:name="n86"/>
            <w:bookmarkEnd w:id="82"/>
            <w:r w:rsidRPr="000E2E08">
              <w:rPr>
                <w:rFonts w:ascii="Times New Roman" w:eastAsia="Times New Roman" w:hAnsi="Times New Roman" w:cs="Times New Roman"/>
                <w:strike/>
                <w:sz w:val="24"/>
                <w:szCs w:val="24"/>
              </w:rPr>
              <w:t xml:space="preserve">1) копія рішення відповідної ради про надання дозволу на </w:t>
            </w:r>
            <w:r w:rsidRPr="000E2E08">
              <w:rPr>
                <w:rFonts w:ascii="Times New Roman" w:eastAsia="Times New Roman" w:hAnsi="Times New Roman" w:cs="Times New Roman"/>
                <w:strike/>
                <w:sz w:val="24"/>
                <w:szCs w:val="24"/>
              </w:rPr>
              <w:lastRenderedPageBreak/>
              <w:t>створення органу самоорганізації населення;</w:t>
            </w:r>
          </w:p>
          <w:p w14:paraId="7B44D863"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3" w:name="n87"/>
            <w:bookmarkEnd w:id="83"/>
            <w:r w:rsidRPr="000E2E08">
              <w:rPr>
                <w:rFonts w:ascii="Times New Roman" w:eastAsia="Times New Roman" w:hAnsi="Times New Roman" w:cs="Times New Roman"/>
                <w:strike/>
                <w:sz w:val="24"/>
                <w:szCs w:val="24"/>
              </w:rPr>
              <w:t>2) протокол зборів (конференції) жителів за місцем проживання з рішеннями про обрання членів органу самоорганізації населення та його персональний склад, про затвердження Положення, про обрання уповноважених представників для проведення реєстрації органу самоорганізації населення;</w:t>
            </w:r>
          </w:p>
          <w:p w14:paraId="1B2E361E"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4" w:name="n88"/>
            <w:bookmarkEnd w:id="84"/>
            <w:r w:rsidRPr="000E2E08">
              <w:rPr>
                <w:rFonts w:ascii="Times New Roman" w:eastAsia="Times New Roman" w:hAnsi="Times New Roman" w:cs="Times New Roman"/>
                <w:strike/>
                <w:sz w:val="24"/>
                <w:szCs w:val="24"/>
              </w:rPr>
              <w:t>3) Положення, затверджене зборами (конференцією) жителів за місцем проживання, - у двох примірниках;</w:t>
            </w:r>
          </w:p>
          <w:p w14:paraId="56DEE2F5"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5" w:name="n89"/>
            <w:bookmarkEnd w:id="85"/>
            <w:r w:rsidRPr="000E2E08">
              <w:rPr>
                <w:rFonts w:ascii="Times New Roman" w:eastAsia="Times New Roman" w:hAnsi="Times New Roman" w:cs="Times New Roman"/>
                <w:strike/>
                <w:sz w:val="24"/>
                <w:szCs w:val="24"/>
              </w:rPr>
              <w:t>4) персональний склад членів органу самоорганізації населення із зазначенням прізвищ, імені та по батькові, року народження, місця проживання.</w:t>
            </w:r>
          </w:p>
          <w:p w14:paraId="3FB5A479"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6" w:name="n90"/>
            <w:bookmarkEnd w:id="86"/>
            <w:r w:rsidRPr="000E2E08">
              <w:rPr>
                <w:rFonts w:ascii="Times New Roman" w:eastAsia="Times New Roman" w:hAnsi="Times New Roman" w:cs="Times New Roman"/>
                <w:strike/>
                <w:sz w:val="24"/>
                <w:szCs w:val="24"/>
              </w:rPr>
              <w:t>4. Заява про реєстрацію органу самоорганізації населення розглядається реєструючим органом у місячний термін з дня подання всіх необхідних документів відповідно до вимог цього Закону.</w:t>
            </w:r>
          </w:p>
          <w:p w14:paraId="36739D22"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7" w:name="n91"/>
            <w:bookmarkEnd w:id="87"/>
            <w:r w:rsidRPr="000E2E08">
              <w:rPr>
                <w:rFonts w:ascii="Times New Roman" w:eastAsia="Times New Roman" w:hAnsi="Times New Roman" w:cs="Times New Roman"/>
                <w:strike/>
                <w:sz w:val="24"/>
                <w:szCs w:val="24"/>
              </w:rPr>
              <w:t>5. Реєструючий орган може проводити перевірку відомостей, що містяться в поданих на реєстрацію документах.</w:t>
            </w:r>
          </w:p>
          <w:p w14:paraId="0C5FFFC4"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8" w:name="n92"/>
            <w:bookmarkEnd w:id="88"/>
            <w:r w:rsidRPr="000E2E08">
              <w:rPr>
                <w:rFonts w:ascii="Times New Roman" w:eastAsia="Times New Roman" w:hAnsi="Times New Roman" w:cs="Times New Roman"/>
                <w:strike/>
                <w:sz w:val="24"/>
                <w:szCs w:val="24"/>
              </w:rPr>
              <w:t>6. За результатами розгляду заяви приймається рішення про реєстрацію або відмову в реєстрації.</w:t>
            </w:r>
          </w:p>
          <w:p w14:paraId="59E3B095"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89" w:name="n93"/>
            <w:bookmarkEnd w:id="89"/>
            <w:r w:rsidRPr="000E2E08">
              <w:rPr>
                <w:rFonts w:ascii="Times New Roman" w:eastAsia="Times New Roman" w:hAnsi="Times New Roman" w:cs="Times New Roman"/>
                <w:strike/>
                <w:sz w:val="24"/>
                <w:szCs w:val="24"/>
              </w:rPr>
              <w:t>7. Підставою для відмови у реєстрації є обрання органу самоорганізації населення з порушенням вимог </w:t>
            </w:r>
            <w:hyperlink r:id="rId13" w:tgtFrame="_blank" w:history="1">
              <w:r w:rsidRPr="000E2E08">
                <w:rPr>
                  <w:rFonts w:ascii="Times New Roman" w:eastAsia="Times New Roman" w:hAnsi="Times New Roman" w:cs="Times New Roman"/>
                  <w:strike/>
                  <w:sz w:val="24"/>
                  <w:szCs w:val="24"/>
                  <w:u w:val="single"/>
                </w:rPr>
                <w:t>Конституції України</w:t>
              </w:r>
            </w:hyperlink>
            <w:r w:rsidRPr="000E2E08">
              <w:rPr>
                <w:rFonts w:ascii="Times New Roman" w:eastAsia="Times New Roman" w:hAnsi="Times New Roman" w:cs="Times New Roman"/>
                <w:strike/>
                <w:sz w:val="24"/>
                <w:szCs w:val="24"/>
              </w:rPr>
              <w:t>, цього Закону, </w:t>
            </w:r>
            <w:hyperlink r:id="rId14" w:tgtFrame="_blank" w:history="1">
              <w:r w:rsidRPr="000E2E08">
                <w:rPr>
                  <w:rFonts w:ascii="Times New Roman" w:eastAsia="Times New Roman" w:hAnsi="Times New Roman" w:cs="Times New Roman"/>
                  <w:strike/>
                  <w:sz w:val="24"/>
                  <w:szCs w:val="24"/>
                  <w:u w:val="single"/>
                </w:rPr>
                <w:t>Закону України</w:t>
              </w:r>
            </w:hyperlink>
            <w:r w:rsidRPr="000E2E08">
              <w:rPr>
                <w:rFonts w:ascii="Times New Roman" w:eastAsia="Times New Roman" w:hAnsi="Times New Roman" w:cs="Times New Roman"/>
                <w:strike/>
                <w:sz w:val="24"/>
                <w:szCs w:val="24"/>
              </w:rPr>
              <w:t> "Про місцеве самоврядування в Україні" та інших нормативно-правових актів.</w:t>
            </w:r>
          </w:p>
          <w:p w14:paraId="0EFA2EAE"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0" w:name="n94"/>
            <w:bookmarkEnd w:id="90"/>
            <w:r w:rsidRPr="000E2E08">
              <w:rPr>
                <w:rFonts w:ascii="Times New Roman" w:eastAsia="Times New Roman" w:hAnsi="Times New Roman" w:cs="Times New Roman"/>
                <w:strike/>
                <w:sz w:val="24"/>
                <w:szCs w:val="24"/>
              </w:rPr>
              <w:t>8. Про результати розгляду заяви реєструючий орган у 10-денний термін з дня прийняття рішення про реєстрацію або про відмову в реєстрації повідомляє уповноважених зборами (конференцією) жителів за місцем проживання їх представників.</w:t>
            </w:r>
          </w:p>
          <w:p w14:paraId="2EDD87ED"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1" w:name="n95"/>
            <w:bookmarkEnd w:id="91"/>
            <w:r w:rsidRPr="000E2E08">
              <w:rPr>
                <w:rFonts w:ascii="Times New Roman" w:eastAsia="Times New Roman" w:hAnsi="Times New Roman" w:cs="Times New Roman"/>
                <w:strike/>
                <w:sz w:val="24"/>
                <w:szCs w:val="24"/>
              </w:rPr>
              <w:t>9. Рішення про відмову у реєстрації органу самоорганізації населення може бути оскаржено у встановленому законом порядку до суду.</w:t>
            </w:r>
          </w:p>
          <w:p w14:paraId="03B46A37"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2" w:name="n96"/>
            <w:bookmarkEnd w:id="92"/>
            <w:r w:rsidRPr="000E2E08">
              <w:rPr>
                <w:rFonts w:ascii="Times New Roman" w:eastAsia="Times New Roman" w:hAnsi="Times New Roman" w:cs="Times New Roman"/>
                <w:strike/>
                <w:sz w:val="24"/>
                <w:szCs w:val="24"/>
              </w:rPr>
              <w:t>10. У разі внесення змін до Положення до реєструючого органу подаються:</w:t>
            </w:r>
          </w:p>
          <w:p w14:paraId="3B5B6EA9"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3" w:name="n97"/>
            <w:bookmarkEnd w:id="93"/>
            <w:r w:rsidRPr="000E2E08">
              <w:rPr>
                <w:rFonts w:ascii="Times New Roman" w:eastAsia="Times New Roman" w:hAnsi="Times New Roman" w:cs="Times New Roman"/>
                <w:strike/>
                <w:sz w:val="24"/>
                <w:szCs w:val="24"/>
              </w:rPr>
              <w:t>заява, підписана керівником органу самоорганізації населення;</w:t>
            </w:r>
          </w:p>
          <w:p w14:paraId="3DB12974"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4" w:name="n98"/>
            <w:bookmarkEnd w:id="94"/>
            <w:r w:rsidRPr="000E2E08">
              <w:rPr>
                <w:rFonts w:ascii="Times New Roman" w:eastAsia="Times New Roman" w:hAnsi="Times New Roman" w:cs="Times New Roman"/>
                <w:strike/>
                <w:sz w:val="24"/>
                <w:szCs w:val="24"/>
              </w:rPr>
              <w:t>протокол зборів (конференції) жителів за місцем проживання про затвердження змін до Положення, текст змін.</w:t>
            </w:r>
          </w:p>
          <w:p w14:paraId="50901BBC"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95" w:name="n99"/>
            <w:bookmarkEnd w:id="95"/>
            <w:r w:rsidRPr="000E2E08">
              <w:rPr>
                <w:rFonts w:ascii="Times New Roman" w:eastAsia="Times New Roman" w:hAnsi="Times New Roman" w:cs="Times New Roman"/>
                <w:strike/>
                <w:sz w:val="24"/>
                <w:szCs w:val="24"/>
              </w:rPr>
              <w:lastRenderedPageBreak/>
              <w:t>11. Органи самоорганізації населення можуть легалізувати своє заснування шляхом письмового повідомлення відповідного виконавчого комітету сільської, селищної, міської, районної у місті (у разі її створення) ради.</w:t>
            </w:r>
          </w:p>
          <w:p w14:paraId="4384D7E9" w14:textId="77777777" w:rsidR="00DF773C" w:rsidRPr="000E2E08" w:rsidRDefault="00DF773C" w:rsidP="000E2E08">
            <w:pPr>
              <w:spacing w:after="0" w:line="240" w:lineRule="auto"/>
              <w:ind w:firstLine="450"/>
              <w:jc w:val="both"/>
              <w:rPr>
                <w:rStyle w:val="rvts9"/>
                <w:rFonts w:ascii="Times New Roman" w:eastAsia="Times New Roman" w:hAnsi="Times New Roman" w:cs="Times New Roman"/>
                <w:strike/>
                <w:sz w:val="24"/>
                <w:szCs w:val="24"/>
              </w:rPr>
            </w:pPr>
            <w:bookmarkStart w:id="96" w:name="n100"/>
            <w:bookmarkEnd w:id="96"/>
            <w:r w:rsidRPr="000E2E08">
              <w:rPr>
                <w:rFonts w:ascii="Times New Roman" w:eastAsia="Times New Roman" w:hAnsi="Times New Roman" w:cs="Times New Roman"/>
                <w:strike/>
                <w:sz w:val="24"/>
                <w:szCs w:val="24"/>
              </w:rPr>
              <w:t>12. Виконавчий комітет сільської, селищної, міської, районної у місті (у разі її створення) ради затверджує методичні рекомендації порядку здійснення легалізації органів самоорганізації населення, а також надає необхідну організаційну та правову допомогу органам самоорганізації населення у проведенні їх легалізації.</w:t>
            </w:r>
          </w:p>
        </w:tc>
        <w:tc>
          <w:tcPr>
            <w:tcW w:w="7796" w:type="dxa"/>
            <w:shd w:val="clear" w:color="auto" w:fill="auto"/>
          </w:tcPr>
          <w:p w14:paraId="5A5BCC9A" w14:textId="77777777" w:rsidR="00DF773C" w:rsidRPr="000E2E08" w:rsidRDefault="00DF773C" w:rsidP="000E2E08">
            <w:pPr>
              <w:pStyle w:val="rvps2"/>
              <w:spacing w:before="0" w:beforeAutospacing="0" w:after="0" w:afterAutospacing="0"/>
              <w:ind w:firstLine="450"/>
              <w:jc w:val="both"/>
              <w:rPr>
                <w:rStyle w:val="rvts9"/>
                <w:b/>
                <w:bCs/>
              </w:rPr>
            </w:pPr>
            <w:r w:rsidRPr="000E2E08">
              <w:rPr>
                <w:b/>
                <w:bCs/>
              </w:rPr>
              <w:lastRenderedPageBreak/>
              <w:t>Статтю виключити (визначено у статті 9)</w:t>
            </w:r>
          </w:p>
        </w:tc>
      </w:tr>
      <w:tr w:rsidR="000E2E08" w:rsidRPr="000E2E08" w14:paraId="675D0CDF" w14:textId="77777777" w:rsidTr="00BD727F">
        <w:trPr>
          <w:trHeight w:val="699"/>
        </w:trPr>
        <w:tc>
          <w:tcPr>
            <w:tcW w:w="7508" w:type="dxa"/>
            <w:shd w:val="clear" w:color="auto" w:fill="auto"/>
          </w:tcPr>
          <w:p w14:paraId="382954C9" w14:textId="77777777" w:rsidR="00DF773C" w:rsidRPr="000E2E08" w:rsidRDefault="00DF773C" w:rsidP="000E2E08">
            <w:pPr>
              <w:spacing w:after="0" w:line="240" w:lineRule="auto"/>
              <w:ind w:firstLine="447"/>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14.</w:t>
            </w:r>
            <w:r w:rsidRPr="000E2E08">
              <w:rPr>
                <w:rFonts w:ascii="Times New Roman" w:eastAsia="Times New Roman" w:hAnsi="Times New Roman" w:cs="Times New Roman"/>
                <w:sz w:val="24"/>
                <w:szCs w:val="24"/>
              </w:rPr>
              <w:t> </w:t>
            </w:r>
            <w:r w:rsidRPr="000E2E08">
              <w:rPr>
                <w:rFonts w:ascii="Times New Roman" w:eastAsia="Times New Roman" w:hAnsi="Times New Roman" w:cs="Times New Roman"/>
                <w:strike/>
                <w:sz w:val="24"/>
                <w:szCs w:val="24"/>
              </w:rPr>
              <w:t>Власні</w:t>
            </w:r>
            <w:r w:rsidRPr="000E2E08">
              <w:rPr>
                <w:rFonts w:ascii="Times New Roman" w:eastAsia="Times New Roman" w:hAnsi="Times New Roman" w:cs="Times New Roman"/>
                <w:sz w:val="24"/>
                <w:szCs w:val="24"/>
              </w:rPr>
              <w:t xml:space="preserve"> повноваження органу самоорганізації населення</w:t>
            </w:r>
          </w:p>
          <w:p w14:paraId="24A685E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97" w:name="n103"/>
            <w:bookmarkEnd w:id="97"/>
            <w:r w:rsidRPr="000E2E08">
              <w:rPr>
                <w:rFonts w:ascii="Times New Roman" w:eastAsia="Times New Roman" w:hAnsi="Times New Roman" w:cs="Times New Roman"/>
                <w:sz w:val="24"/>
                <w:szCs w:val="24"/>
              </w:rPr>
              <w:t>1. Органу самоорганізації населення у межах території його діяльності під час його утворення можуть надаватися такі повноваження:</w:t>
            </w:r>
          </w:p>
          <w:p w14:paraId="236CA5F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98" w:name="n104"/>
            <w:bookmarkEnd w:id="98"/>
            <w:r w:rsidRPr="000E2E08">
              <w:rPr>
                <w:rFonts w:ascii="Times New Roman" w:eastAsia="Times New Roman" w:hAnsi="Times New Roman" w:cs="Times New Roman"/>
                <w:sz w:val="24"/>
                <w:szCs w:val="24"/>
              </w:rPr>
              <w:t xml:space="preserve">1) представляти </w:t>
            </w:r>
            <w:r w:rsidRPr="000E2E08">
              <w:rPr>
                <w:rFonts w:ascii="Times New Roman" w:eastAsia="Times New Roman" w:hAnsi="Times New Roman" w:cs="Times New Roman"/>
                <w:b/>
                <w:bCs/>
                <w:sz w:val="24"/>
                <w:szCs w:val="24"/>
              </w:rPr>
              <w:t>разом з депутатами</w:t>
            </w:r>
            <w:r w:rsidRPr="000E2E08">
              <w:rPr>
                <w:rFonts w:ascii="Times New Roman" w:eastAsia="Times New Roman" w:hAnsi="Times New Roman" w:cs="Times New Roman"/>
                <w:sz w:val="24"/>
                <w:szCs w:val="24"/>
              </w:rPr>
              <w:t xml:space="preserve"> інтереси жителів будинку, вулиці, мікрорайону, села, селища, міста у відповідній місцевій раді та її органах, місцевих органах виконавчої влади;</w:t>
            </w:r>
          </w:p>
          <w:p w14:paraId="1A270E6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99" w:name="n105"/>
            <w:bookmarkEnd w:id="99"/>
            <w:r w:rsidRPr="000E2E08">
              <w:rPr>
                <w:rFonts w:ascii="Times New Roman" w:eastAsia="Times New Roman" w:hAnsi="Times New Roman" w:cs="Times New Roman"/>
                <w:sz w:val="24"/>
                <w:szCs w:val="24"/>
              </w:rPr>
              <w:t>2) сприяти додержанню </w:t>
            </w:r>
            <w:hyperlink r:id="rId15" w:tgtFrame="_blank" w:history="1">
              <w:r w:rsidRPr="000E2E08">
                <w:rPr>
                  <w:rFonts w:ascii="Times New Roman" w:eastAsia="Times New Roman" w:hAnsi="Times New Roman" w:cs="Times New Roman"/>
                  <w:strike/>
                  <w:sz w:val="24"/>
                  <w:szCs w:val="24"/>
                </w:rPr>
                <w:t>Конституції</w:t>
              </w:r>
            </w:hyperlink>
            <w:r w:rsidRPr="000E2E08">
              <w:rPr>
                <w:rFonts w:ascii="Times New Roman" w:eastAsia="Times New Roman" w:hAnsi="Times New Roman" w:cs="Times New Roman"/>
                <w:strike/>
                <w:sz w:val="24"/>
                <w:szCs w:val="24"/>
              </w:rPr>
              <w:t xml:space="preserve"> та законів України, реалізації актів Президента України та органів виконавчої влади, </w:t>
            </w:r>
            <w:r w:rsidRPr="000E2E08">
              <w:rPr>
                <w:rFonts w:ascii="Times New Roman" w:eastAsia="Times New Roman" w:hAnsi="Times New Roman" w:cs="Times New Roman"/>
                <w:sz w:val="24"/>
                <w:szCs w:val="24"/>
              </w:rPr>
              <w:t>рішень місцевих рад та їх виконавчих органів, розпоряджень сільського, селищного, міського голови, голови районної у місті (у разі її створення) ради, рішень, прийнятих місцевими референдумами;</w:t>
            </w:r>
          </w:p>
          <w:p w14:paraId="675F746E"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00" w:name="n106"/>
            <w:bookmarkEnd w:id="100"/>
            <w:r w:rsidRPr="000E2E08">
              <w:rPr>
                <w:rFonts w:ascii="Times New Roman" w:eastAsia="Times New Roman" w:hAnsi="Times New Roman" w:cs="Times New Roman"/>
                <w:sz w:val="24"/>
                <w:szCs w:val="24"/>
              </w:rPr>
              <w:t xml:space="preserve">3) вносити у встановленому порядку пропозиції до проектів місцевих програм соціально-економічного і культурного розвитку відповідних адміністративно-територіальних одиниць та проектів </w:t>
            </w:r>
            <w:bookmarkStart w:id="101" w:name="_Hlk78898328"/>
            <w:r w:rsidRPr="000E2E08">
              <w:rPr>
                <w:rFonts w:ascii="Times New Roman" w:eastAsia="Times New Roman" w:hAnsi="Times New Roman" w:cs="Times New Roman"/>
                <w:sz w:val="24"/>
                <w:szCs w:val="24"/>
              </w:rPr>
              <w:t>місцевих бюджетів</w:t>
            </w:r>
            <w:bookmarkEnd w:id="101"/>
            <w:r w:rsidRPr="000E2E08">
              <w:rPr>
                <w:rFonts w:ascii="Times New Roman" w:eastAsia="Times New Roman" w:hAnsi="Times New Roman" w:cs="Times New Roman"/>
                <w:sz w:val="24"/>
                <w:szCs w:val="24"/>
              </w:rPr>
              <w:t>;</w:t>
            </w:r>
          </w:p>
          <w:p w14:paraId="54028DF4"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102" w:name="n107"/>
            <w:bookmarkEnd w:id="102"/>
            <w:r w:rsidRPr="000E2E08">
              <w:rPr>
                <w:rFonts w:ascii="Times New Roman" w:eastAsia="Times New Roman" w:hAnsi="Times New Roman" w:cs="Times New Roman"/>
                <w:sz w:val="24"/>
                <w:szCs w:val="24"/>
              </w:rPr>
              <w:t xml:space="preserve">4) організовувати на добровільних засадах участь населення у здійсненні заходів щодо охорони навколишнього природного середовища, проведення робіт з благоустрою, озеленення та утримання в належному стані садиб, дворів, вулиць, площ, парків, кладовищ, братських могил, обладнанні дитячих і спортивних майданчиків, кімнат дитячої творчості, клубів за інтересами тощо; </w:t>
            </w:r>
            <w:bookmarkStart w:id="103" w:name="_Hlk78898739"/>
            <w:r w:rsidRPr="000E2E08">
              <w:rPr>
                <w:rFonts w:ascii="Times New Roman" w:eastAsia="Times New Roman" w:hAnsi="Times New Roman" w:cs="Times New Roman"/>
                <w:strike/>
                <w:sz w:val="24"/>
                <w:szCs w:val="24"/>
              </w:rPr>
              <w:t>з цією метою можуть створюватися тимчасові або постійні бригади, використовуватися інші форми залучення населення;</w:t>
            </w:r>
          </w:p>
          <w:p w14:paraId="010CBC5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04" w:name="n108"/>
            <w:bookmarkEnd w:id="103"/>
            <w:bookmarkEnd w:id="104"/>
            <w:r w:rsidRPr="000E2E08">
              <w:rPr>
                <w:rFonts w:ascii="Times New Roman" w:eastAsia="Times New Roman" w:hAnsi="Times New Roman" w:cs="Times New Roman"/>
                <w:sz w:val="24"/>
                <w:szCs w:val="24"/>
              </w:rPr>
              <w:lastRenderedPageBreak/>
              <w:t>5) організовувати на добровільних засадах участь населення у здійсненні заходів щодо охорони пам’яток історії та культури, ліквідації наслідків стихійного лиха, будівництві і ремонті шляхів, тротуарів, комунальних мереж, об’єктів загального користування із дотриманням встановленого законодавством порядку проведення таких робіт;</w:t>
            </w:r>
          </w:p>
          <w:p w14:paraId="60A2CC6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05" w:name="n109"/>
            <w:bookmarkEnd w:id="105"/>
            <w:r w:rsidRPr="000E2E08">
              <w:rPr>
                <w:rFonts w:ascii="Times New Roman" w:eastAsia="Times New Roman" w:hAnsi="Times New Roman" w:cs="Times New Roman"/>
                <w:sz w:val="24"/>
                <w:szCs w:val="24"/>
              </w:rPr>
              <w:t>6) здійснювати контроль за якістю надаваних громадянам, які проживають у жилих будинках на території діяльності органу самоорганізації населення, житлово-комунальних послуг та за якістю проведених у зазначених жилих будинках ремонтних робіт;</w:t>
            </w:r>
          </w:p>
          <w:p w14:paraId="60890B26"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106" w:name="n110"/>
            <w:bookmarkEnd w:id="106"/>
            <w:r w:rsidRPr="000E2E08">
              <w:rPr>
                <w:rFonts w:ascii="Times New Roman" w:eastAsia="Times New Roman" w:hAnsi="Times New Roman" w:cs="Times New Roman"/>
                <w:sz w:val="24"/>
                <w:szCs w:val="24"/>
              </w:rPr>
              <w:t>7) надавати допомогу навчальним закладам, закладам та організаціям культури, фізичної культури і спорту у проведенні культурно-освітньої, спортивно-оздоровчої та виховної роботи серед населення, розвитку художньої творчості, фізичної культури і спорту; сприяти збереженню культурної спадщини, традицій народної культури, охороні пам’яток історії та культури</w:t>
            </w:r>
            <w:r w:rsidRPr="000E2E08">
              <w:rPr>
                <w:rFonts w:ascii="Times New Roman" w:eastAsia="Times New Roman" w:hAnsi="Times New Roman" w:cs="Times New Roman"/>
                <w:b/>
                <w:bCs/>
                <w:sz w:val="24"/>
                <w:szCs w:val="24"/>
              </w:rPr>
              <w:t>, впровадженню в побут нових обрядів;</w:t>
            </w:r>
          </w:p>
          <w:p w14:paraId="047D93C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07" w:name="n111"/>
            <w:bookmarkEnd w:id="107"/>
            <w:r w:rsidRPr="000E2E08">
              <w:rPr>
                <w:rFonts w:ascii="Times New Roman" w:eastAsia="Times New Roman" w:hAnsi="Times New Roman" w:cs="Times New Roman"/>
                <w:sz w:val="24"/>
                <w:szCs w:val="24"/>
              </w:rPr>
              <w:t>8) організовувати допомогу громадянам похилого віку, особам з інвалідністю, сім’ям загиблих воїнів, партизанів та військовослужбовців, малозабезпеченим та багатодітним сім’ям, а також самотнім громадянам, дітям-сиротам та дітям, позбавленим батьківського піклування, іншим вразливим групам населення вносити пропозиції з цих питань до органів місцевого самоврядування;</w:t>
            </w:r>
          </w:p>
          <w:p w14:paraId="609B5DD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08" w:name="n112"/>
            <w:bookmarkStart w:id="109" w:name="n113"/>
            <w:bookmarkEnd w:id="108"/>
            <w:bookmarkEnd w:id="109"/>
            <w:r w:rsidRPr="000E2E08">
              <w:rPr>
                <w:rFonts w:ascii="Times New Roman" w:eastAsia="Times New Roman" w:hAnsi="Times New Roman" w:cs="Times New Roman"/>
                <w:sz w:val="24"/>
                <w:szCs w:val="24"/>
              </w:rPr>
              <w:t xml:space="preserve">9) надавати необхідну допомогу </w:t>
            </w:r>
            <w:r w:rsidRPr="000E2E08">
              <w:rPr>
                <w:rFonts w:ascii="Times New Roman" w:eastAsia="Times New Roman" w:hAnsi="Times New Roman" w:cs="Times New Roman"/>
                <w:b/>
                <w:bCs/>
                <w:sz w:val="24"/>
                <w:szCs w:val="24"/>
              </w:rPr>
              <w:t>органам пожежного нагляду</w:t>
            </w:r>
            <w:r w:rsidRPr="000E2E08">
              <w:rPr>
                <w:rFonts w:ascii="Times New Roman" w:eastAsia="Times New Roman" w:hAnsi="Times New Roman" w:cs="Times New Roman"/>
                <w:sz w:val="24"/>
                <w:szCs w:val="24"/>
              </w:rPr>
              <w:t xml:space="preserve"> в здійсненні протипожежних заходів, організовувати вивчення населенням правил пожежної безпеки, брати участь у здійсненні громадського контролю за додержанням вимог пожежної безпеки;</w:t>
            </w:r>
          </w:p>
          <w:p w14:paraId="436BB01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0" w:name="n114"/>
            <w:bookmarkEnd w:id="110"/>
            <w:r w:rsidRPr="000E2E08">
              <w:rPr>
                <w:rFonts w:ascii="Times New Roman" w:eastAsia="Times New Roman" w:hAnsi="Times New Roman" w:cs="Times New Roman"/>
                <w:sz w:val="24"/>
                <w:szCs w:val="24"/>
              </w:rPr>
              <w:t>10) сприяти відповідно до законодавства правоохоронним органам у забезпеченні ними охорони громадського порядку;</w:t>
            </w:r>
          </w:p>
          <w:p w14:paraId="154F1190"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1" w:name="n115"/>
            <w:bookmarkEnd w:id="111"/>
            <w:r w:rsidRPr="000E2E08">
              <w:rPr>
                <w:rFonts w:ascii="Times New Roman" w:eastAsia="Times New Roman" w:hAnsi="Times New Roman" w:cs="Times New Roman"/>
                <w:sz w:val="24"/>
                <w:szCs w:val="24"/>
              </w:rPr>
              <w:t xml:space="preserve">11) </w:t>
            </w:r>
            <w:r w:rsidRPr="000E2E08">
              <w:rPr>
                <w:rFonts w:ascii="Times New Roman" w:eastAsia="Times New Roman" w:hAnsi="Times New Roman" w:cs="Times New Roman"/>
                <w:b/>
                <w:bCs/>
                <w:sz w:val="24"/>
                <w:szCs w:val="24"/>
              </w:rPr>
              <w:t>розглядати звернення громадян</w:t>
            </w:r>
            <w:r w:rsidRPr="000E2E08">
              <w:rPr>
                <w:rFonts w:ascii="Times New Roman" w:eastAsia="Times New Roman" w:hAnsi="Times New Roman" w:cs="Times New Roman"/>
                <w:sz w:val="24"/>
                <w:szCs w:val="24"/>
              </w:rPr>
              <w:t xml:space="preserve">, вести прийом </w:t>
            </w:r>
            <w:r w:rsidRPr="000E2E08">
              <w:rPr>
                <w:rFonts w:ascii="Times New Roman" w:eastAsia="Times New Roman" w:hAnsi="Times New Roman" w:cs="Times New Roman"/>
                <w:b/>
                <w:bCs/>
                <w:sz w:val="24"/>
                <w:szCs w:val="24"/>
              </w:rPr>
              <w:t>громадян</w:t>
            </w:r>
            <w:r w:rsidRPr="000E2E08">
              <w:rPr>
                <w:rFonts w:ascii="Times New Roman" w:eastAsia="Times New Roman" w:hAnsi="Times New Roman" w:cs="Times New Roman"/>
                <w:sz w:val="24"/>
                <w:szCs w:val="24"/>
              </w:rPr>
              <w:t>;</w:t>
            </w:r>
          </w:p>
          <w:p w14:paraId="1561856D"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112" w:name="n116"/>
            <w:bookmarkEnd w:id="112"/>
            <w:r w:rsidRPr="000E2E08">
              <w:rPr>
                <w:rFonts w:ascii="Times New Roman" w:eastAsia="Times New Roman" w:hAnsi="Times New Roman" w:cs="Times New Roman"/>
                <w:strike/>
                <w:sz w:val="24"/>
                <w:szCs w:val="24"/>
              </w:rPr>
              <w:t>12) вести облік громадян за віком, місцем роботи чи навчання, які мешкають у межах території діяльності органу самоорганізації населення;</w:t>
            </w:r>
          </w:p>
          <w:p w14:paraId="59485E58"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113" w:name="n117"/>
            <w:bookmarkEnd w:id="113"/>
            <w:r w:rsidRPr="000E2E08">
              <w:rPr>
                <w:rFonts w:ascii="Times New Roman" w:eastAsia="Times New Roman" w:hAnsi="Times New Roman" w:cs="Times New Roman"/>
                <w:sz w:val="24"/>
                <w:szCs w:val="24"/>
              </w:rPr>
              <w:lastRenderedPageBreak/>
              <w:t xml:space="preserve">13) сприяти депутатам відповідних місцевих рад </w:t>
            </w:r>
            <w:r w:rsidRPr="000E2E08">
              <w:rPr>
                <w:rFonts w:ascii="Times New Roman" w:eastAsia="Times New Roman" w:hAnsi="Times New Roman" w:cs="Times New Roman"/>
                <w:b/>
                <w:bCs/>
                <w:sz w:val="24"/>
                <w:szCs w:val="24"/>
              </w:rPr>
              <w:t>в організації їх зустрічей з виборцями, прийому громадян і проведенні іншої роботи у виборчих округах;</w:t>
            </w:r>
          </w:p>
          <w:p w14:paraId="4858353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4" w:name="n118"/>
            <w:bookmarkEnd w:id="114"/>
            <w:r w:rsidRPr="000E2E08">
              <w:rPr>
                <w:rFonts w:ascii="Times New Roman" w:eastAsia="Times New Roman" w:hAnsi="Times New Roman" w:cs="Times New Roman"/>
                <w:sz w:val="24"/>
                <w:szCs w:val="24"/>
              </w:rPr>
              <w:t xml:space="preserve">14) інформувати </w:t>
            </w:r>
            <w:r w:rsidRPr="000E2E08">
              <w:rPr>
                <w:rFonts w:ascii="Times New Roman" w:eastAsia="Times New Roman" w:hAnsi="Times New Roman" w:cs="Times New Roman"/>
                <w:b/>
                <w:bCs/>
                <w:sz w:val="24"/>
                <w:szCs w:val="24"/>
              </w:rPr>
              <w:t>громадян</w:t>
            </w:r>
            <w:r w:rsidRPr="000E2E08">
              <w:rPr>
                <w:rFonts w:ascii="Times New Roman" w:eastAsia="Times New Roman" w:hAnsi="Times New Roman" w:cs="Times New Roman"/>
                <w:sz w:val="24"/>
                <w:szCs w:val="24"/>
              </w:rPr>
              <w:t xml:space="preserve"> про діяльність органу самоорганізації населення, організовувати обговорення проектів його рішень з найважливіших питань.</w:t>
            </w:r>
          </w:p>
          <w:p w14:paraId="7AFDE08E"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5" w:name="n119"/>
            <w:bookmarkEnd w:id="115"/>
            <w:r w:rsidRPr="000E2E08">
              <w:rPr>
                <w:rFonts w:ascii="Times New Roman" w:eastAsia="Times New Roman" w:hAnsi="Times New Roman" w:cs="Times New Roman"/>
                <w:sz w:val="24"/>
                <w:szCs w:val="24"/>
              </w:rPr>
              <w:t>2. Орган самоорганізації населення набуває власних повноважень з дня його легалізації в порядку, встановленому </w:t>
            </w:r>
            <w:hyperlink r:id="rId16" w:anchor="n80" w:history="1">
              <w:r w:rsidRPr="000E2E08">
                <w:rPr>
                  <w:rFonts w:ascii="Times New Roman" w:eastAsia="Times New Roman" w:hAnsi="Times New Roman" w:cs="Times New Roman"/>
                  <w:sz w:val="24"/>
                  <w:szCs w:val="24"/>
                  <w:u w:val="single"/>
                </w:rPr>
                <w:t>статтею 13</w:t>
              </w:r>
            </w:hyperlink>
            <w:r w:rsidRPr="000E2E08">
              <w:rPr>
                <w:rFonts w:ascii="Times New Roman" w:eastAsia="Times New Roman" w:hAnsi="Times New Roman" w:cs="Times New Roman"/>
                <w:sz w:val="24"/>
                <w:szCs w:val="24"/>
              </w:rPr>
              <w:t> цього Закону.</w:t>
            </w:r>
          </w:p>
          <w:p w14:paraId="789CB18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6" w:name="n120"/>
            <w:bookmarkEnd w:id="116"/>
            <w:r w:rsidRPr="000E2E08">
              <w:rPr>
                <w:rFonts w:ascii="Times New Roman" w:eastAsia="Times New Roman" w:hAnsi="Times New Roman" w:cs="Times New Roman"/>
                <w:sz w:val="24"/>
                <w:szCs w:val="24"/>
              </w:rPr>
              <w:t>3. Орган самоорганізації населення, як правило, не може бути позбавлений власних повноважень до припинення його діяльності в установленому законом порядку, крім випадків, передбачених </w:t>
            </w:r>
            <w:hyperlink r:id="rId17" w:anchor="n188" w:history="1">
              <w:r w:rsidRPr="000E2E08">
                <w:rPr>
                  <w:rFonts w:ascii="Times New Roman" w:eastAsia="Times New Roman" w:hAnsi="Times New Roman" w:cs="Times New Roman"/>
                  <w:sz w:val="24"/>
                  <w:szCs w:val="24"/>
                  <w:u w:val="single"/>
                </w:rPr>
                <w:t>статтею 26</w:t>
              </w:r>
            </w:hyperlink>
            <w:r w:rsidRPr="000E2E08">
              <w:rPr>
                <w:rFonts w:ascii="Times New Roman" w:eastAsia="Times New Roman" w:hAnsi="Times New Roman" w:cs="Times New Roman"/>
                <w:sz w:val="24"/>
                <w:szCs w:val="24"/>
              </w:rPr>
              <w:t> цього Закону.</w:t>
            </w:r>
          </w:p>
          <w:p w14:paraId="2E53715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7" w:name="n121"/>
            <w:bookmarkEnd w:id="117"/>
            <w:r w:rsidRPr="000E2E08">
              <w:rPr>
                <w:rFonts w:ascii="Times New Roman" w:eastAsia="Times New Roman" w:hAnsi="Times New Roman" w:cs="Times New Roman"/>
                <w:sz w:val="24"/>
                <w:szCs w:val="24"/>
              </w:rPr>
              <w:t>4. Сільська, селищна, міська, районна у місті (у разі її створення) рада передає органу самоорганізації населення відповідні кошти, а також матеріально-технічні та інші ресурси, необхідні для реалізації зазначених повноважень, здійснює контроль за їх виконанням.</w:t>
            </w:r>
          </w:p>
          <w:p w14:paraId="522F1235" w14:textId="77777777" w:rsidR="00DF773C" w:rsidRPr="000E2E08" w:rsidRDefault="00DF773C" w:rsidP="000E2E08">
            <w:pPr>
              <w:pStyle w:val="rvps2"/>
              <w:spacing w:before="0" w:beforeAutospacing="0" w:after="0" w:afterAutospacing="0"/>
              <w:ind w:firstLine="450"/>
              <w:jc w:val="both"/>
              <w:rPr>
                <w:b/>
                <w:bCs/>
                <w:shd w:val="clear" w:color="auto" w:fill="FFFFFF"/>
              </w:rPr>
            </w:pPr>
          </w:p>
        </w:tc>
        <w:tc>
          <w:tcPr>
            <w:tcW w:w="7796" w:type="dxa"/>
            <w:shd w:val="clear" w:color="auto" w:fill="auto"/>
          </w:tcPr>
          <w:p w14:paraId="72DA56A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18" w:name="_Hlk82602666"/>
            <w:r w:rsidRPr="000E2E08">
              <w:rPr>
                <w:rFonts w:ascii="Times New Roman" w:eastAsia="Times New Roman" w:hAnsi="Times New Roman" w:cs="Times New Roman"/>
                <w:b/>
                <w:bCs/>
                <w:sz w:val="24"/>
                <w:szCs w:val="24"/>
              </w:rPr>
              <w:lastRenderedPageBreak/>
              <w:t>Стаття 14.  Повноваження</w:t>
            </w:r>
            <w:r w:rsidRPr="000E2E08">
              <w:rPr>
                <w:rFonts w:ascii="Times New Roman" w:eastAsia="Times New Roman" w:hAnsi="Times New Roman" w:cs="Times New Roman"/>
                <w:sz w:val="24"/>
                <w:szCs w:val="24"/>
              </w:rPr>
              <w:t xml:space="preserve"> органу самоорганізації населення</w:t>
            </w:r>
          </w:p>
          <w:bookmarkEnd w:id="118"/>
          <w:p w14:paraId="7502D8DE"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 Збори (конференція) жителів за місцем проживання приймають рішення щодо здійснення органом самоорганізації населення у межах території своєї діяльності одного чи кількох із наступних повноважень:</w:t>
            </w:r>
          </w:p>
          <w:p w14:paraId="0946B895"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1) представляти інтереси жителів</w:t>
            </w:r>
            <w:r w:rsidRPr="000E2E08">
              <w:rPr>
                <w:rFonts w:ascii="Times New Roman" w:eastAsia="Times New Roman" w:hAnsi="Times New Roman" w:cs="Times New Roman"/>
                <w:b/>
                <w:bCs/>
                <w:sz w:val="24"/>
                <w:szCs w:val="24"/>
              </w:rPr>
              <w:t>, які проживають в межах території діяльності органу самоорганізації населення, у відповідній сільській, селищній, міській раді та її виконавчих органах;</w:t>
            </w:r>
          </w:p>
          <w:p w14:paraId="7923F063" w14:textId="77777777" w:rsidR="00B823F0" w:rsidRPr="000E2E08" w:rsidRDefault="00B823F0"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сприяти додержанню рішень відповідної сільської, селищної, міської ради та її виконавчих органів, розпоряджень сільського, селищного, міського голови, голови районної у місті (у разі її створення) ради, рішень, прийнятих місцеви</w:t>
            </w:r>
            <w:r w:rsidRPr="000E2E08">
              <w:rPr>
                <w:rFonts w:ascii="Times New Roman" w:eastAsia="Times New Roman" w:hAnsi="Times New Roman" w:cs="Times New Roman"/>
                <w:b/>
                <w:bCs/>
                <w:sz w:val="24"/>
                <w:szCs w:val="24"/>
              </w:rPr>
              <w:t>м</w:t>
            </w:r>
            <w:r w:rsidRPr="000E2E08">
              <w:rPr>
                <w:rFonts w:ascii="Times New Roman" w:eastAsia="Times New Roman" w:hAnsi="Times New Roman" w:cs="Times New Roman"/>
                <w:sz w:val="24"/>
                <w:szCs w:val="24"/>
              </w:rPr>
              <w:t xml:space="preserve"> референду</w:t>
            </w:r>
            <w:r w:rsidRPr="000E2E08">
              <w:rPr>
                <w:rFonts w:ascii="Times New Roman" w:eastAsia="Times New Roman" w:hAnsi="Times New Roman" w:cs="Times New Roman"/>
                <w:b/>
                <w:bCs/>
                <w:sz w:val="24"/>
                <w:szCs w:val="24"/>
              </w:rPr>
              <w:t>мом</w:t>
            </w:r>
            <w:r w:rsidRPr="000E2E08">
              <w:rPr>
                <w:rFonts w:ascii="Times New Roman" w:eastAsia="Times New Roman" w:hAnsi="Times New Roman" w:cs="Times New Roman"/>
                <w:sz w:val="24"/>
                <w:szCs w:val="24"/>
              </w:rPr>
              <w:t>;</w:t>
            </w:r>
          </w:p>
          <w:p w14:paraId="72C9F202"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3) вносити у встановленому порядку пропозиції до проектів місцевих програм соціально-економічного і культурного розвитку</w:t>
            </w:r>
            <w:r w:rsidRPr="000E2E08">
              <w:rPr>
                <w:rFonts w:ascii="Times New Roman" w:eastAsia="Times New Roman" w:hAnsi="Times New Roman" w:cs="Times New Roman"/>
                <w:b/>
                <w:bCs/>
                <w:sz w:val="24"/>
                <w:szCs w:val="24"/>
              </w:rPr>
              <w:t xml:space="preserve"> та проекту бюджету територіальної громади з питань, що стосуються території діяльності органу самоорганізації населення;</w:t>
            </w:r>
          </w:p>
          <w:p w14:paraId="4856343B"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4) організовувати на добровільних засадах участь жителів у здійсненні заходів щодо охорони навколишнього природного середовища, проведення робіт з благоустрою, озеленення та утримання в належному стані садиб, дворів, вулиць, площ, парків, кладовищ, братських могил, обладнанні дитячих і спортивних майданчиків, кімнат дитячої творчості, клубів за інтересами тощо</w:t>
            </w:r>
            <w:r w:rsidRPr="000E2E08">
              <w:rPr>
                <w:rFonts w:ascii="Times New Roman" w:eastAsia="Times New Roman" w:hAnsi="Times New Roman" w:cs="Times New Roman"/>
                <w:b/>
                <w:bCs/>
                <w:sz w:val="24"/>
                <w:szCs w:val="24"/>
              </w:rPr>
              <w:t>;</w:t>
            </w:r>
          </w:p>
          <w:p w14:paraId="2E1E9EDD"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5) у визначений уповноваженим органом місцевого самоврядування спосіб </w:t>
            </w:r>
            <w:r w:rsidRPr="000E2E08">
              <w:rPr>
                <w:rFonts w:ascii="Times New Roman" w:eastAsia="Times New Roman" w:hAnsi="Times New Roman" w:cs="Times New Roman"/>
                <w:sz w:val="24"/>
                <w:szCs w:val="24"/>
              </w:rPr>
              <w:t xml:space="preserve">організовувати на добровільних засадах участь </w:t>
            </w:r>
            <w:r w:rsidRPr="000E2E08">
              <w:rPr>
                <w:rFonts w:ascii="Times New Roman" w:eastAsia="Times New Roman" w:hAnsi="Times New Roman" w:cs="Times New Roman"/>
                <w:b/>
                <w:bCs/>
                <w:sz w:val="24"/>
                <w:szCs w:val="24"/>
              </w:rPr>
              <w:t>жителів</w:t>
            </w:r>
            <w:r w:rsidRPr="000E2E08">
              <w:rPr>
                <w:rFonts w:ascii="Times New Roman" w:eastAsia="Times New Roman" w:hAnsi="Times New Roman" w:cs="Times New Roman"/>
                <w:sz w:val="24"/>
                <w:szCs w:val="24"/>
              </w:rPr>
              <w:t xml:space="preserve"> у здійсненні заходів щодо охорони </w:t>
            </w:r>
            <w:r w:rsidRPr="000E2E08">
              <w:rPr>
                <w:rFonts w:ascii="Times New Roman" w:eastAsia="Times New Roman" w:hAnsi="Times New Roman" w:cs="Times New Roman"/>
                <w:b/>
                <w:bCs/>
                <w:sz w:val="24"/>
                <w:szCs w:val="24"/>
              </w:rPr>
              <w:t xml:space="preserve">пам’яток культурної </w:t>
            </w:r>
            <w:r w:rsidRPr="000E2E08">
              <w:rPr>
                <w:rFonts w:ascii="Times New Roman" w:eastAsia="Times New Roman" w:hAnsi="Times New Roman" w:cs="Times New Roman"/>
                <w:b/>
                <w:bCs/>
                <w:sz w:val="24"/>
                <w:szCs w:val="24"/>
              </w:rPr>
              <w:lastRenderedPageBreak/>
              <w:t>спадщини,</w:t>
            </w:r>
            <w:r w:rsidRPr="000E2E08">
              <w:rPr>
                <w:rFonts w:ascii="Times New Roman" w:eastAsia="Times New Roman" w:hAnsi="Times New Roman" w:cs="Times New Roman"/>
                <w:sz w:val="24"/>
                <w:szCs w:val="24"/>
              </w:rPr>
              <w:t xml:space="preserve"> ліквідації наслідків стихійного лиха, будівництві і ремонті шляхів, тротуарів, комунальних мереж, комунальних об’єктів загального користування із дотриманням встановленого законодавством порядку проведення таких робіт;</w:t>
            </w:r>
          </w:p>
          <w:p w14:paraId="67C15F8C"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6) здійснювати контроль за якістю надання</w:t>
            </w:r>
            <w:r w:rsidRPr="000E2E08">
              <w:rPr>
                <w:rFonts w:ascii="Times New Roman" w:eastAsia="Times New Roman" w:hAnsi="Times New Roman" w:cs="Times New Roman"/>
                <w:b/>
                <w:bCs/>
                <w:sz w:val="24"/>
                <w:szCs w:val="24"/>
              </w:rPr>
              <w:t xml:space="preserve"> комунальних послуг, вносити у встановленому порядку пропозиції щодо покращення цих послуг;</w:t>
            </w:r>
          </w:p>
          <w:p w14:paraId="007B60D8"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7) сприяти закладам освіти, культури, туризму, фізичної культури і спорту в проведенні культурно-освітньої, спортивно-оздоровчої та виховної роботи серед населення, розвитку художньої творчості, фізичної культури і спорту; збереженню культурної спадщини, традицій народної культури, охороні пам’яток історії та культури, впровадженню нових практик та послуг у відповідних сферах;</w:t>
            </w:r>
          </w:p>
          <w:p w14:paraId="183EEFED" w14:textId="77777777" w:rsidR="00B823F0" w:rsidRPr="000E2E08" w:rsidRDefault="00B823F0"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8) організовувати</w:t>
            </w:r>
            <w:r w:rsidRPr="000E2E08">
              <w:rPr>
                <w:rFonts w:ascii="Times New Roman" w:eastAsia="Times New Roman" w:hAnsi="Times New Roman" w:cs="Times New Roman"/>
                <w:b/>
                <w:bCs/>
                <w:sz w:val="24"/>
                <w:szCs w:val="24"/>
              </w:rPr>
              <w:t xml:space="preserve"> надання </w:t>
            </w:r>
            <w:r w:rsidRPr="000E2E08">
              <w:rPr>
                <w:rFonts w:ascii="Times New Roman" w:eastAsia="Times New Roman" w:hAnsi="Times New Roman" w:cs="Times New Roman"/>
                <w:sz w:val="24"/>
                <w:szCs w:val="24"/>
              </w:rPr>
              <w:t xml:space="preserve">допомоги громадянам похилого віку, особам з інвалідністю, </w:t>
            </w:r>
            <w:r w:rsidRPr="000E2E08">
              <w:rPr>
                <w:rFonts w:ascii="Times New Roman" w:eastAsia="Times New Roman" w:hAnsi="Times New Roman" w:cs="Times New Roman"/>
                <w:b/>
                <w:bCs/>
                <w:sz w:val="24"/>
                <w:szCs w:val="24"/>
              </w:rPr>
              <w:t xml:space="preserve">сім’ям загиблих, </w:t>
            </w:r>
            <w:r w:rsidRPr="000E2E08">
              <w:rPr>
                <w:rFonts w:ascii="Times New Roman" w:eastAsia="Times New Roman" w:hAnsi="Times New Roman" w:cs="Times New Roman"/>
                <w:sz w:val="24"/>
                <w:szCs w:val="24"/>
              </w:rPr>
              <w:t>малозабезпеченим та багатодітним сім’ям, а також самотнім громадянам, дітям-сиротам та дітям, позбавленим батьківського піклування, особам, що опинилися у складних життєвих обставинах, іншим вразливим групам населення; вносити пропозиції з цих питань до органів місцевого самоврядування;</w:t>
            </w:r>
          </w:p>
          <w:p w14:paraId="41870614"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9) надавати необхідну допомогу</w:t>
            </w:r>
            <w:r w:rsidRPr="000E2E08">
              <w:rPr>
                <w:rFonts w:ascii="Times New Roman" w:eastAsia="Times New Roman" w:hAnsi="Times New Roman" w:cs="Times New Roman"/>
                <w:b/>
                <w:bCs/>
                <w:sz w:val="24"/>
                <w:szCs w:val="24"/>
              </w:rPr>
              <w:t xml:space="preserve"> уповноваженим органам у здійсненні заходів цивільного захисту, </w:t>
            </w:r>
            <w:r w:rsidRPr="000E2E08">
              <w:rPr>
                <w:rFonts w:ascii="Times New Roman" w:eastAsia="Times New Roman" w:hAnsi="Times New Roman" w:cs="Times New Roman"/>
                <w:sz w:val="24"/>
                <w:szCs w:val="24"/>
              </w:rPr>
              <w:t>організовувати вивчення населенням правил пожежної безпеки, брати участь у здійсненні громадського контролю за додержанням вимог пожежної безпеки;</w:t>
            </w:r>
          </w:p>
          <w:p w14:paraId="74010E55"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10) сприяти відповідно до законодавства правоохоронним органам у забезпеченні ними охорони громадського порядку;</w:t>
            </w:r>
          </w:p>
          <w:p w14:paraId="678FCBF6"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11) </w:t>
            </w:r>
            <w:r w:rsidRPr="000E2E08">
              <w:rPr>
                <w:rFonts w:ascii="Times New Roman" w:eastAsia="Times New Roman" w:hAnsi="Times New Roman" w:cs="Times New Roman"/>
                <w:sz w:val="24"/>
                <w:szCs w:val="24"/>
              </w:rPr>
              <w:t>вести прийом</w:t>
            </w:r>
            <w:r w:rsidRPr="000E2E08">
              <w:rPr>
                <w:rFonts w:ascii="Times New Roman" w:eastAsia="Times New Roman" w:hAnsi="Times New Roman" w:cs="Times New Roman"/>
                <w:b/>
                <w:bCs/>
                <w:sz w:val="24"/>
                <w:szCs w:val="24"/>
              </w:rPr>
              <w:t xml:space="preserve"> жителів з питань діяльності органу самоорганізації населення;</w:t>
            </w:r>
          </w:p>
          <w:p w14:paraId="12908A97"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 xml:space="preserve">12) сприяти депутатам відповідної сільської, селищної, міської ради </w:t>
            </w:r>
            <w:r w:rsidRPr="000E2E08">
              <w:rPr>
                <w:rFonts w:ascii="Times New Roman" w:eastAsia="Times New Roman" w:hAnsi="Times New Roman" w:cs="Times New Roman"/>
                <w:b/>
                <w:bCs/>
                <w:sz w:val="24"/>
                <w:szCs w:val="24"/>
              </w:rPr>
              <w:t>та старостам у виконанні ними своїх повноважень;</w:t>
            </w:r>
          </w:p>
          <w:p w14:paraId="4E217DC0" w14:textId="77777777" w:rsidR="00B823F0" w:rsidRPr="000E2E08" w:rsidRDefault="00B823F0"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 xml:space="preserve">13) інформувати </w:t>
            </w:r>
            <w:r w:rsidRPr="000E2E08">
              <w:rPr>
                <w:rFonts w:ascii="Times New Roman" w:eastAsia="Times New Roman" w:hAnsi="Times New Roman" w:cs="Times New Roman"/>
                <w:b/>
                <w:bCs/>
                <w:sz w:val="24"/>
                <w:szCs w:val="24"/>
              </w:rPr>
              <w:t>жителів</w:t>
            </w:r>
            <w:r w:rsidRPr="000E2E08">
              <w:rPr>
                <w:rFonts w:ascii="Times New Roman" w:eastAsia="Times New Roman" w:hAnsi="Times New Roman" w:cs="Times New Roman"/>
                <w:sz w:val="24"/>
                <w:szCs w:val="24"/>
              </w:rPr>
              <w:t xml:space="preserve"> про діяльність органу самоорганізації населення, організовувати обговорення проектів його рішень з найважливіших питань.</w:t>
            </w:r>
          </w:p>
          <w:p w14:paraId="75E1FFBF"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2. Сільська, селищна, міська рада може наділяти орган </w:t>
            </w:r>
            <w:r w:rsidRPr="000E2E08">
              <w:rPr>
                <w:rFonts w:ascii="Times New Roman" w:eastAsia="Times New Roman" w:hAnsi="Times New Roman" w:cs="Times New Roman"/>
                <w:b/>
                <w:bCs/>
                <w:sz w:val="24"/>
                <w:szCs w:val="24"/>
              </w:rPr>
              <w:lastRenderedPageBreak/>
              <w:t>самоорганізації населення іншими повноваженнями, які належать до власних (самоврядних) повноважень виконавчих органів сільських, селищних, міських рад, та передавати кошти та/або майно, необхідні для реалізації повноважень, визначати порядок здійснення контролю за виконанням повноважень та використанням переданих коштів та майна.</w:t>
            </w:r>
          </w:p>
          <w:p w14:paraId="7A1D29C9"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3. Наділення органів самоорганізації населення повноваженнями, віднесеними до виключної компетенції сільської, селищної, міської ради, а також делегованими повноваженнями виконавчих органів сільської, селищної, міської ради не допускається.</w:t>
            </w:r>
          </w:p>
          <w:p w14:paraId="4BD8F755" w14:textId="77777777" w:rsidR="00B823F0"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Орган самоорганізації населення, як правило, не може бути позбавлений повноважень до припинення його діяльності в установленому законом порядку, крім випадків, передбачених статтею 25 цього Закону.</w:t>
            </w:r>
          </w:p>
          <w:p w14:paraId="0ACFF7AB" w14:textId="5D9566B2" w:rsidR="00DF773C" w:rsidRPr="000E2E08" w:rsidRDefault="00B823F0"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5. Якщо рішення місцевої ради про наділення органу самоорганізації населення відповідним повноваженням не забезпечене належними ресурсами, збори (конференція) жителів за місцем проживання можуть звернутися у паперовій або електронній формі до відповідної ради із клопотанням про виключення цього повноваження з числа наділених органу самоорганізації населення</w:t>
            </w:r>
            <w:r w:rsidR="00DF773C" w:rsidRPr="000E2E08">
              <w:rPr>
                <w:rFonts w:ascii="Times New Roman" w:eastAsia="Times New Roman" w:hAnsi="Times New Roman" w:cs="Times New Roman"/>
                <w:b/>
                <w:bCs/>
                <w:sz w:val="24"/>
                <w:szCs w:val="24"/>
              </w:rPr>
              <w:t>.</w:t>
            </w:r>
          </w:p>
        </w:tc>
      </w:tr>
      <w:tr w:rsidR="000E2E08" w:rsidRPr="000E2E08" w14:paraId="04F99040" w14:textId="77777777" w:rsidTr="00BD727F">
        <w:trPr>
          <w:trHeight w:val="708"/>
        </w:trPr>
        <w:tc>
          <w:tcPr>
            <w:tcW w:w="7508" w:type="dxa"/>
            <w:shd w:val="clear" w:color="auto" w:fill="auto"/>
          </w:tcPr>
          <w:p w14:paraId="77C3B83A"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r w:rsidRPr="000E2E08">
              <w:rPr>
                <w:rFonts w:ascii="Times New Roman" w:eastAsia="Times New Roman" w:hAnsi="Times New Roman" w:cs="Times New Roman"/>
                <w:b/>
                <w:bCs/>
                <w:strike/>
                <w:sz w:val="24"/>
                <w:szCs w:val="24"/>
              </w:rPr>
              <w:lastRenderedPageBreak/>
              <w:t>Стаття 15.</w:t>
            </w:r>
            <w:r w:rsidRPr="000E2E08">
              <w:rPr>
                <w:rFonts w:ascii="Times New Roman" w:eastAsia="Times New Roman" w:hAnsi="Times New Roman" w:cs="Times New Roman"/>
                <w:strike/>
                <w:sz w:val="24"/>
                <w:szCs w:val="24"/>
              </w:rPr>
              <w:t> Делеговані повноваження сільської, селищної, міської, районної у місті (у разі її створення) ради</w:t>
            </w:r>
          </w:p>
          <w:p w14:paraId="2A7F7485"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119" w:name="n123"/>
            <w:bookmarkEnd w:id="119"/>
            <w:r w:rsidRPr="000E2E08">
              <w:rPr>
                <w:rFonts w:ascii="Times New Roman" w:eastAsia="Times New Roman" w:hAnsi="Times New Roman" w:cs="Times New Roman"/>
                <w:strike/>
                <w:sz w:val="24"/>
                <w:szCs w:val="24"/>
              </w:rPr>
              <w:t>1. Сільська, селищна, міська, районна у місті (у разі її створення) рада може додатково наділяти частиною своїх повноважень орган самоорганізації населення з одночасною передачею йому додаткових коштів, а також матеріально-технічних та інших ресурсів, необхідних для здійснення цих повноважень, здійснює контроль за їх виконанням.</w:t>
            </w:r>
          </w:p>
          <w:p w14:paraId="76A5D812"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120" w:name="n124"/>
            <w:bookmarkEnd w:id="120"/>
            <w:r w:rsidRPr="000E2E08">
              <w:rPr>
                <w:rFonts w:ascii="Times New Roman" w:eastAsia="Times New Roman" w:hAnsi="Times New Roman" w:cs="Times New Roman"/>
                <w:strike/>
                <w:sz w:val="24"/>
                <w:szCs w:val="24"/>
              </w:rPr>
              <w:t>2. Сільська, селищна, міська або районна у місті (у разі її створення) рада не може делегувати органу самоорганізації населення повноваження, віднесені законами України до виключної компетенції місцевої ради.</w:t>
            </w:r>
          </w:p>
          <w:p w14:paraId="535F2EDD"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bookmarkStart w:id="121" w:name="n125"/>
            <w:bookmarkEnd w:id="121"/>
            <w:r w:rsidRPr="000E2E08">
              <w:rPr>
                <w:rFonts w:ascii="Times New Roman" w:eastAsia="Times New Roman" w:hAnsi="Times New Roman" w:cs="Times New Roman"/>
                <w:strike/>
                <w:sz w:val="24"/>
                <w:szCs w:val="24"/>
              </w:rPr>
              <w:t xml:space="preserve">3. За рішенням сільської, селищної, міської або районної у місті (у разі її створення) ради орган самоорганізації населення може бути </w:t>
            </w:r>
            <w:r w:rsidRPr="000E2E08">
              <w:rPr>
                <w:rFonts w:ascii="Times New Roman" w:eastAsia="Times New Roman" w:hAnsi="Times New Roman" w:cs="Times New Roman"/>
                <w:strike/>
                <w:sz w:val="24"/>
                <w:szCs w:val="24"/>
              </w:rPr>
              <w:lastRenderedPageBreak/>
              <w:t>достроково позбавлений повноважень, делегованих йому цією радою.</w:t>
            </w:r>
          </w:p>
          <w:p w14:paraId="0595A5BC" w14:textId="77777777" w:rsidR="00DF773C" w:rsidRPr="000E2E08" w:rsidRDefault="00DF773C" w:rsidP="000E2E08">
            <w:pPr>
              <w:spacing w:after="0" w:line="240" w:lineRule="auto"/>
              <w:ind w:firstLine="450"/>
              <w:jc w:val="both"/>
              <w:rPr>
                <w:rStyle w:val="rvts9"/>
                <w:rFonts w:ascii="Times New Roman" w:eastAsia="Times New Roman" w:hAnsi="Times New Roman" w:cs="Times New Roman"/>
                <w:strike/>
                <w:sz w:val="24"/>
                <w:szCs w:val="24"/>
              </w:rPr>
            </w:pPr>
            <w:bookmarkStart w:id="122" w:name="n126"/>
            <w:bookmarkEnd w:id="122"/>
            <w:r w:rsidRPr="000E2E08">
              <w:rPr>
                <w:rFonts w:ascii="Times New Roman" w:eastAsia="Times New Roman" w:hAnsi="Times New Roman" w:cs="Times New Roman"/>
                <w:strike/>
                <w:sz w:val="24"/>
                <w:szCs w:val="24"/>
              </w:rPr>
              <w:t>4. Якщо рішення ради про наділення органу самоорганізації населення повноваженням відповідної ради не забезпечене фінансами і майном, збори (конференція) жителів за місцем проживання, на яких обирався цей орган, можуть на цій підставі звернутися до відповідної ради про виключення такого повноваження з числа делегованих органу самоорганізації населення.</w:t>
            </w:r>
          </w:p>
        </w:tc>
        <w:tc>
          <w:tcPr>
            <w:tcW w:w="7796" w:type="dxa"/>
            <w:shd w:val="clear" w:color="auto" w:fill="auto"/>
          </w:tcPr>
          <w:p w14:paraId="5903E1C8" w14:textId="77777777" w:rsidR="00DF773C" w:rsidRPr="000E2E08" w:rsidRDefault="00DF773C" w:rsidP="000E2E08">
            <w:pPr>
              <w:pStyle w:val="rvps2"/>
              <w:spacing w:before="0" w:beforeAutospacing="0" w:after="0" w:afterAutospacing="0"/>
              <w:ind w:firstLine="450"/>
              <w:jc w:val="both"/>
              <w:rPr>
                <w:rStyle w:val="rvts9"/>
                <w:b/>
                <w:bCs/>
              </w:rPr>
            </w:pPr>
            <w:r w:rsidRPr="000E2E08">
              <w:rPr>
                <w:b/>
                <w:bCs/>
              </w:rPr>
              <w:lastRenderedPageBreak/>
              <w:t>Статтю виключити (частково перенесено у статтю 14)</w:t>
            </w:r>
          </w:p>
        </w:tc>
      </w:tr>
      <w:tr w:rsidR="000E2E08" w:rsidRPr="000E2E08" w14:paraId="0761D094" w14:textId="77777777" w:rsidTr="00BD727F">
        <w:trPr>
          <w:trHeight w:val="1417"/>
        </w:trPr>
        <w:tc>
          <w:tcPr>
            <w:tcW w:w="7508" w:type="dxa"/>
            <w:shd w:val="clear" w:color="auto" w:fill="auto"/>
          </w:tcPr>
          <w:p w14:paraId="751F8B8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16.</w:t>
            </w:r>
            <w:r w:rsidRPr="000E2E08">
              <w:rPr>
                <w:rFonts w:ascii="Times New Roman" w:eastAsia="Times New Roman" w:hAnsi="Times New Roman" w:cs="Times New Roman"/>
                <w:sz w:val="24"/>
                <w:szCs w:val="24"/>
              </w:rPr>
              <w:t> Фінансова основа органу самоорганізації населення</w:t>
            </w:r>
          </w:p>
          <w:p w14:paraId="56381D7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23" w:name="n129"/>
            <w:bookmarkEnd w:id="123"/>
            <w:r w:rsidRPr="000E2E08">
              <w:rPr>
                <w:rFonts w:ascii="Times New Roman" w:eastAsia="Times New Roman" w:hAnsi="Times New Roman" w:cs="Times New Roman"/>
                <w:sz w:val="24"/>
                <w:szCs w:val="24"/>
              </w:rPr>
              <w:t>1. Фінансовою основою діяльності органу самоорганізації населення є:</w:t>
            </w:r>
          </w:p>
          <w:p w14:paraId="41D0632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24" w:name="n130"/>
            <w:bookmarkEnd w:id="124"/>
            <w:r w:rsidRPr="000E2E08">
              <w:rPr>
                <w:rFonts w:ascii="Times New Roman" w:eastAsia="Times New Roman" w:hAnsi="Times New Roman" w:cs="Times New Roman"/>
                <w:sz w:val="24"/>
                <w:szCs w:val="24"/>
              </w:rPr>
              <w:t>кошти відповідного місцевого бюджету, які надаються йому сільською, селищною, міською</w:t>
            </w:r>
            <w:r w:rsidRPr="000E2E08">
              <w:rPr>
                <w:rFonts w:ascii="Times New Roman" w:eastAsia="Times New Roman" w:hAnsi="Times New Roman" w:cs="Times New Roman"/>
                <w:strike/>
                <w:sz w:val="24"/>
                <w:szCs w:val="24"/>
              </w:rPr>
              <w:t>, районною у місті (у разі її створення)</w:t>
            </w:r>
            <w:r w:rsidRPr="000E2E08">
              <w:rPr>
                <w:rFonts w:ascii="Times New Roman" w:eastAsia="Times New Roman" w:hAnsi="Times New Roman" w:cs="Times New Roman"/>
                <w:sz w:val="24"/>
                <w:szCs w:val="24"/>
              </w:rPr>
              <w:t xml:space="preserve"> радою для здійснення наданих органу самоорганізації населення повноважень;</w:t>
            </w:r>
          </w:p>
          <w:p w14:paraId="7279D7F0"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25" w:name="n131"/>
            <w:bookmarkEnd w:id="125"/>
            <w:r w:rsidRPr="000E2E08">
              <w:rPr>
                <w:rFonts w:ascii="Times New Roman" w:eastAsia="Times New Roman" w:hAnsi="Times New Roman" w:cs="Times New Roman"/>
                <w:sz w:val="24"/>
                <w:szCs w:val="24"/>
              </w:rPr>
              <w:t>добровільні внески фізичних і юридичних осіб;</w:t>
            </w:r>
          </w:p>
          <w:p w14:paraId="475E1889"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26" w:name="n132"/>
            <w:bookmarkEnd w:id="126"/>
            <w:r w:rsidRPr="000E2E08">
              <w:rPr>
                <w:rFonts w:ascii="Times New Roman" w:eastAsia="Times New Roman" w:hAnsi="Times New Roman" w:cs="Times New Roman"/>
                <w:sz w:val="24"/>
                <w:szCs w:val="24"/>
              </w:rPr>
              <w:t>інші надходження, не заборонені законодавством.</w:t>
            </w:r>
          </w:p>
          <w:p w14:paraId="7FE00D7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27" w:name="n133"/>
            <w:bookmarkEnd w:id="127"/>
            <w:r w:rsidRPr="000E2E08">
              <w:rPr>
                <w:rFonts w:ascii="Times New Roman" w:eastAsia="Times New Roman" w:hAnsi="Times New Roman" w:cs="Times New Roman"/>
                <w:sz w:val="24"/>
                <w:szCs w:val="24"/>
              </w:rPr>
              <w:t>2. Орган самоорганізації населення самостійно використовує фінансові ресурси, отримані з місцевого бюджету, на цілі та в межах, визначених відповідною радою.</w:t>
            </w:r>
          </w:p>
          <w:p w14:paraId="51719C4B" w14:textId="77777777" w:rsidR="00DF773C" w:rsidRPr="000E2E08" w:rsidRDefault="00DF773C" w:rsidP="000E2E08">
            <w:pPr>
              <w:pStyle w:val="rvps2"/>
              <w:spacing w:before="0" w:beforeAutospacing="0" w:after="0" w:afterAutospacing="0"/>
              <w:ind w:firstLine="450"/>
              <w:jc w:val="both"/>
              <w:rPr>
                <w:rStyle w:val="rvts9"/>
                <w:b/>
                <w:bCs/>
              </w:rPr>
            </w:pPr>
          </w:p>
        </w:tc>
        <w:tc>
          <w:tcPr>
            <w:tcW w:w="7796" w:type="dxa"/>
            <w:shd w:val="clear" w:color="auto" w:fill="auto"/>
          </w:tcPr>
          <w:p w14:paraId="0E85D213"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16.</w:t>
            </w:r>
            <w:r w:rsidRPr="000E2E08">
              <w:rPr>
                <w:rFonts w:ascii="Times New Roman" w:eastAsia="Times New Roman" w:hAnsi="Times New Roman" w:cs="Times New Roman"/>
                <w:sz w:val="24"/>
                <w:szCs w:val="24"/>
              </w:rPr>
              <w:t> Фінансова основа органу самоорганізації населення</w:t>
            </w:r>
          </w:p>
          <w:p w14:paraId="3ED8DAC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1. Фінансовою основою діяльності органу самоорганізації населення є:</w:t>
            </w:r>
          </w:p>
          <w:p w14:paraId="204EB14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кошти відповідного місцевого бюджету, які надаються йому сільською, селищною, міською радою для здійснення наданих органу самоорганізації населення повноважень;</w:t>
            </w:r>
          </w:p>
          <w:p w14:paraId="05F3E396"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128" w:name="_Hlk78900577"/>
            <w:r w:rsidRPr="000E2E08">
              <w:rPr>
                <w:rFonts w:ascii="Times New Roman" w:eastAsia="Times New Roman" w:hAnsi="Times New Roman" w:cs="Times New Roman"/>
                <w:b/>
                <w:bCs/>
                <w:sz w:val="24"/>
                <w:szCs w:val="24"/>
              </w:rPr>
              <w:t>благодійні пожертви, гранти;</w:t>
            </w:r>
          </w:p>
          <w:bookmarkEnd w:id="128"/>
          <w:p w14:paraId="786EAF7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інші надходження, не заборонені законодавством.</w:t>
            </w:r>
          </w:p>
          <w:p w14:paraId="494DFDA9" w14:textId="77777777" w:rsidR="00DF773C" w:rsidRPr="000E2E08" w:rsidRDefault="00DF773C" w:rsidP="000E2E08">
            <w:pPr>
              <w:pStyle w:val="rvps2"/>
              <w:numPr>
                <w:ilvl w:val="0"/>
                <w:numId w:val="1"/>
              </w:numPr>
              <w:spacing w:before="0" w:beforeAutospacing="0" w:after="0" w:afterAutospacing="0"/>
              <w:ind w:left="36" w:firstLine="414"/>
              <w:jc w:val="both"/>
            </w:pPr>
            <w:r w:rsidRPr="000E2E08">
              <w:t>Орган самоорганізації населення самостійно використовує фінансові ресурси, отримані з місцевого бюджету, на цілі та в межах, визначених відповідною радою.</w:t>
            </w:r>
          </w:p>
          <w:p w14:paraId="5009146F" w14:textId="0DE5B85E" w:rsidR="00DF773C" w:rsidRPr="000E2E08" w:rsidRDefault="000E2E08" w:rsidP="000E2E08">
            <w:pPr>
              <w:spacing w:after="0" w:line="240" w:lineRule="auto"/>
              <w:ind w:firstLine="450"/>
              <w:jc w:val="both"/>
              <w:rPr>
                <w:rStyle w:val="rvts9"/>
                <w:rFonts w:ascii="Times New Roman" w:eastAsia="Times New Roman" w:hAnsi="Times New Roman" w:cs="Times New Roman"/>
                <w:b/>
                <w:bCs/>
                <w:sz w:val="24"/>
                <w:szCs w:val="24"/>
              </w:rPr>
            </w:pPr>
            <w:bookmarkStart w:id="129" w:name="_Hlk78900678"/>
            <w:r w:rsidRPr="000E2E08">
              <w:rPr>
                <w:rFonts w:ascii="Times New Roman" w:eastAsia="Times New Roman" w:hAnsi="Times New Roman" w:cs="Times New Roman"/>
                <w:b/>
                <w:bCs/>
                <w:sz w:val="24"/>
                <w:szCs w:val="24"/>
              </w:rPr>
              <w:t>3. Кошти відповідного місцевого бюджету та майно територіальної громади можуть надаватися сільською, селищною, міською радою органу самоорганізації населення, який в установленому законом порядку набув статусу юридичної особи</w:t>
            </w:r>
            <w:r w:rsidR="00DF773C" w:rsidRPr="000E2E08">
              <w:rPr>
                <w:rFonts w:ascii="Times New Roman" w:eastAsia="Times New Roman" w:hAnsi="Times New Roman" w:cs="Times New Roman"/>
                <w:b/>
                <w:bCs/>
                <w:sz w:val="24"/>
                <w:szCs w:val="24"/>
              </w:rPr>
              <w:t>.</w:t>
            </w:r>
            <w:bookmarkEnd w:id="129"/>
          </w:p>
        </w:tc>
      </w:tr>
      <w:tr w:rsidR="000E2E08" w:rsidRPr="000E2E08" w14:paraId="009B67E8" w14:textId="77777777" w:rsidTr="007A7DBD">
        <w:trPr>
          <w:trHeight w:val="983"/>
        </w:trPr>
        <w:tc>
          <w:tcPr>
            <w:tcW w:w="7508" w:type="dxa"/>
            <w:shd w:val="clear" w:color="auto" w:fill="auto"/>
            <w:hideMark/>
          </w:tcPr>
          <w:p w14:paraId="4E8B609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18.</w:t>
            </w:r>
            <w:r w:rsidRPr="000E2E08">
              <w:rPr>
                <w:rFonts w:ascii="Times New Roman" w:eastAsia="Times New Roman" w:hAnsi="Times New Roman" w:cs="Times New Roman"/>
                <w:sz w:val="24"/>
                <w:szCs w:val="24"/>
              </w:rPr>
              <w:t> Гласність роботи і підзвітність органу самоорганізації населення</w:t>
            </w:r>
          </w:p>
          <w:p w14:paraId="540605E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0" w:name="n139"/>
            <w:bookmarkEnd w:id="130"/>
            <w:r w:rsidRPr="000E2E08">
              <w:rPr>
                <w:rFonts w:ascii="Times New Roman" w:eastAsia="Times New Roman" w:hAnsi="Times New Roman" w:cs="Times New Roman"/>
                <w:sz w:val="24"/>
                <w:szCs w:val="24"/>
              </w:rPr>
              <w:t>1. Орган самоорганізації населення інформує населення про своє місцезнаходження, час роботи і прийом громадян.</w:t>
            </w:r>
          </w:p>
          <w:p w14:paraId="061D68D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1" w:name="n140"/>
            <w:bookmarkEnd w:id="131"/>
            <w:r w:rsidRPr="000E2E08">
              <w:rPr>
                <w:rFonts w:ascii="Times New Roman" w:eastAsia="Times New Roman" w:hAnsi="Times New Roman" w:cs="Times New Roman"/>
                <w:sz w:val="24"/>
                <w:szCs w:val="24"/>
              </w:rPr>
              <w:t>2. Орган самоорганізації населення не рідше одного разу на рік звітує про свою діяльність на зборах (конференції) жителів за місцем проживання.</w:t>
            </w:r>
          </w:p>
          <w:p w14:paraId="314B54C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2" w:name="n141"/>
            <w:bookmarkEnd w:id="132"/>
            <w:r w:rsidRPr="000E2E08">
              <w:rPr>
                <w:rFonts w:ascii="Times New Roman" w:eastAsia="Times New Roman" w:hAnsi="Times New Roman" w:cs="Times New Roman"/>
                <w:sz w:val="24"/>
                <w:szCs w:val="24"/>
              </w:rPr>
              <w:t>3. Громадяни, які проживають на території дії органу самоорганізації населення, мають право знайомитися з його рішеннями, а також отримувати засвідчені секретарем цього органу копії рішень, прийнятих органом самоорганізації населення.</w:t>
            </w:r>
          </w:p>
          <w:p w14:paraId="3200F066" w14:textId="77777777" w:rsidR="00DF773C" w:rsidRPr="000E2E08" w:rsidRDefault="00DF773C" w:rsidP="000E2E08">
            <w:pPr>
              <w:spacing w:after="0" w:line="240" w:lineRule="auto"/>
              <w:ind w:firstLine="397"/>
              <w:jc w:val="both"/>
              <w:rPr>
                <w:rFonts w:ascii="Times New Roman" w:eastAsia="Times New Roman" w:hAnsi="Times New Roman" w:cs="Times New Roman"/>
                <w:sz w:val="24"/>
                <w:szCs w:val="24"/>
                <w:lang w:eastAsia="uk-UA"/>
              </w:rPr>
            </w:pPr>
          </w:p>
        </w:tc>
        <w:tc>
          <w:tcPr>
            <w:tcW w:w="7796" w:type="dxa"/>
            <w:shd w:val="clear" w:color="auto" w:fill="auto"/>
            <w:hideMark/>
          </w:tcPr>
          <w:p w14:paraId="69134E2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3" w:name="_Hlk78900836"/>
            <w:r w:rsidRPr="000E2E08">
              <w:rPr>
                <w:rFonts w:ascii="Times New Roman" w:eastAsia="Times New Roman" w:hAnsi="Times New Roman" w:cs="Times New Roman"/>
                <w:b/>
                <w:bCs/>
                <w:sz w:val="24"/>
                <w:szCs w:val="24"/>
              </w:rPr>
              <w:t xml:space="preserve">Стаття 18. Публічність, відкритість </w:t>
            </w:r>
            <w:r w:rsidRPr="000E2E08">
              <w:rPr>
                <w:rFonts w:ascii="Times New Roman" w:eastAsia="Times New Roman" w:hAnsi="Times New Roman" w:cs="Times New Roman"/>
                <w:sz w:val="24"/>
                <w:szCs w:val="24"/>
              </w:rPr>
              <w:t>роботи та підзвітність органу самоорганізації населення</w:t>
            </w:r>
          </w:p>
          <w:p w14:paraId="24AAD503"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1. Орган самоорганізації населення інформує</w:t>
            </w:r>
            <w:r w:rsidRPr="000E2E08">
              <w:rPr>
                <w:rFonts w:ascii="Times New Roman" w:eastAsia="Times New Roman" w:hAnsi="Times New Roman" w:cs="Times New Roman"/>
                <w:b/>
                <w:bCs/>
                <w:sz w:val="24"/>
                <w:szCs w:val="24"/>
              </w:rPr>
              <w:t xml:space="preserve"> жителів </w:t>
            </w:r>
            <w:r w:rsidRPr="000E2E08">
              <w:rPr>
                <w:rFonts w:ascii="Times New Roman" w:eastAsia="Times New Roman" w:hAnsi="Times New Roman" w:cs="Times New Roman"/>
                <w:sz w:val="24"/>
                <w:szCs w:val="24"/>
              </w:rPr>
              <w:t xml:space="preserve">про своє місцезнаходження, час роботи і прийом </w:t>
            </w:r>
            <w:r w:rsidRPr="000E2E08">
              <w:rPr>
                <w:rFonts w:ascii="Times New Roman" w:eastAsia="Times New Roman" w:hAnsi="Times New Roman" w:cs="Times New Roman"/>
                <w:b/>
                <w:bCs/>
                <w:sz w:val="24"/>
                <w:szCs w:val="24"/>
              </w:rPr>
              <w:t>жителів, повноваження, а також обсяг фінансових ресурсів та майно, визначених у статтях 16 і 17 цього Закону.</w:t>
            </w:r>
          </w:p>
          <w:p w14:paraId="48BAA490"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Орган самоорганізації населення не рідше одного разу на рік звітує про свою діяльність,</w:t>
            </w:r>
            <w:r w:rsidRPr="000E2E08">
              <w:rPr>
                <w:rFonts w:ascii="Times New Roman" w:eastAsia="Times New Roman" w:hAnsi="Times New Roman" w:cs="Times New Roman"/>
                <w:b/>
                <w:bCs/>
                <w:sz w:val="24"/>
                <w:szCs w:val="24"/>
              </w:rPr>
              <w:t xml:space="preserve"> реалізовані проекти, використання коштів та майна </w:t>
            </w:r>
            <w:r w:rsidRPr="000E2E08">
              <w:rPr>
                <w:rFonts w:ascii="Times New Roman" w:eastAsia="Times New Roman" w:hAnsi="Times New Roman" w:cs="Times New Roman"/>
                <w:sz w:val="24"/>
                <w:szCs w:val="24"/>
              </w:rPr>
              <w:t>на зборах (конференції) жителів за місцем проживання.</w:t>
            </w:r>
          </w:p>
          <w:p w14:paraId="3B48054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 xml:space="preserve">3. Жителі </w:t>
            </w:r>
            <w:r w:rsidRPr="000E2E08">
              <w:rPr>
                <w:rFonts w:ascii="Times New Roman" w:eastAsia="Times New Roman" w:hAnsi="Times New Roman" w:cs="Times New Roman"/>
                <w:sz w:val="24"/>
                <w:szCs w:val="24"/>
              </w:rPr>
              <w:t>мають право знайомитися з його рішеннями, а також отримувати засвідчені секретарем цього органу копії рішень, прийнятих органом самоорганізації населення.</w:t>
            </w:r>
          </w:p>
          <w:bookmarkEnd w:id="133"/>
          <w:p w14:paraId="55001E68" w14:textId="77777777" w:rsidR="00DF773C" w:rsidRPr="000E2E08" w:rsidRDefault="00DF773C" w:rsidP="000E2E08">
            <w:pPr>
              <w:spacing w:after="0" w:line="240" w:lineRule="auto"/>
              <w:ind w:firstLine="397"/>
              <w:jc w:val="both"/>
              <w:rPr>
                <w:rFonts w:ascii="Times New Roman" w:eastAsia="Times New Roman" w:hAnsi="Times New Roman" w:cs="Times New Roman"/>
                <w:b/>
                <w:bCs/>
                <w:sz w:val="24"/>
                <w:szCs w:val="24"/>
                <w:lang w:eastAsia="uk-UA"/>
              </w:rPr>
            </w:pPr>
          </w:p>
        </w:tc>
      </w:tr>
      <w:tr w:rsidR="000E2E08" w:rsidRPr="000E2E08" w14:paraId="6A72978C" w14:textId="77777777" w:rsidTr="00BD727F">
        <w:trPr>
          <w:trHeight w:val="850"/>
        </w:trPr>
        <w:tc>
          <w:tcPr>
            <w:tcW w:w="7508" w:type="dxa"/>
            <w:shd w:val="clear" w:color="auto" w:fill="auto"/>
          </w:tcPr>
          <w:p w14:paraId="64EDE6E0"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22.</w:t>
            </w:r>
            <w:r w:rsidRPr="000E2E08">
              <w:rPr>
                <w:rFonts w:ascii="Times New Roman" w:eastAsia="Times New Roman" w:hAnsi="Times New Roman" w:cs="Times New Roman"/>
                <w:sz w:val="24"/>
                <w:szCs w:val="24"/>
              </w:rPr>
              <w:t> Повноваження керівника органу самоорганізації населення</w:t>
            </w:r>
          </w:p>
          <w:p w14:paraId="15BF170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w:t>
            </w:r>
          </w:p>
          <w:p w14:paraId="5EE39CA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Керівник органу самоорганізації населення:</w:t>
            </w:r>
          </w:p>
          <w:p w14:paraId="5CFD40C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w:t>
            </w:r>
          </w:p>
          <w:p w14:paraId="7AAA0BA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4</w:t>
            </w:r>
            <w:r w:rsidRPr="000E2E08">
              <w:rPr>
                <w:rFonts w:ascii="Times New Roman" w:eastAsia="Times New Roman" w:hAnsi="Times New Roman" w:cs="Times New Roman"/>
                <w:b/>
                <w:bCs/>
                <w:sz w:val="24"/>
                <w:szCs w:val="24"/>
              </w:rPr>
              <w:t>) є розпорядником коштів,</w:t>
            </w:r>
            <w:r w:rsidRPr="000E2E08">
              <w:rPr>
                <w:rFonts w:ascii="Times New Roman" w:eastAsia="Times New Roman" w:hAnsi="Times New Roman" w:cs="Times New Roman"/>
                <w:sz w:val="24"/>
                <w:szCs w:val="24"/>
              </w:rPr>
              <w:t xml:space="preserve"> підписує рішення та інші документи органу самоорганізації населення;</w:t>
            </w:r>
          </w:p>
        </w:tc>
        <w:tc>
          <w:tcPr>
            <w:tcW w:w="7796" w:type="dxa"/>
            <w:shd w:val="clear" w:color="auto" w:fill="auto"/>
          </w:tcPr>
          <w:p w14:paraId="688DA97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22.</w:t>
            </w:r>
            <w:r w:rsidRPr="000E2E08">
              <w:rPr>
                <w:rFonts w:ascii="Times New Roman" w:eastAsia="Times New Roman" w:hAnsi="Times New Roman" w:cs="Times New Roman"/>
                <w:sz w:val="24"/>
                <w:szCs w:val="24"/>
              </w:rPr>
              <w:t> Повноваження керівника органу самоорганізації населення</w:t>
            </w:r>
          </w:p>
          <w:p w14:paraId="1DABCD4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w:t>
            </w:r>
          </w:p>
          <w:p w14:paraId="62EF888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2. Керівник органу самоорганізації населення:</w:t>
            </w:r>
          </w:p>
          <w:p w14:paraId="1A551AB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sz w:val="24"/>
                <w:szCs w:val="24"/>
              </w:rPr>
              <w:t>…</w:t>
            </w:r>
          </w:p>
          <w:p w14:paraId="4DEF253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hAnsi="Times New Roman" w:cs="Times New Roman"/>
                <w:sz w:val="24"/>
                <w:szCs w:val="24"/>
              </w:rPr>
              <w:t>4)</w:t>
            </w:r>
            <w:r w:rsidRPr="000E2E08">
              <w:rPr>
                <w:rFonts w:ascii="Times New Roman" w:hAnsi="Times New Roman" w:cs="Times New Roman"/>
                <w:b/>
                <w:bCs/>
                <w:sz w:val="24"/>
                <w:szCs w:val="24"/>
              </w:rPr>
              <w:t xml:space="preserve"> </w:t>
            </w:r>
            <w:bookmarkStart w:id="134" w:name="_Hlk78901839"/>
            <w:r w:rsidRPr="000E2E08">
              <w:rPr>
                <w:rFonts w:ascii="Times New Roman" w:eastAsia="Times New Roman" w:hAnsi="Times New Roman" w:cs="Times New Roman"/>
                <w:b/>
                <w:bCs/>
                <w:sz w:val="24"/>
                <w:szCs w:val="24"/>
              </w:rPr>
              <w:t>розпоряджається коштами</w:t>
            </w:r>
            <w:bookmarkEnd w:id="134"/>
            <w:r w:rsidRPr="000E2E08">
              <w:rPr>
                <w:rFonts w:ascii="Times New Roman" w:eastAsia="Times New Roman" w:hAnsi="Times New Roman" w:cs="Times New Roman"/>
                <w:sz w:val="24"/>
                <w:szCs w:val="24"/>
              </w:rPr>
              <w:t>, підписує рішення та інші документи органу самоорганізації населення;</w:t>
            </w:r>
          </w:p>
        </w:tc>
      </w:tr>
      <w:tr w:rsidR="000E2E08" w:rsidRPr="000E2E08" w14:paraId="487AAE44" w14:textId="77777777" w:rsidTr="00BD727F">
        <w:trPr>
          <w:trHeight w:val="1275"/>
        </w:trPr>
        <w:tc>
          <w:tcPr>
            <w:tcW w:w="7508" w:type="dxa"/>
            <w:shd w:val="clear" w:color="auto" w:fill="auto"/>
          </w:tcPr>
          <w:p w14:paraId="492CD264"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Стаття 24.</w:t>
            </w:r>
            <w:r w:rsidRPr="000E2E08">
              <w:rPr>
                <w:rFonts w:ascii="Times New Roman" w:eastAsia="Times New Roman" w:hAnsi="Times New Roman" w:cs="Times New Roman"/>
                <w:sz w:val="24"/>
                <w:szCs w:val="24"/>
              </w:rPr>
              <w:t> Контроль за фінансовою діяльністю органу самоорганізації населення</w:t>
            </w:r>
          </w:p>
          <w:p w14:paraId="57901BD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5" w:name="n176"/>
            <w:bookmarkEnd w:id="135"/>
            <w:r w:rsidRPr="000E2E08">
              <w:rPr>
                <w:rFonts w:ascii="Times New Roman" w:eastAsia="Times New Roman" w:hAnsi="Times New Roman" w:cs="Times New Roman"/>
                <w:sz w:val="24"/>
                <w:szCs w:val="24"/>
              </w:rPr>
              <w:t>Контроль за фінансовою діяльністю органу самоорганізації населення в межах своїх повноважень здійснюють:</w:t>
            </w:r>
          </w:p>
          <w:p w14:paraId="4E882ACB"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6" w:name="n177"/>
            <w:bookmarkEnd w:id="136"/>
            <w:r w:rsidRPr="000E2E08">
              <w:rPr>
                <w:rFonts w:ascii="Times New Roman" w:eastAsia="Times New Roman" w:hAnsi="Times New Roman" w:cs="Times New Roman"/>
                <w:sz w:val="24"/>
                <w:szCs w:val="24"/>
              </w:rPr>
              <w:t xml:space="preserve">1) </w:t>
            </w:r>
            <w:bookmarkStart w:id="137" w:name="n178"/>
            <w:bookmarkEnd w:id="137"/>
            <w:r w:rsidRPr="000E2E08">
              <w:rPr>
                <w:rFonts w:ascii="Times New Roman" w:eastAsia="Times New Roman" w:hAnsi="Times New Roman" w:cs="Times New Roman"/>
                <w:sz w:val="24"/>
                <w:szCs w:val="24"/>
              </w:rPr>
              <w:t>сільська, селищна, міська</w:t>
            </w:r>
            <w:r w:rsidRPr="000E2E08">
              <w:rPr>
                <w:rFonts w:ascii="Times New Roman" w:eastAsia="Times New Roman" w:hAnsi="Times New Roman" w:cs="Times New Roman"/>
                <w:strike/>
                <w:sz w:val="24"/>
                <w:szCs w:val="24"/>
              </w:rPr>
              <w:t>, районна у місті (у разі її створення)</w:t>
            </w:r>
            <w:r w:rsidRPr="000E2E08">
              <w:rPr>
                <w:rFonts w:ascii="Times New Roman" w:eastAsia="Times New Roman" w:hAnsi="Times New Roman" w:cs="Times New Roman"/>
                <w:sz w:val="24"/>
                <w:szCs w:val="24"/>
              </w:rPr>
              <w:t xml:space="preserve"> рада та її виконавчі органи;</w:t>
            </w:r>
          </w:p>
          <w:p w14:paraId="58DE8FFA" w14:textId="77777777" w:rsidR="00DF773C" w:rsidRPr="000E2E08" w:rsidRDefault="00DF773C" w:rsidP="000E2E08">
            <w:pPr>
              <w:spacing w:after="0" w:line="240" w:lineRule="auto"/>
              <w:ind w:firstLine="450"/>
              <w:jc w:val="both"/>
              <w:rPr>
                <w:rFonts w:ascii="Times New Roman" w:eastAsia="Times New Roman" w:hAnsi="Times New Roman" w:cs="Times New Roman"/>
                <w:strike/>
                <w:sz w:val="24"/>
                <w:szCs w:val="24"/>
              </w:rPr>
            </w:pPr>
            <w:r w:rsidRPr="000E2E08">
              <w:rPr>
                <w:rFonts w:ascii="Times New Roman" w:eastAsia="Times New Roman" w:hAnsi="Times New Roman" w:cs="Times New Roman"/>
                <w:b/>
                <w:bCs/>
                <w:strike/>
                <w:sz w:val="24"/>
                <w:szCs w:val="24"/>
              </w:rPr>
              <w:t>2) виконавчий комітет, який здійснив реєстрацію органу самоорганізації населення</w:t>
            </w:r>
            <w:r w:rsidRPr="000E2E08">
              <w:rPr>
                <w:rFonts w:ascii="Times New Roman" w:eastAsia="Times New Roman" w:hAnsi="Times New Roman" w:cs="Times New Roman"/>
                <w:strike/>
                <w:sz w:val="24"/>
                <w:szCs w:val="24"/>
              </w:rPr>
              <w:t>;</w:t>
            </w:r>
          </w:p>
          <w:p w14:paraId="6D4648A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38" w:name="n179"/>
            <w:bookmarkEnd w:id="138"/>
            <w:r w:rsidRPr="000E2E08">
              <w:rPr>
                <w:rFonts w:ascii="Times New Roman" w:eastAsia="Times New Roman" w:hAnsi="Times New Roman" w:cs="Times New Roman"/>
                <w:sz w:val="24"/>
                <w:szCs w:val="24"/>
              </w:rPr>
              <w:t xml:space="preserve">3) збори (конференція) </w:t>
            </w:r>
            <w:bookmarkStart w:id="139" w:name="_Hlk78902174"/>
            <w:r w:rsidRPr="000E2E08">
              <w:rPr>
                <w:rFonts w:ascii="Times New Roman" w:eastAsia="Times New Roman" w:hAnsi="Times New Roman" w:cs="Times New Roman"/>
                <w:sz w:val="24"/>
                <w:szCs w:val="24"/>
              </w:rPr>
              <w:t>жителів за місцем проживання</w:t>
            </w:r>
            <w:bookmarkEnd w:id="139"/>
            <w:r w:rsidRPr="000E2E08">
              <w:rPr>
                <w:rFonts w:ascii="Times New Roman" w:eastAsia="Times New Roman" w:hAnsi="Times New Roman" w:cs="Times New Roman"/>
                <w:sz w:val="24"/>
                <w:szCs w:val="24"/>
              </w:rPr>
              <w:t>;</w:t>
            </w:r>
          </w:p>
          <w:p w14:paraId="3C5F136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0" w:name="n180"/>
            <w:bookmarkEnd w:id="140"/>
            <w:r w:rsidRPr="000E2E08">
              <w:rPr>
                <w:rFonts w:ascii="Times New Roman" w:eastAsia="Times New Roman" w:hAnsi="Times New Roman" w:cs="Times New Roman"/>
                <w:sz w:val="24"/>
                <w:szCs w:val="24"/>
              </w:rPr>
              <w:t>4) органи державної влади.</w:t>
            </w:r>
          </w:p>
          <w:p w14:paraId="26782851" w14:textId="77777777" w:rsidR="00DF773C" w:rsidRPr="000E2E08" w:rsidRDefault="00DF773C" w:rsidP="000E2E08">
            <w:pPr>
              <w:pStyle w:val="rvps2"/>
              <w:spacing w:before="0" w:beforeAutospacing="0" w:after="0" w:afterAutospacing="0"/>
              <w:ind w:firstLine="450"/>
              <w:jc w:val="both"/>
              <w:rPr>
                <w:rStyle w:val="rvts9"/>
                <w:b/>
                <w:bCs/>
              </w:rPr>
            </w:pPr>
          </w:p>
        </w:tc>
        <w:tc>
          <w:tcPr>
            <w:tcW w:w="7796" w:type="dxa"/>
            <w:shd w:val="clear" w:color="auto" w:fill="auto"/>
          </w:tcPr>
          <w:p w14:paraId="6AAF735B"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141" w:name="_Hlk82618377"/>
            <w:r w:rsidRPr="000E2E08">
              <w:rPr>
                <w:rFonts w:ascii="Times New Roman" w:eastAsia="Times New Roman" w:hAnsi="Times New Roman" w:cs="Times New Roman"/>
                <w:b/>
                <w:bCs/>
                <w:sz w:val="24"/>
                <w:szCs w:val="24"/>
              </w:rPr>
              <w:t xml:space="preserve">Стаття 24. </w:t>
            </w:r>
            <w:r w:rsidRPr="000E2E08">
              <w:rPr>
                <w:rFonts w:ascii="Times New Roman" w:eastAsia="Times New Roman" w:hAnsi="Times New Roman" w:cs="Times New Roman"/>
                <w:sz w:val="24"/>
                <w:szCs w:val="24"/>
              </w:rPr>
              <w:t xml:space="preserve">Контроль за фінансовою діяльністю органу самоорганізації населення </w:t>
            </w:r>
            <w:r w:rsidRPr="000E2E08">
              <w:rPr>
                <w:rFonts w:ascii="Times New Roman" w:eastAsia="Times New Roman" w:hAnsi="Times New Roman" w:cs="Times New Roman"/>
                <w:b/>
                <w:bCs/>
                <w:sz w:val="24"/>
                <w:szCs w:val="24"/>
              </w:rPr>
              <w:t>та</w:t>
            </w:r>
            <w:r w:rsidRPr="000E2E08">
              <w:rPr>
                <w:rFonts w:ascii="Times New Roman" w:eastAsia="Times New Roman" w:hAnsi="Times New Roman" w:cs="Times New Roman"/>
                <w:sz w:val="24"/>
                <w:szCs w:val="24"/>
              </w:rPr>
              <w:t xml:space="preserve"> </w:t>
            </w:r>
            <w:r w:rsidRPr="000E2E08">
              <w:rPr>
                <w:rFonts w:ascii="Times New Roman" w:eastAsia="Times New Roman" w:hAnsi="Times New Roman" w:cs="Times New Roman"/>
                <w:b/>
                <w:bCs/>
                <w:sz w:val="24"/>
                <w:szCs w:val="24"/>
              </w:rPr>
              <w:t>використанням ним майна</w:t>
            </w:r>
          </w:p>
          <w:p w14:paraId="67E95248"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Контроль за фінансовою діяльністю органу самоорганізації населення та</w:t>
            </w:r>
            <w:r w:rsidRPr="000E2E08">
              <w:rPr>
                <w:rFonts w:ascii="Times New Roman" w:eastAsia="Times New Roman" w:hAnsi="Times New Roman" w:cs="Times New Roman"/>
                <w:b/>
                <w:bCs/>
                <w:sz w:val="24"/>
                <w:szCs w:val="24"/>
              </w:rPr>
              <w:t xml:space="preserve"> використанням ним майна </w:t>
            </w:r>
            <w:r w:rsidRPr="000E2E08">
              <w:rPr>
                <w:rFonts w:ascii="Times New Roman" w:eastAsia="Times New Roman" w:hAnsi="Times New Roman" w:cs="Times New Roman"/>
                <w:sz w:val="24"/>
                <w:szCs w:val="24"/>
              </w:rPr>
              <w:t>в межах своїх повноважень здійснюють</w:t>
            </w:r>
            <w:r w:rsidRPr="000E2E08">
              <w:rPr>
                <w:rFonts w:ascii="Times New Roman" w:eastAsia="Times New Roman" w:hAnsi="Times New Roman" w:cs="Times New Roman"/>
                <w:b/>
                <w:bCs/>
                <w:sz w:val="24"/>
                <w:szCs w:val="24"/>
              </w:rPr>
              <w:t>:</w:t>
            </w:r>
          </w:p>
          <w:p w14:paraId="7D068764"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sz w:val="24"/>
                <w:szCs w:val="24"/>
              </w:rPr>
              <w:t>1)  сільська, селищна, міська рада,</w:t>
            </w:r>
            <w:r w:rsidRPr="000E2E08">
              <w:rPr>
                <w:rFonts w:ascii="Times New Roman" w:eastAsia="Times New Roman" w:hAnsi="Times New Roman" w:cs="Times New Roman"/>
                <w:b/>
                <w:bCs/>
                <w:sz w:val="24"/>
                <w:szCs w:val="24"/>
              </w:rPr>
              <w:t xml:space="preserve"> що дала дозвіл на створення органу самоорганізації населення або визначений нею виконавчий орган;</w:t>
            </w:r>
          </w:p>
          <w:p w14:paraId="7E85157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 xml:space="preserve">2) збори (конференція) жителів за місцем проживання </w:t>
            </w:r>
            <w:r w:rsidRPr="000E2E08">
              <w:rPr>
                <w:rFonts w:ascii="Times New Roman" w:eastAsia="Times New Roman" w:hAnsi="Times New Roman" w:cs="Times New Roman"/>
                <w:sz w:val="24"/>
                <w:szCs w:val="24"/>
              </w:rPr>
              <w:t>та ревізійна комісія;</w:t>
            </w:r>
          </w:p>
          <w:p w14:paraId="52956619" w14:textId="77777777" w:rsidR="00DF773C" w:rsidRPr="000E2E08" w:rsidRDefault="00DF773C" w:rsidP="000E2E08">
            <w:pPr>
              <w:spacing w:after="0" w:line="240" w:lineRule="auto"/>
              <w:ind w:firstLine="450"/>
              <w:jc w:val="both"/>
              <w:rPr>
                <w:rStyle w:val="rvts9"/>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t xml:space="preserve">3) органи державної влади </w:t>
            </w:r>
            <w:r w:rsidRPr="000E2E08">
              <w:rPr>
                <w:rFonts w:ascii="Times New Roman" w:eastAsia="Times New Roman" w:hAnsi="Times New Roman" w:cs="Times New Roman"/>
                <w:sz w:val="24"/>
                <w:szCs w:val="24"/>
              </w:rPr>
              <w:t>у порядку, визначеному законодавством.</w:t>
            </w:r>
            <w:bookmarkEnd w:id="141"/>
          </w:p>
        </w:tc>
      </w:tr>
      <w:tr w:rsidR="000E2E08" w:rsidRPr="000E2E08" w14:paraId="11C94F20" w14:textId="77777777" w:rsidTr="00BD727F">
        <w:trPr>
          <w:trHeight w:val="708"/>
        </w:trPr>
        <w:tc>
          <w:tcPr>
            <w:tcW w:w="7508" w:type="dxa"/>
            <w:shd w:val="clear" w:color="auto" w:fill="auto"/>
          </w:tcPr>
          <w:p w14:paraId="257C30BC"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Стаття відсутня</w:t>
            </w:r>
          </w:p>
        </w:tc>
        <w:tc>
          <w:tcPr>
            <w:tcW w:w="7796" w:type="dxa"/>
            <w:shd w:val="clear" w:color="auto" w:fill="auto"/>
          </w:tcPr>
          <w:p w14:paraId="28666175"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Стаття 24-</w:t>
            </w:r>
            <w:r w:rsidRPr="000E2E08">
              <w:rPr>
                <w:rFonts w:ascii="Times New Roman" w:eastAsia="Times New Roman" w:hAnsi="Times New Roman" w:cs="Times New Roman"/>
                <w:b/>
                <w:bCs/>
                <w:sz w:val="24"/>
                <w:szCs w:val="24"/>
                <w:vertAlign w:val="superscript"/>
              </w:rPr>
              <w:t>1</w:t>
            </w:r>
            <w:r w:rsidRPr="000E2E08">
              <w:rPr>
                <w:rFonts w:ascii="Times New Roman" w:eastAsia="Times New Roman" w:hAnsi="Times New Roman" w:cs="Times New Roman"/>
                <w:b/>
                <w:bCs/>
                <w:sz w:val="24"/>
                <w:szCs w:val="24"/>
              </w:rPr>
              <w:t>. Ревізійна комісія органу самоорганізації населення</w:t>
            </w:r>
          </w:p>
          <w:p w14:paraId="6B6E234C" w14:textId="77777777" w:rsidR="000E2E08" w:rsidRPr="000E2E08" w:rsidRDefault="000E2E08"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1. Для внутрішнього контролю за фінансовою діяльністю органу самоорганізації населення та використанням ним майна територіальної громади зборами (конференцією) на строк повноважень персонального складу органу самоорганізації населення обирається ревізійна комісія. </w:t>
            </w:r>
          </w:p>
          <w:p w14:paraId="7B4D0CDF" w14:textId="77777777" w:rsidR="000E2E08" w:rsidRPr="000E2E08" w:rsidRDefault="000E2E08"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2. Збори (конференція) визначають кількісний склад ревізійної комісії, обирають її голову та членів.</w:t>
            </w:r>
          </w:p>
          <w:p w14:paraId="55F3C75D" w14:textId="77777777" w:rsidR="000E2E08" w:rsidRPr="000E2E08" w:rsidRDefault="000E2E08"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3. Головою та членом ревізійної комісії не може бути особа, обрана до персонального складу органу самоорганізації населення. Голова та члени ревізійної комісії виконують свої обов'язки на громадських засадах.</w:t>
            </w:r>
          </w:p>
          <w:p w14:paraId="4DFD844D" w14:textId="04341A79" w:rsidR="00DF773C" w:rsidRPr="000E2E08" w:rsidRDefault="000E2E08" w:rsidP="000E2E08">
            <w:pPr>
              <w:spacing w:after="0" w:line="240" w:lineRule="auto"/>
              <w:ind w:firstLine="450"/>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4. Повноваження ревізійної комісії визначаються Положенням, що затверджується зборами (конференцією</w:t>
            </w:r>
            <w:r w:rsidR="00DF773C" w:rsidRPr="000E2E08">
              <w:rPr>
                <w:rFonts w:ascii="Times New Roman" w:eastAsia="Times New Roman" w:hAnsi="Times New Roman" w:cs="Times New Roman"/>
                <w:b/>
                <w:bCs/>
                <w:sz w:val="24"/>
                <w:szCs w:val="24"/>
              </w:rPr>
              <w:t>).</w:t>
            </w:r>
          </w:p>
        </w:tc>
      </w:tr>
      <w:tr w:rsidR="000E2E08" w:rsidRPr="000E2E08" w14:paraId="4004FA78" w14:textId="77777777" w:rsidTr="00BD727F">
        <w:trPr>
          <w:trHeight w:val="1275"/>
        </w:trPr>
        <w:tc>
          <w:tcPr>
            <w:tcW w:w="7508" w:type="dxa"/>
            <w:shd w:val="clear" w:color="auto" w:fill="auto"/>
          </w:tcPr>
          <w:p w14:paraId="72ED273C"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eastAsia="Times New Roman" w:hAnsi="Times New Roman" w:cs="Times New Roman"/>
                <w:b/>
                <w:bCs/>
                <w:sz w:val="24"/>
                <w:szCs w:val="24"/>
              </w:rPr>
              <w:lastRenderedPageBreak/>
              <w:t>Стаття 25.</w:t>
            </w:r>
            <w:r w:rsidRPr="000E2E08">
              <w:rPr>
                <w:rFonts w:ascii="Times New Roman" w:eastAsia="Times New Roman" w:hAnsi="Times New Roman" w:cs="Times New Roman"/>
                <w:sz w:val="24"/>
                <w:szCs w:val="24"/>
              </w:rPr>
              <w:t> Дострокове припинення повноважень органу самоорганізації населення</w:t>
            </w:r>
          </w:p>
          <w:p w14:paraId="0F0713D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2" w:name="n182"/>
            <w:bookmarkEnd w:id="142"/>
            <w:r w:rsidRPr="000E2E08">
              <w:rPr>
                <w:rFonts w:ascii="Times New Roman" w:eastAsia="Times New Roman" w:hAnsi="Times New Roman" w:cs="Times New Roman"/>
                <w:sz w:val="24"/>
                <w:szCs w:val="24"/>
              </w:rPr>
              <w:t>1. Повноваження органу самоорганізації населення можуть бути достроково припинені у разі:</w:t>
            </w:r>
          </w:p>
          <w:p w14:paraId="1D921B3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3" w:name="n183"/>
            <w:bookmarkEnd w:id="143"/>
            <w:r w:rsidRPr="000E2E08">
              <w:rPr>
                <w:rFonts w:ascii="Times New Roman" w:eastAsia="Times New Roman" w:hAnsi="Times New Roman" w:cs="Times New Roman"/>
                <w:sz w:val="24"/>
                <w:szCs w:val="24"/>
              </w:rPr>
              <w:t xml:space="preserve">1) невиконання рішень сільської, селищної, міської, </w:t>
            </w:r>
            <w:bookmarkStart w:id="144" w:name="_Hlk82618803"/>
            <w:r w:rsidRPr="000E2E08">
              <w:rPr>
                <w:rFonts w:ascii="Times New Roman" w:eastAsia="Times New Roman" w:hAnsi="Times New Roman" w:cs="Times New Roman"/>
                <w:strike/>
                <w:sz w:val="24"/>
                <w:szCs w:val="24"/>
              </w:rPr>
              <w:t>районної у місті (у разі її створення)</w:t>
            </w:r>
            <w:bookmarkEnd w:id="144"/>
            <w:r w:rsidRPr="000E2E08">
              <w:rPr>
                <w:rFonts w:ascii="Times New Roman" w:eastAsia="Times New Roman" w:hAnsi="Times New Roman" w:cs="Times New Roman"/>
                <w:sz w:val="24"/>
                <w:szCs w:val="24"/>
              </w:rPr>
              <w:t xml:space="preserve"> ради, її виконавчого комітету - за рішенням відповідної сільської, селищної, міської, </w:t>
            </w:r>
            <w:r w:rsidRPr="000E2E08">
              <w:rPr>
                <w:rFonts w:ascii="Times New Roman" w:eastAsia="Times New Roman" w:hAnsi="Times New Roman" w:cs="Times New Roman"/>
                <w:strike/>
                <w:sz w:val="24"/>
                <w:szCs w:val="24"/>
              </w:rPr>
              <w:t xml:space="preserve">районної у місті (у разі її створення) </w:t>
            </w:r>
            <w:r w:rsidRPr="000E2E08">
              <w:rPr>
                <w:rFonts w:ascii="Times New Roman" w:eastAsia="Times New Roman" w:hAnsi="Times New Roman" w:cs="Times New Roman"/>
                <w:sz w:val="24"/>
                <w:szCs w:val="24"/>
              </w:rPr>
              <w:t>ради, яка дала дозвіл на його створення;</w:t>
            </w:r>
          </w:p>
          <w:p w14:paraId="092AF895"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5" w:name="n184"/>
            <w:bookmarkEnd w:id="145"/>
            <w:r w:rsidRPr="000E2E08">
              <w:rPr>
                <w:rFonts w:ascii="Times New Roman" w:eastAsia="Times New Roman" w:hAnsi="Times New Roman" w:cs="Times New Roman"/>
                <w:sz w:val="24"/>
                <w:szCs w:val="24"/>
              </w:rPr>
              <w:t>2) невиконання рішень зборів (конференції) жителів за місцем проживання або невиконання своїх повноважень, а також саморозпуску - за рішенням зборів (конференції) жителів за місцем проживання;</w:t>
            </w:r>
          </w:p>
          <w:p w14:paraId="508F194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6" w:name="n185"/>
            <w:bookmarkEnd w:id="146"/>
            <w:r w:rsidRPr="000E2E08">
              <w:rPr>
                <w:rFonts w:ascii="Times New Roman" w:eastAsia="Times New Roman" w:hAnsi="Times New Roman" w:cs="Times New Roman"/>
                <w:sz w:val="24"/>
                <w:szCs w:val="24"/>
              </w:rPr>
              <w:t>3) порушення </w:t>
            </w:r>
            <w:hyperlink r:id="rId18" w:tgtFrame="_blank" w:history="1">
              <w:r w:rsidRPr="000E2E08">
                <w:rPr>
                  <w:rFonts w:ascii="Times New Roman" w:eastAsia="Times New Roman" w:hAnsi="Times New Roman" w:cs="Times New Roman"/>
                  <w:sz w:val="24"/>
                  <w:szCs w:val="24"/>
                  <w:u w:val="single"/>
                </w:rPr>
                <w:t>Конституції</w:t>
              </w:r>
            </w:hyperlink>
            <w:r w:rsidRPr="000E2E08">
              <w:rPr>
                <w:rFonts w:ascii="Times New Roman" w:eastAsia="Times New Roman" w:hAnsi="Times New Roman" w:cs="Times New Roman"/>
                <w:sz w:val="24"/>
                <w:szCs w:val="24"/>
              </w:rPr>
              <w:t> і законів України, інших актів законодавства - за рішенням суду.</w:t>
            </w:r>
          </w:p>
          <w:p w14:paraId="1CCAD9D9"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7" w:name="n186"/>
            <w:bookmarkEnd w:id="147"/>
            <w:r w:rsidRPr="000E2E08">
              <w:rPr>
                <w:rFonts w:ascii="Times New Roman" w:eastAsia="Times New Roman" w:hAnsi="Times New Roman" w:cs="Times New Roman"/>
                <w:sz w:val="24"/>
                <w:szCs w:val="24"/>
              </w:rPr>
              <w:t>2. Орган самоорганізації населення припиняє свої повноваження також у разі перебудови або реорганізації будинків, вулиць, кварталів, мікрорайонів, районів у містах, сіл, селищ, у межах яких вони діють, якщо така перебудова, реорганізація пов’язана з відселенням (переселенням) жителів, які брали участь у зборах (конференції), що заснували цей орган.</w:t>
            </w:r>
          </w:p>
          <w:p w14:paraId="2D140DC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bookmarkStart w:id="148" w:name="n187"/>
            <w:bookmarkEnd w:id="148"/>
            <w:r w:rsidRPr="000E2E08">
              <w:rPr>
                <w:rFonts w:ascii="Times New Roman" w:eastAsia="Times New Roman" w:hAnsi="Times New Roman" w:cs="Times New Roman"/>
                <w:sz w:val="24"/>
                <w:szCs w:val="24"/>
              </w:rPr>
              <w:t>3. Дострокове припинення повноважень органу самоорганізації населення тягне за собою припинення діяльності цього органу.</w:t>
            </w:r>
          </w:p>
          <w:p w14:paraId="7560A098"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p>
        </w:tc>
        <w:tc>
          <w:tcPr>
            <w:tcW w:w="7796" w:type="dxa"/>
            <w:shd w:val="clear" w:color="auto" w:fill="auto"/>
          </w:tcPr>
          <w:p w14:paraId="16FDCE3F" w14:textId="77777777" w:rsidR="00DF773C" w:rsidRPr="000E2E08" w:rsidRDefault="00DF773C" w:rsidP="000E2E08">
            <w:pPr>
              <w:pStyle w:val="a4"/>
              <w:spacing w:after="0"/>
              <w:ind w:firstLine="312"/>
              <w:jc w:val="both"/>
              <w:rPr>
                <w:rFonts w:ascii="Times New Roman" w:hAnsi="Times New Roman" w:cs="Times New Roman"/>
                <w:sz w:val="24"/>
                <w:szCs w:val="24"/>
              </w:rPr>
            </w:pPr>
            <w:bookmarkStart w:id="149" w:name="_Hlk78902372"/>
            <w:r w:rsidRPr="000E2E08">
              <w:rPr>
                <w:rFonts w:ascii="Times New Roman" w:hAnsi="Times New Roman" w:cs="Times New Roman"/>
                <w:b/>
                <w:bCs/>
                <w:sz w:val="24"/>
                <w:szCs w:val="24"/>
              </w:rPr>
              <w:t>Стаття 25.</w:t>
            </w:r>
            <w:r w:rsidRPr="000E2E08">
              <w:rPr>
                <w:rFonts w:ascii="Times New Roman" w:hAnsi="Times New Roman" w:cs="Times New Roman"/>
                <w:sz w:val="24"/>
                <w:szCs w:val="24"/>
              </w:rPr>
              <w:t xml:space="preserve"> Дострокове </w:t>
            </w:r>
            <w:bookmarkStart w:id="150" w:name="_Hlk82618548"/>
            <w:r w:rsidRPr="000E2E08">
              <w:rPr>
                <w:rFonts w:ascii="Times New Roman" w:hAnsi="Times New Roman" w:cs="Times New Roman"/>
                <w:sz w:val="24"/>
                <w:szCs w:val="24"/>
              </w:rPr>
              <w:t xml:space="preserve">припинення повноважень </w:t>
            </w:r>
            <w:bookmarkStart w:id="151" w:name="_Hlk82618580"/>
            <w:bookmarkEnd w:id="150"/>
            <w:r w:rsidRPr="000E2E08">
              <w:rPr>
                <w:rFonts w:ascii="Times New Roman" w:hAnsi="Times New Roman" w:cs="Times New Roman"/>
                <w:b/>
                <w:bCs/>
                <w:sz w:val="24"/>
                <w:szCs w:val="24"/>
              </w:rPr>
              <w:t>персонального складу</w:t>
            </w:r>
            <w:bookmarkEnd w:id="151"/>
            <w:r w:rsidRPr="000E2E08">
              <w:rPr>
                <w:rFonts w:ascii="Times New Roman" w:hAnsi="Times New Roman" w:cs="Times New Roman"/>
                <w:b/>
                <w:bCs/>
                <w:sz w:val="24"/>
                <w:szCs w:val="24"/>
              </w:rPr>
              <w:t xml:space="preserve"> </w:t>
            </w:r>
            <w:r w:rsidRPr="000E2E08">
              <w:rPr>
                <w:rFonts w:ascii="Times New Roman" w:hAnsi="Times New Roman" w:cs="Times New Roman"/>
                <w:sz w:val="24"/>
                <w:szCs w:val="24"/>
              </w:rPr>
              <w:t>органу самоорганізації населення</w:t>
            </w:r>
          </w:p>
          <w:p w14:paraId="21DE1770" w14:textId="77777777" w:rsidR="00DF773C" w:rsidRPr="000E2E08" w:rsidRDefault="00DF773C" w:rsidP="000E2E08">
            <w:pPr>
              <w:pStyle w:val="a4"/>
              <w:spacing w:after="0"/>
              <w:ind w:firstLine="312"/>
              <w:jc w:val="both"/>
              <w:rPr>
                <w:rFonts w:ascii="Times New Roman" w:hAnsi="Times New Roman" w:cs="Times New Roman"/>
                <w:sz w:val="24"/>
                <w:szCs w:val="24"/>
              </w:rPr>
            </w:pPr>
            <w:r w:rsidRPr="000E2E08">
              <w:rPr>
                <w:rFonts w:ascii="Times New Roman" w:hAnsi="Times New Roman" w:cs="Times New Roman"/>
                <w:sz w:val="24"/>
                <w:szCs w:val="24"/>
              </w:rPr>
              <w:t xml:space="preserve">1. Повноваження </w:t>
            </w:r>
            <w:r w:rsidRPr="000E2E08">
              <w:rPr>
                <w:rFonts w:ascii="Times New Roman" w:hAnsi="Times New Roman" w:cs="Times New Roman"/>
                <w:b/>
                <w:bCs/>
                <w:sz w:val="24"/>
                <w:szCs w:val="24"/>
              </w:rPr>
              <w:t>персонального складу</w:t>
            </w:r>
            <w:r w:rsidRPr="000E2E08">
              <w:rPr>
                <w:rFonts w:ascii="Times New Roman" w:hAnsi="Times New Roman" w:cs="Times New Roman"/>
                <w:sz w:val="24"/>
                <w:szCs w:val="24"/>
              </w:rPr>
              <w:t xml:space="preserve"> органу самоорганізації населення можуть бути достроково припинені у разі:</w:t>
            </w:r>
          </w:p>
          <w:p w14:paraId="6035E147"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rPr>
            </w:pPr>
            <w:r w:rsidRPr="000E2E08">
              <w:rPr>
                <w:rFonts w:ascii="Times New Roman" w:hAnsi="Times New Roman" w:cs="Times New Roman"/>
                <w:sz w:val="24"/>
                <w:szCs w:val="24"/>
              </w:rPr>
              <w:t>1)</w:t>
            </w:r>
            <w:r w:rsidRPr="000E2E08">
              <w:rPr>
                <w:rFonts w:ascii="Times New Roman" w:hAnsi="Times New Roman" w:cs="Times New Roman"/>
                <w:b/>
                <w:bCs/>
                <w:sz w:val="24"/>
                <w:szCs w:val="24"/>
              </w:rPr>
              <w:t xml:space="preserve"> </w:t>
            </w:r>
            <w:r w:rsidRPr="000E2E08">
              <w:rPr>
                <w:rFonts w:ascii="Times New Roman" w:hAnsi="Times New Roman" w:cs="Times New Roman"/>
                <w:sz w:val="24"/>
                <w:szCs w:val="24"/>
              </w:rPr>
              <w:t>невиконання</w:t>
            </w:r>
            <w:r w:rsidRPr="000E2E08">
              <w:rPr>
                <w:rFonts w:ascii="Times New Roman" w:hAnsi="Times New Roman" w:cs="Times New Roman"/>
                <w:b/>
                <w:bCs/>
                <w:sz w:val="24"/>
                <w:szCs w:val="24"/>
              </w:rPr>
              <w:t xml:space="preserve"> </w:t>
            </w:r>
            <w:r w:rsidRPr="000E2E08">
              <w:rPr>
                <w:rFonts w:ascii="Times New Roman" w:hAnsi="Times New Roman" w:cs="Times New Roman"/>
                <w:sz w:val="24"/>
                <w:szCs w:val="24"/>
              </w:rPr>
              <w:t xml:space="preserve">рішень сільської, селищної, міської ради, її виконавчого комітету </w:t>
            </w:r>
            <w:r w:rsidRPr="000E2E08">
              <w:rPr>
                <w:rFonts w:ascii="Times New Roman" w:eastAsia="Times New Roman" w:hAnsi="Times New Roman" w:cs="Times New Roman"/>
                <w:sz w:val="24"/>
                <w:szCs w:val="24"/>
              </w:rPr>
              <w:t>- за рішенням відповідної сільської, селищної, міської ради, яка дала дозвіл на його створення;</w:t>
            </w:r>
          </w:p>
          <w:p w14:paraId="0E104679" w14:textId="77777777" w:rsidR="00DF773C" w:rsidRPr="000E2E08" w:rsidRDefault="00DF773C" w:rsidP="000E2E08">
            <w:pPr>
              <w:pStyle w:val="a4"/>
              <w:spacing w:after="0"/>
              <w:ind w:firstLine="312"/>
              <w:jc w:val="both"/>
              <w:rPr>
                <w:rFonts w:ascii="Times New Roman" w:hAnsi="Times New Roman" w:cs="Times New Roman"/>
                <w:sz w:val="24"/>
                <w:szCs w:val="24"/>
              </w:rPr>
            </w:pPr>
            <w:r w:rsidRPr="000E2E08">
              <w:rPr>
                <w:rFonts w:ascii="Times New Roman" w:hAnsi="Times New Roman" w:cs="Times New Roman"/>
                <w:sz w:val="24"/>
                <w:szCs w:val="24"/>
              </w:rPr>
              <w:t xml:space="preserve">2) невиконання рішень зборів (конференції) </w:t>
            </w:r>
            <w:r w:rsidRPr="000E2E08">
              <w:rPr>
                <w:rFonts w:ascii="Times New Roman" w:eastAsia="Times New Roman" w:hAnsi="Times New Roman" w:cs="Times New Roman"/>
                <w:sz w:val="24"/>
                <w:szCs w:val="24"/>
              </w:rPr>
              <w:t xml:space="preserve">жителів за місцем проживання </w:t>
            </w:r>
            <w:r w:rsidRPr="000E2E08">
              <w:rPr>
                <w:rFonts w:ascii="Times New Roman" w:hAnsi="Times New Roman" w:cs="Times New Roman"/>
                <w:sz w:val="24"/>
                <w:szCs w:val="24"/>
              </w:rPr>
              <w:t>або невиконання своїх повноважень, а також саморозпуску - за рішенням зборів (конференції);</w:t>
            </w:r>
          </w:p>
          <w:p w14:paraId="216C5618" w14:textId="77777777" w:rsidR="00DF773C" w:rsidRPr="000E2E08" w:rsidRDefault="00DF773C" w:rsidP="000E2E08">
            <w:pPr>
              <w:pStyle w:val="a4"/>
              <w:spacing w:after="0"/>
              <w:ind w:firstLine="312"/>
              <w:jc w:val="both"/>
              <w:rPr>
                <w:rFonts w:ascii="Times New Roman" w:hAnsi="Times New Roman" w:cs="Times New Roman"/>
                <w:b/>
                <w:bCs/>
                <w:sz w:val="24"/>
                <w:szCs w:val="24"/>
              </w:rPr>
            </w:pPr>
            <w:r w:rsidRPr="000E2E08">
              <w:rPr>
                <w:rFonts w:ascii="Times New Roman" w:hAnsi="Times New Roman" w:cs="Times New Roman"/>
                <w:sz w:val="24"/>
                <w:szCs w:val="24"/>
              </w:rPr>
              <w:t>3)</w:t>
            </w:r>
            <w:r w:rsidRPr="000E2E08">
              <w:rPr>
                <w:rFonts w:ascii="Times New Roman" w:hAnsi="Times New Roman" w:cs="Times New Roman"/>
                <w:b/>
                <w:bCs/>
                <w:sz w:val="24"/>
                <w:szCs w:val="24"/>
              </w:rPr>
              <w:t xml:space="preserve"> </w:t>
            </w:r>
            <w:r w:rsidRPr="000E2E08">
              <w:rPr>
                <w:rFonts w:ascii="Times New Roman" w:eastAsia="Times New Roman" w:hAnsi="Times New Roman" w:cs="Times New Roman"/>
                <w:sz w:val="24"/>
                <w:szCs w:val="24"/>
              </w:rPr>
              <w:t>порушення </w:t>
            </w:r>
            <w:hyperlink r:id="rId19" w:tgtFrame="_blank" w:history="1">
              <w:r w:rsidRPr="000E2E08">
                <w:rPr>
                  <w:rFonts w:ascii="Times New Roman" w:eastAsia="Times New Roman" w:hAnsi="Times New Roman" w:cs="Times New Roman"/>
                  <w:sz w:val="24"/>
                  <w:szCs w:val="24"/>
                </w:rPr>
                <w:t>Конституції</w:t>
              </w:r>
            </w:hyperlink>
            <w:r w:rsidRPr="000E2E08">
              <w:rPr>
                <w:rFonts w:ascii="Times New Roman" w:eastAsia="Times New Roman" w:hAnsi="Times New Roman" w:cs="Times New Roman"/>
                <w:sz w:val="24"/>
                <w:szCs w:val="24"/>
              </w:rPr>
              <w:t> і законів України, інших актів законодавства - за рішенням суду;</w:t>
            </w:r>
            <w:r w:rsidRPr="000E2E08">
              <w:rPr>
                <w:rFonts w:ascii="Times New Roman" w:hAnsi="Times New Roman" w:cs="Times New Roman"/>
                <w:b/>
                <w:bCs/>
                <w:sz w:val="24"/>
                <w:szCs w:val="24"/>
              </w:rPr>
              <w:t xml:space="preserve"> </w:t>
            </w:r>
          </w:p>
          <w:p w14:paraId="542F8ACB" w14:textId="77777777" w:rsidR="00DF773C" w:rsidRPr="000E2E08" w:rsidRDefault="00DF773C" w:rsidP="000E2E08">
            <w:pPr>
              <w:pStyle w:val="a4"/>
              <w:spacing w:after="0"/>
              <w:ind w:firstLine="312"/>
              <w:jc w:val="both"/>
              <w:rPr>
                <w:rFonts w:ascii="Times New Roman" w:hAnsi="Times New Roman" w:cs="Times New Roman"/>
                <w:b/>
                <w:bCs/>
                <w:sz w:val="24"/>
                <w:szCs w:val="24"/>
              </w:rPr>
            </w:pPr>
            <w:bookmarkStart w:id="152" w:name="_Hlk82618891"/>
            <w:r w:rsidRPr="000E2E08">
              <w:rPr>
                <w:rFonts w:ascii="Times New Roman" w:hAnsi="Times New Roman" w:cs="Times New Roman"/>
                <w:b/>
                <w:bCs/>
                <w:sz w:val="24"/>
                <w:szCs w:val="24"/>
              </w:rPr>
              <w:t>4) припинення органу самоорганізації населення, в порядку, визначеному цим Законом</w:t>
            </w:r>
            <w:bookmarkEnd w:id="152"/>
            <w:r w:rsidRPr="000E2E08">
              <w:rPr>
                <w:rFonts w:ascii="Times New Roman" w:hAnsi="Times New Roman" w:cs="Times New Roman"/>
                <w:b/>
                <w:bCs/>
                <w:sz w:val="24"/>
                <w:szCs w:val="24"/>
              </w:rPr>
              <w:t xml:space="preserve">. </w:t>
            </w:r>
          </w:p>
          <w:p w14:paraId="3EEC70CD" w14:textId="77777777" w:rsidR="00DF773C" w:rsidRPr="000E2E08" w:rsidRDefault="00DF773C" w:rsidP="000E2E08">
            <w:pPr>
              <w:pStyle w:val="a4"/>
              <w:spacing w:after="0"/>
              <w:ind w:firstLine="312"/>
              <w:jc w:val="both"/>
              <w:rPr>
                <w:rFonts w:ascii="Times New Roman" w:hAnsi="Times New Roman" w:cs="Times New Roman"/>
                <w:sz w:val="24"/>
                <w:szCs w:val="24"/>
              </w:rPr>
            </w:pPr>
            <w:bookmarkStart w:id="153" w:name="_Hlk86074949"/>
            <w:r w:rsidRPr="000E2E08">
              <w:rPr>
                <w:rFonts w:ascii="Times New Roman" w:hAnsi="Times New Roman" w:cs="Times New Roman"/>
                <w:sz w:val="24"/>
                <w:szCs w:val="24"/>
              </w:rPr>
              <w:t xml:space="preserve">2. Дострокове припинення повноважень </w:t>
            </w:r>
            <w:r w:rsidRPr="000E2E08">
              <w:rPr>
                <w:rFonts w:ascii="Times New Roman" w:hAnsi="Times New Roman" w:cs="Times New Roman"/>
                <w:b/>
                <w:bCs/>
                <w:sz w:val="24"/>
                <w:szCs w:val="24"/>
              </w:rPr>
              <w:t>персонального склад</w:t>
            </w:r>
            <w:r w:rsidRPr="000E2E08">
              <w:rPr>
                <w:rFonts w:ascii="Times New Roman" w:hAnsi="Times New Roman" w:cs="Times New Roman"/>
                <w:sz w:val="24"/>
                <w:szCs w:val="24"/>
              </w:rPr>
              <w:t xml:space="preserve">у органу самоорганізації населення </w:t>
            </w:r>
            <w:r w:rsidRPr="000E2E08">
              <w:rPr>
                <w:rFonts w:ascii="Times New Roman" w:hAnsi="Times New Roman" w:cs="Times New Roman"/>
                <w:b/>
                <w:bCs/>
                <w:sz w:val="24"/>
                <w:szCs w:val="24"/>
              </w:rPr>
              <w:t xml:space="preserve">не </w:t>
            </w:r>
            <w:r w:rsidRPr="000E2E08">
              <w:rPr>
                <w:rFonts w:ascii="Times New Roman" w:hAnsi="Times New Roman" w:cs="Times New Roman"/>
                <w:sz w:val="24"/>
                <w:szCs w:val="24"/>
              </w:rPr>
              <w:t>тягне за собою припинення цього органу</w:t>
            </w:r>
            <w:bookmarkEnd w:id="153"/>
            <w:r w:rsidRPr="000E2E08">
              <w:rPr>
                <w:rFonts w:ascii="Times New Roman" w:hAnsi="Times New Roman" w:cs="Times New Roman"/>
                <w:sz w:val="24"/>
                <w:szCs w:val="24"/>
              </w:rPr>
              <w:t>.</w:t>
            </w:r>
          </w:p>
          <w:p w14:paraId="14EBB61F" w14:textId="77777777" w:rsidR="000E2E08" w:rsidRPr="000E2E08" w:rsidRDefault="000E2E08" w:rsidP="000E2E08">
            <w:pPr>
              <w:pStyle w:val="a4"/>
              <w:spacing w:after="0"/>
              <w:ind w:firstLine="312"/>
              <w:jc w:val="both"/>
              <w:rPr>
                <w:rFonts w:ascii="Times New Roman" w:hAnsi="Times New Roman" w:cs="Times New Roman"/>
                <w:b/>
                <w:bCs/>
                <w:sz w:val="24"/>
                <w:szCs w:val="24"/>
              </w:rPr>
            </w:pPr>
            <w:bookmarkStart w:id="154" w:name="_Hlk82618954"/>
            <w:r w:rsidRPr="000E2E08">
              <w:rPr>
                <w:rFonts w:ascii="Times New Roman" w:hAnsi="Times New Roman" w:cs="Times New Roman"/>
                <w:b/>
                <w:bCs/>
                <w:sz w:val="24"/>
                <w:szCs w:val="24"/>
              </w:rPr>
              <w:t>3. У випадку дострокового припинення повноважень персонального складу органу самоорганізації населення обрання його нового складу повинно бути проведено не пізніше 60 днів з дня прийняття радою чи  зборами (конференцією) рішення про дострокове припинення повноважень його персонального складу.</w:t>
            </w:r>
          </w:p>
          <w:p w14:paraId="78AA8032" w14:textId="31B67DC8" w:rsidR="00DF773C" w:rsidRPr="000E2E08" w:rsidRDefault="000E2E08" w:rsidP="000E2E08">
            <w:pPr>
              <w:pStyle w:val="a4"/>
              <w:spacing w:after="0"/>
              <w:ind w:firstLine="312"/>
              <w:jc w:val="both"/>
              <w:rPr>
                <w:rFonts w:ascii="Times New Roman" w:hAnsi="Times New Roman" w:cs="Times New Roman"/>
                <w:b/>
                <w:bCs/>
                <w:sz w:val="24"/>
                <w:szCs w:val="24"/>
              </w:rPr>
            </w:pPr>
            <w:r w:rsidRPr="000E2E08">
              <w:rPr>
                <w:rFonts w:ascii="Times New Roman" w:hAnsi="Times New Roman" w:cs="Times New Roman"/>
                <w:b/>
                <w:bCs/>
                <w:sz w:val="24"/>
                <w:szCs w:val="24"/>
              </w:rPr>
              <w:t>Склад органу самоорганізації населення виконує свої обов'язки до обрання його нового складу</w:t>
            </w:r>
            <w:r w:rsidR="00DF773C" w:rsidRPr="000E2E08">
              <w:rPr>
                <w:rFonts w:ascii="Times New Roman" w:hAnsi="Times New Roman" w:cs="Times New Roman"/>
                <w:b/>
                <w:bCs/>
                <w:sz w:val="24"/>
                <w:szCs w:val="24"/>
              </w:rPr>
              <w:t>.</w:t>
            </w:r>
            <w:bookmarkEnd w:id="149"/>
            <w:bookmarkEnd w:id="154"/>
          </w:p>
        </w:tc>
      </w:tr>
      <w:tr w:rsidR="000E2E08" w:rsidRPr="000E2E08" w14:paraId="39B69478" w14:textId="77777777" w:rsidTr="00BD727F">
        <w:trPr>
          <w:trHeight w:val="64"/>
        </w:trPr>
        <w:tc>
          <w:tcPr>
            <w:tcW w:w="7508" w:type="dxa"/>
            <w:shd w:val="clear" w:color="auto" w:fill="auto"/>
          </w:tcPr>
          <w:p w14:paraId="1A09B49F"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t>Стаття 26.</w:t>
            </w:r>
            <w:r w:rsidRPr="000E2E08">
              <w:rPr>
                <w:rFonts w:ascii="Times New Roman" w:eastAsia="Times New Roman" w:hAnsi="Times New Roman" w:cs="Times New Roman"/>
                <w:sz w:val="24"/>
                <w:szCs w:val="24"/>
                <w:lang w:eastAsia="uk-UA"/>
              </w:rPr>
              <w:t> Порядок припинення діяльності органу самоорганізації населення</w:t>
            </w:r>
          </w:p>
          <w:p w14:paraId="0163083D"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bookmarkStart w:id="155" w:name="n189"/>
            <w:bookmarkEnd w:id="155"/>
            <w:r w:rsidRPr="000E2E08">
              <w:rPr>
                <w:rFonts w:ascii="Times New Roman" w:eastAsia="Times New Roman" w:hAnsi="Times New Roman" w:cs="Times New Roman"/>
                <w:sz w:val="24"/>
                <w:szCs w:val="24"/>
                <w:lang w:eastAsia="uk-UA"/>
              </w:rPr>
              <w:t>1. Діяльність органу самоорганізації населення припиняється відповідно до цього Закону та його Положення.</w:t>
            </w:r>
          </w:p>
          <w:p w14:paraId="4F3FC2C8"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bookmarkStart w:id="156" w:name="n190"/>
            <w:bookmarkEnd w:id="156"/>
            <w:r w:rsidRPr="000E2E08">
              <w:rPr>
                <w:rFonts w:ascii="Times New Roman" w:eastAsia="Times New Roman" w:hAnsi="Times New Roman" w:cs="Times New Roman"/>
                <w:sz w:val="24"/>
                <w:szCs w:val="24"/>
                <w:lang w:eastAsia="uk-UA"/>
              </w:rPr>
              <w:t>2. У разі припинення діяльності органу самоорганізації населення фінансові ресурси та майно повертаються відповідній сільській, селищній, міській, районній у місті (у разі її створення) раді, що дала згоду на утворення зазначеного органу самоорганізації населення.</w:t>
            </w:r>
          </w:p>
          <w:p w14:paraId="5C205C74" w14:textId="77777777" w:rsidR="00DF773C" w:rsidRPr="000E2E08" w:rsidRDefault="00DF773C" w:rsidP="000E2E08">
            <w:pPr>
              <w:spacing w:after="0" w:line="240" w:lineRule="auto"/>
              <w:ind w:firstLine="397"/>
              <w:jc w:val="both"/>
              <w:rPr>
                <w:rFonts w:ascii="Times New Roman" w:eastAsia="Times New Roman" w:hAnsi="Times New Roman" w:cs="Times New Roman"/>
                <w:strike/>
                <w:sz w:val="24"/>
                <w:szCs w:val="24"/>
                <w:lang w:eastAsia="uk-UA"/>
              </w:rPr>
            </w:pPr>
          </w:p>
        </w:tc>
        <w:tc>
          <w:tcPr>
            <w:tcW w:w="7796" w:type="dxa"/>
            <w:shd w:val="clear" w:color="auto" w:fill="auto"/>
          </w:tcPr>
          <w:p w14:paraId="6087C5B9" w14:textId="77777777" w:rsidR="00DF773C" w:rsidRPr="000E2E08" w:rsidRDefault="00DF773C" w:rsidP="000E2E08">
            <w:pPr>
              <w:spacing w:after="0" w:line="240" w:lineRule="auto"/>
              <w:ind w:firstLine="453"/>
              <w:jc w:val="both"/>
              <w:rPr>
                <w:rFonts w:ascii="Times New Roman" w:eastAsia="Times New Roman" w:hAnsi="Times New Roman" w:cs="Times New Roman"/>
                <w:b/>
                <w:bCs/>
                <w:sz w:val="24"/>
                <w:szCs w:val="24"/>
              </w:rPr>
            </w:pPr>
            <w:bookmarkStart w:id="157" w:name="_Hlk78902390"/>
            <w:r w:rsidRPr="000E2E08">
              <w:rPr>
                <w:rFonts w:ascii="Times New Roman" w:eastAsia="Times New Roman" w:hAnsi="Times New Roman" w:cs="Times New Roman"/>
                <w:b/>
                <w:bCs/>
                <w:sz w:val="24"/>
                <w:szCs w:val="24"/>
              </w:rPr>
              <w:t>Стаття 26. Припинення органу самоорганізації населення</w:t>
            </w:r>
          </w:p>
          <w:p w14:paraId="3D6C4F15" w14:textId="77777777" w:rsidR="000E2E08" w:rsidRPr="000E2E08" w:rsidRDefault="000E2E08" w:rsidP="000E2E08">
            <w:pPr>
              <w:spacing w:after="0" w:line="240" w:lineRule="auto"/>
              <w:ind w:firstLine="453"/>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 Орган самоорганізації населення може бути припинений місцевою радою, яка прийняла рішення про надання дозволу на його створення, у таких випадках:</w:t>
            </w:r>
          </w:p>
          <w:p w14:paraId="7F22BFE1" w14:textId="77777777" w:rsidR="000E2E08" w:rsidRPr="000E2E08" w:rsidRDefault="000E2E08" w:rsidP="000E2E08">
            <w:pPr>
              <w:spacing w:after="0" w:line="240" w:lineRule="auto"/>
              <w:ind w:firstLine="453"/>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1) за рішенням зборів (конференції);</w:t>
            </w:r>
          </w:p>
          <w:p w14:paraId="7328171E" w14:textId="77777777" w:rsidR="000E2E08" w:rsidRPr="000E2E08" w:rsidRDefault="000E2E08" w:rsidP="000E2E08">
            <w:pPr>
              <w:spacing w:after="0" w:line="240" w:lineRule="auto"/>
              <w:ind w:firstLine="453"/>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2) у разі перебудови або реорганізації (демонтажу, ліквідації, зміни планування) будинків (гуртожитків), вулиць, кварталів, мікрорайонів, ліквідації районів у місті, сіл, селищ, міст, в межах яких вони діють, якщо така перебудова, реорганізація пов’язана з відселенням (переселенням) жителів, які брали участь у зборах </w:t>
            </w:r>
            <w:r w:rsidRPr="000E2E08">
              <w:rPr>
                <w:rFonts w:ascii="Times New Roman" w:eastAsia="Times New Roman" w:hAnsi="Times New Roman" w:cs="Times New Roman"/>
                <w:b/>
                <w:bCs/>
                <w:sz w:val="24"/>
                <w:szCs w:val="24"/>
              </w:rPr>
              <w:lastRenderedPageBreak/>
              <w:t>(конференції), що заснували цей орган;</w:t>
            </w:r>
          </w:p>
          <w:p w14:paraId="640BC7D1" w14:textId="77777777" w:rsidR="000E2E08" w:rsidRPr="000E2E08" w:rsidRDefault="000E2E08" w:rsidP="000E2E08">
            <w:pPr>
              <w:spacing w:after="0" w:line="240" w:lineRule="auto"/>
              <w:ind w:firstLine="453"/>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3) у разі якщо збори (конференція), що скликалися органом самоорганізації населення і на яких мало бути розглянуто питання про переобрання його персонального складу, протягом 60 днів з дня настання відповідного обов’язку три чи більше разів поспіль не були проведені через відсутність належної кількості жителів чи їх представників.</w:t>
            </w:r>
          </w:p>
          <w:p w14:paraId="32FD88C0" w14:textId="77777777" w:rsidR="000E2E08" w:rsidRPr="000E2E08" w:rsidRDefault="000E2E08" w:rsidP="000E2E08">
            <w:pPr>
              <w:spacing w:after="0" w:line="240" w:lineRule="auto"/>
              <w:ind w:firstLine="453"/>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2. Орган самоорганізації населення, утворений без статусу юридичної особи, вважається припиненим з моменту набрання чинності рішенням відповідної ради.</w:t>
            </w:r>
          </w:p>
          <w:p w14:paraId="7A235D13" w14:textId="4373EFD6" w:rsidR="00DF773C" w:rsidRPr="000E2E08" w:rsidRDefault="000E2E08" w:rsidP="000E2E08">
            <w:pPr>
              <w:spacing w:after="0" w:line="240" w:lineRule="auto"/>
              <w:ind w:firstLine="453"/>
              <w:jc w:val="both"/>
              <w:rPr>
                <w:rFonts w:ascii="Times New Roman" w:hAnsi="Times New Roman" w:cs="Times New Roman"/>
                <w:b/>
                <w:bCs/>
                <w:sz w:val="24"/>
                <w:szCs w:val="24"/>
              </w:rPr>
            </w:pPr>
            <w:r w:rsidRPr="000E2E08">
              <w:rPr>
                <w:rFonts w:ascii="Times New Roman" w:eastAsia="Times New Roman" w:hAnsi="Times New Roman" w:cs="Times New Roman"/>
                <w:b/>
                <w:bCs/>
                <w:sz w:val="24"/>
                <w:szCs w:val="24"/>
              </w:rPr>
              <w:t>3. Орган самоорганізації населення, утворений як юридична особа, вважається припиненим з моменту державної реєстрації припинення такої особи</w:t>
            </w:r>
            <w:r w:rsidR="00DF773C" w:rsidRPr="000E2E08">
              <w:rPr>
                <w:rFonts w:ascii="Times New Roman" w:eastAsia="Times New Roman" w:hAnsi="Times New Roman" w:cs="Times New Roman"/>
                <w:b/>
                <w:bCs/>
                <w:sz w:val="24"/>
                <w:szCs w:val="24"/>
              </w:rPr>
              <w:t>.</w:t>
            </w:r>
            <w:bookmarkEnd w:id="157"/>
          </w:p>
        </w:tc>
      </w:tr>
      <w:tr w:rsidR="000E2E08" w:rsidRPr="000E2E08" w14:paraId="1BA9E31E" w14:textId="77777777" w:rsidTr="00BD727F">
        <w:trPr>
          <w:trHeight w:val="425"/>
        </w:trPr>
        <w:tc>
          <w:tcPr>
            <w:tcW w:w="15304" w:type="dxa"/>
            <w:gridSpan w:val="2"/>
            <w:shd w:val="clear" w:color="auto" w:fill="auto"/>
          </w:tcPr>
          <w:p w14:paraId="2C6A8F18" w14:textId="77777777" w:rsidR="00DF773C" w:rsidRPr="000E2E08" w:rsidRDefault="00DF773C" w:rsidP="000E2E08">
            <w:pPr>
              <w:spacing w:after="0" w:line="240" w:lineRule="auto"/>
              <w:ind w:firstLine="709"/>
              <w:jc w:val="center"/>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lastRenderedPageBreak/>
              <w:t>Закон України “</w:t>
            </w:r>
            <w:bookmarkStart w:id="158" w:name="_Hlk78902712"/>
            <w:r w:rsidRPr="000E2E08">
              <w:rPr>
                <w:rFonts w:ascii="Times New Roman" w:eastAsia="Times New Roman" w:hAnsi="Times New Roman" w:cs="Times New Roman"/>
                <w:b/>
                <w:bCs/>
                <w:sz w:val="24"/>
                <w:szCs w:val="24"/>
              </w:rPr>
              <w:t>Про місцеве самоврядування в Україні”</w:t>
            </w:r>
          </w:p>
          <w:p w14:paraId="0F005AD9" w14:textId="77777777" w:rsidR="00DF773C" w:rsidRPr="000E2E08" w:rsidRDefault="00DF773C" w:rsidP="000E2E08">
            <w:pPr>
              <w:spacing w:after="0" w:line="240" w:lineRule="auto"/>
              <w:ind w:firstLine="709"/>
              <w:jc w:val="center"/>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rPr>
              <w:t>(Відомості Верховної Ради України, 1997, № 24, ст.170 із наступними змінами)</w:t>
            </w:r>
            <w:bookmarkEnd w:id="158"/>
          </w:p>
        </w:tc>
      </w:tr>
      <w:tr w:rsidR="000E2E08" w:rsidRPr="000E2E08" w14:paraId="7541CAA5" w14:textId="77777777" w:rsidTr="00BD727F">
        <w:trPr>
          <w:trHeight w:val="900"/>
        </w:trPr>
        <w:tc>
          <w:tcPr>
            <w:tcW w:w="7508" w:type="dxa"/>
            <w:shd w:val="clear" w:color="auto" w:fill="auto"/>
          </w:tcPr>
          <w:p w14:paraId="5F7AB6C9"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Style w:val="rvts9"/>
                <w:rFonts w:ascii="Times New Roman" w:hAnsi="Times New Roman" w:cs="Times New Roman"/>
                <w:b/>
                <w:bCs/>
                <w:sz w:val="24"/>
                <w:szCs w:val="24"/>
                <w:shd w:val="clear" w:color="auto" w:fill="FFFFFF"/>
              </w:rPr>
              <w:t>Стаття 1.</w:t>
            </w:r>
            <w:r w:rsidRPr="000E2E08">
              <w:rPr>
                <w:rFonts w:ascii="Times New Roman" w:hAnsi="Times New Roman" w:cs="Times New Roman"/>
                <w:sz w:val="24"/>
                <w:szCs w:val="24"/>
                <w:shd w:val="clear" w:color="auto" w:fill="FFFFFF"/>
              </w:rPr>
              <w:t> Основні терміни, використані в цьому Законі</w:t>
            </w:r>
          </w:p>
          <w:p w14:paraId="01C32267"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t>…</w:t>
            </w:r>
          </w:p>
          <w:p w14:paraId="360B73AE" w14:textId="77777777" w:rsidR="00DF773C" w:rsidRPr="000E2E08" w:rsidRDefault="00DF773C" w:rsidP="000E2E08">
            <w:pPr>
              <w:spacing w:after="0" w:line="240" w:lineRule="auto"/>
              <w:ind w:firstLine="397"/>
              <w:jc w:val="both"/>
              <w:rPr>
                <w:rFonts w:ascii="Times New Roman" w:eastAsia="Times New Roman" w:hAnsi="Times New Roman" w:cs="Times New Roman"/>
                <w:sz w:val="24"/>
                <w:szCs w:val="24"/>
                <w:lang w:eastAsia="uk-UA"/>
              </w:rPr>
            </w:pPr>
            <w:r w:rsidRPr="000E2E08">
              <w:rPr>
                <w:rFonts w:ascii="Times New Roman" w:hAnsi="Times New Roman" w:cs="Times New Roman"/>
                <w:sz w:val="24"/>
                <w:szCs w:val="24"/>
                <w:shd w:val="clear" w:color="auto" w:fill="FFFFFF"/>
              </w:rPr>
              <w:t>органи самоорганізації населення - представницькі органи, що створюються частиною жителів, які тимчасово або постійно проживають на відповідній території в межах села, селища, міста;</w:t>
            </w:r>
          </w:p>
        </w:tc>
        <w:tc>
          <w:tcPr>
            <w:tcW w:w="7796" w:type="dxa"/>
            <w:shd w:val="clear" w:color="auto" w:fill="auto"/>
          </w:tcPr>
          <w:p w14:paraId="70619EC5"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Style w:val="rvts9"/>
                <w:rFonts w:ascii="Times New Roman" w:hAnsi="Times New Roman" w:cs="Times New Roman"/>
                <w:b/>
                <w:bCs/>
                <w:sz w:val="24"/>
                <w:szCs w:val="24"/>
                <w:shd w:val="clear" w:color="auto" w:fill="FFFFFF"/>
              </w:rPr>
              <w:t>Стаття 1.</w:t>
            </w:r>
            <w:r w:rsidRPr="000E2E08">
              <w:rPr>
                <w:rFonts w:ascii="Times New Roman" w:hAnsi="Times New Roman" w:cs="Times New Roman"/>
                <w:sz w:val="24"/>
                <w:szCs w:val="24"/>
                <w:shd w:val="clear" w:color="auto" w:fill="FFFFFF"/>
              </w:rPr>
              <w:t> Основні терміни, використані в цьому Законі</w:t>
            </w:r>
          </w:p>
          <w:p w14:paraId="6C14E420"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t>…</w:t>
            </w:r>
          </w:p>
          <w:p w14:paraId="78808380" w14:textId="0064BA25" w:rsidR="00DF773C" w:rsidRPr="000E2E08" w:rsidRDefault="000E2E08" w:rsidP="000E2E08">
            <w:pPr>
              <w:spacing w:after="0" w:line="240" w:lineRule="auto"/>
              <w:ind w:firstLine="709"/>
              <w:jc w:val="both"/>
              <w:rPr>
                <w:rFonts w:ascii="Times New Roman" w:hAnsi="Times New Roman" w:cs="Times New Roman"/>
                <w:b/>
                <w:bCs/>
                <w:sz w:val="24"/>
                <w:szCs w:val="24"/>
              </w:rPr>
            </w:pPr>
            <w:bookmarkStart w:id="159" w:name="_Hlk78902793"/>
            <w:r w:rsidRPr="000E2E08">
              <w:rPr>
                <w:rFonts w:ascii="Times New Roman" w:hAnsi="Times New Roman" w:cs="Times New Roman"/>
                <w:sz w:val="24"/>
                <w:szCs w:val="24"/>
                <w:shd w:val="clear" w:color="auto" w:fill="FFFFFF"/>
              </w:rPr>
              <w:t xml:space="preserve">органи самоорганізації населення — представницькі органи, що створюються жителями, </w:t>
            </w:r>
            <w:r w:rsidRPr="000E2E08">
              <w:rPr>
                <w:rFonts w:ascii="Times New Roman" w:hAnsi="Times New Roman" w:cs="Times New Roman"/>
                <w:b/>
                <w:bCs/>
                <w:sz w:val="24"/>
                <w:szCs w:val="24"/>
                <w:shd w:val="clear" w:color="auto" w:fill="FFFFFF"/>
              </w:rPr>
              <w:t>які на законних підставах проживають в межах частини території територіальної громади, міст Києва та Севастополя для вирішення завдань, передбачених законом</w:t>
            </w:r>
            <w:r w:rsidR="00DF773C" w:rsidRPr="000E2E08">
              <w:rPr>
                <w:rFonts w:ascii="Times New Roman" w:hAnsi="Times New Roman" w:cs="Times New Roman"/>
                <w:b/>
                <w:bCs/>
                <w:sz w:val="24"/>
                <w:szCs w:val="24"/>
                <w:shd w:val="clear" w:color="auto" w:fill="FFFFFF"/>
              </w:rPr>
              <w:t>;</w:t>
            </w:r>
            <w:bookmarkEnd w:id="159"/>
          </w:p>
        </w:tc>
      </w:tr>
      <w:tr w:rsidR="000E2E08" w:rsidRPr="000E2E08" w14:paraId="50139B99" w14:textId="77777777" w:rsidTr="00BD727F">
        <w:trPr>
          <w:trHeight w:val="900"/>
        </w:trPr>
        <w:tc>
          <w:tcPr>
            <w:tcW w:w="7508" w:type="dxa"/>
            <w:shd w:val="clear" w:color="auto" w:fill="auto"/>
          </w:tcPr>
          <w:p w14:paraId="78081399" w14:textId="77777777" w:rsidR="00DF773C" w:rsidRPr="000E2E08" w:rsidRDefault="00DF773C" w:rsidP="000E2E08">
            <w:pPr>
              <w:pStyle w:val="a4"/>
              <w:ind w:firstLine="589"/>
              <w:rPr>
                <w:rFonts w:ascii="Times New Roman" w:hAnsi="Times New Roman" w:cs="Times New Roman"/>
                <w:sz w:val="24"/>
                <w:szCs w:val="24"/>
              </w:rPr>
            </w:pPr>
            <w:r w:rsidRPr="000E2E08">
              <w:rPr>
                <w:rFonts w:ascii="Times New Roman" w:hAnsi="Times New Roman" w:cs="Times New Roman"/>
                <w:b/>
                <w:bCs/>
                <w:sz w:val="24"/>
                <w:szCs w:val="24"/>
              </w:rPr>
              <w:t>Стаття 14. </w:t>
            </w:r>
            <w:r w:rsidRPr="000E2E08">
              <w:rPr>
                <w:rFonts w:ascii="Times New Roman" w:hAnsi="Times New Roman" w:cs="Times New Roman"/>
                <w:sz w:val="24"/>
                <w:szCs w:val="24"/>
              </w:rPr>
              <w:t>Органи самоорганізації населення</w:t>
            </w:r>
          </w:p>
          <w:p w14:paraId="68E4D7EE" w14:textId="77777777" w:rsidR="00DF773C" w:rsidRPr="000E2E08" w:rsidRDefault="00DF773C" w:rsidP="000E2E08">
            <w:pPr>
              <w:pStyle w:val="a3"/>
              <w:numPr>
                <w:ilvl w:val="0"/>
                <w:numId w:val="3"/>
              </w:numPr>
              <w:spacing w:after="0" w:line="240" w:lineRule="auto"/>
              <w:ind w:left="33" w:firstLine="556"/>
              <w:jc w:val="both"/>
              <w:rPr>
                <w:rFonts w:ascii="Times New Roman" w:hAnsi="Times New Roman"/>
                <w:sz w:val="24"/>
                <w:szCs w:val="24"/>
              </w:rPr>
            </w:pPr>
            <w:r w:rsidRPr="000E2E08">
              <w:rPr>
                <w:rFonts w:ascii="Times New Roman" w:hAnsi="Times New Roman"/>
                <w:sz w:val="24"/>
                <w:szCs w:val="24"/>
              </w:rPr>
              <w:t xml:space="preserve">Сільські, селищні, міські, </w:t>
            </w:r>
            <w:r w:rsidRPr="000E2E08">
              <w:rPr>
                <w:rFonts w:ascii="Times New Roman" w:hAnsi="Times New Roman"/>
                <w:strike/>
                <w:sz w:val="24"/>
                <w:szCs w:val="24"/>
              </w:rPr>
              <w:t>районні в місті (у разі їх створення)</w:t>
            </w:r>
            <w:r w:rsidRPr="000E2E08">
              <w:rPr>
                <w:rFonts w:ascii="Times New Roman" w:hAnsi="Times New Roman"/>
                <w:sz w:val="24"/>
                <w:szCs w:val="24"/>
              </w:rPr>
              <w:t xml:space="preserve">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власної компетенції, фінансів, майна.</w:t>
            </w:r>
          </w:p>
          <w:p w14:paraId="2E3CAF56"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t>…</w:t>
            </w:r>
          </w:p>
          <w:p w14:paraId="691F42F7" w14:textId="77777777" w:rsidR="00DF773C" w:rsidRPr="000E2E08" w:rsidRDefault="00DF773C" w:rsidP="000E2E08">
            <w:pPr>
              <w:pStyle w:val="a3"/>
              <w:spacing w:after="0" w:line="240" w:lineRule="auto"/>
              <w:ind w:left="949"/>
              <w:jc w:val="both"/>
              <w:rPr>
                <w:rStyle w:val="rvts9"/>
                <w:rFonts w:ascii="Times New Roman" w:hAnsi="Times New Roman"/>
                <w:b/>
                <w:bCs/>
                <w:sz w:val="24"/>
                <w:szCs w:val="24"/>
                <w:shd w:val="clear" w:color="auto" w:fill="FFFFFF"/>
              </w:rPr>
            </w:pPr>
          </w:p>
        </w:tc>
        <w:tc>
          <w:tcPr>
            <w:tcW w:w="7796" w:type="dxa"/>
            <w:shd w:val="clear" w:color="auto" w:fill="auto"/>
          </w:tcPr>
          <w:p w14:paraId="6F58FDEE" w14:textId="77777777" w:rsidR="00DF773C" w:rsidRPr="000E2E08" w:rsidRDefault="00DF773C" w:rsidP="000E2E08">
            <w:pPr>
              <w:pStyle w:val="a4"/>
              <w:ind w:firstLine="589"/>
              <w:rPr>
                <w:rFonts w:ascii="Times New Roman" w:hAnsi="Times New Roman" w:cs="Times New Roman"/>
                <w:sz w:val="24"/>
                <w:szCs w:val="24"/>
              </w:rPr>
            </w:pPr>
            <w:r w:rsidRPr="000E2E08">
              <w:rPr>
                <w:rFonts w:ascii="Times New Roman" w:hAnsi="Times New Roman" w:cs="Times New Roman"/>
                <w:b/>
                <w:bCs/>
                <w:sz w:val="24"/>
                <w:szCs w:val="24"/>
              </w:rPr>
              <w:t>Стаття 14. </w:t>
            </w:r>
            <w:r w:rsidRPr="000E2E08">
              <w:rPr>
                <w:rFonts w:ascii="Times New Roman" w:hAnsi="Times New Roman" w:cs="Times New Roman"/>
                <w:sz w:val="24"/>
                <w:szCs w:val="24"/>
              </w:rPr>
              <w:t>Органи самоорганізації населення</w:t>
            </w:r>
          </w:p>
          <w:p w14:paraId="44128B7F" w14:textId="77777777" w:rsidR="00DF773C" w:rsidRPr="000E2E08" w:rsidRDefault="00DF773C" w:rsidP="000E2E08">
            <w:pPr>
              <w:pStyle w:val="a3"/>
              <w:numPr>
                <w:ilvl w:val="0"/>
                <w:numId w:val="3"/>
              </w:numPr>
              <w:spacing w:after="0" w:line="240" w:lineRule="auto"/>
              <w:ind w:left="33" w:firstLine="556"/>
              <w:jc w:val="both"/>
              <w:rPr>
                <w:rFonts w:ascii="Times New Roman" w:hAnsi="Times New Roman"/>
                <w:sz w:val="24"/>
                <w:szCs w:val="24"/>
              </w:rPr>
            </w:pPr>
            <w:r w:rsidRPr="000E2E08">
              <w:rPr>
                <w:rFonts w:ascii="Times New Roman" w:hAnsi="Times New Roman"/>
                <w:sz w:val="24"/>
                <w:szCs w:val="24"/>
              </w:rPr>
              <w:t>Сільські, селищні, міські ради можуть дозволяти за ініціативою жителів створювати будинкові, вуличні, квартальні та інші органи самоорганізації населення і наділяти їх частиною власної компетенції, фінансів, майна.</w:t>
            </w:r>
          </w:p>
          <w:p w14:paraId="167E60AE" w14:textId="77777777" w:rsidR="00DF773C" w:rsidRPr="000E2E08" w:rsidRDefault="00DF773C" w:rsidP="000E2E08">
            <w:pPr>
              <w:spacing w:after="0" w:line="240" w:lineRule="auto"/>
              <w:ind w:firstLine="450"/>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t>…</w:t>
            </w:r>
          </w:p>
          <w:p w14:paraId="094FA903" w14:textId="77777777" w:rsidR="00DF773C" w:rsidRPr="000E2E08" w:rsidRDefault="00DF773C" w:rsidP="000E2E08">
            <w:pPr>
              <w:spacing w:after="0" w:line="240" w:lineRule="auto"/>
              <w:ind w:firstLine="450"/>
              <w:jc w:val="both"/>
              <w:rPr>
                <w:rStyle w:val="rvts9"/>
                <w:rFonts w:ascii="Times New Roman" w:hAnsi="Times New Roman" w:cs="Times New Roman"/>
                <w:sz w:val="24"/>
                <w:szCs w:val="24"/>
                <w:shd w:val="clear" w:color="auto" w:fill="FFFFFF"/>
              </w:rPr>
            </w:pPr>
          </w:p>
        </w:tc>
      </w:tr>
      <w:tr w:rsidR="000E2E08" w:rsidRPr="000E2E08" w14:paraId="513F8037" w14:textId="77777777" w:rsidTr="00BD727F">
        <w:trPr>
          <w:trHeight w:val="900"/>
        </w:trPr>
        <w:tc>
          <w:tcPr>
            <w:tcW w:w="7508" w:type="dxa"/>
            <w:shd w:val="clear" w:color="auto" w:fill="auto"/>
          </w:tcPr>
          <w:p w14:paraId="1B452FAD" w14:textId="77777777" w:rsidR="00DF773C" w:rsidRPr="000E2E08" w:rsidRDefault="00DF773C" w:rsidP="000E2E08">
            <w:pPr>
              <w:pStyle w:val="a4"/>
              <w:ind w:firstLine="589"/>
              <w:jc w:val="both"/>
              <w:rPr>
                <w:rFonts w:ascii="Times New Roman" w:hAnsi="Times New Roman" w:cs="Times New Roman"/>
                <w:sz w:val="24"/>
                <w:szCs w:val="24"/>
                <w:shd w:val="clear" w:color="auto" w:fill="FFFFFF"/>
              </w:rPr>
            </w:pPr>
            <w:r w:rsidRPr="000E2E08">
              <w:rPr>
                <w:rStyle w:val="rvts9"/>
                <w:rFonts w:ascii="Times New Roman" w:hAnsi="Times New Roman" w:cs="Times New Roman"/>
                <w:b/>
                <w:bCs/>
                <w:sz w:val="24"/>
                <w:szCs w:val="24"/>
                <w:shd w:val="clear" w:color="auto" w:fill="FFFFFF"/>
              </w:rPr>
              <w:t>Стаття 16. </w:t>
            </w:r>
            <w:r w:rsidRPr="000E2E08">
              <w:rPr>
                <w:rFonts w:ascii="Times New Roman" w:hAnsi="Times New Roman" w:cs="Times New Roman"/>
                <w:sz w:val="24"/>
                <w:szCs w:val="24"/>
                <w:shd w:val="clear" w:color="auto" w:fill="FFFFFF"/>
              </w:rPr>
              <w:t>Організаційно-правова, матеріальна і фінансова основи місцевого самоврядування</w:t>
            </w:r>
          </w:p>
          <w:p w14:paraId="4842B353" w14:textId="77777777" w:rsidR="00DF773C" w:rsidRPr="000E2E08" w:rsidRDefault="00DF773C" w:rsidP="000E2E08">
            <w:pPr>
              <w:pStyle w:val="a4"/>
              <w:ind w:firstLine="589"/>
              <w:jc w:val="both"/>
              <w:rPr>
                <w:rFonts w:ascii="Times New Roman" w:hAnsi="Times New Roman" w:cs="Times New Roman"/>
                <w:b/>
                <w:bCs/>
                <w:sz w:val="24"/>
                <w:szCs w:val="24"/>
                <w:shd w:val="clear" w:color="auto" w:fill="FFFFFF"/>
              </w:rPr>
            </w:pPr>
            <w:r w:rsidRPr="000E2E08">
              <w:rPr>
                <w:rFonts w:ascii="Times New Roman" w:hAnsi="Times New Roman" w:cs="Times New Roman"/>
                <w:b/>
                <w:bCs/>
                <w:sz w:val="24"/>
                <w:szCs w:val="24"/>
                <w:shd w:val="clear" w:color="auto" w:fill="FFFFFF"/>
              </w:rPr>
              <w:t>…</w:t>
            </w:r>
          </w:p>
          <w:p w14:paraId="41E648D3" w14:textId="77777777" w:rsidR="00DF773C" w:rsidRPr="000E2E08" w:rsidRDefault="00DF773C" w:rsidP="000E2E08">
            <w:pPr>
              <w:pStyle w:val="a4"/>
              <w:ind w:firstLine="589"/>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lastRenderedPageBreak/>
              <w:t xml:space="preserve">8. Сільська, селищна, міська, </w:t>
            </w:r>
            <w:r w:rsidRPr="000E2E08">
              <w:rPr>
                <w:rFonts w:ascii="Times New Roman" w:hAnsi="Times New Roman" w:cs="Times New Roman"/>
                <w:strike/>
                <w:sz w:val="24"/>
                <w:szCs w:val="24"/>
                <w:shd w:val="clear" w:color="auto" w:fill="FFFFFF"/>
              </w:rPr>
              <w:t>районна в місті (у разі її створення)</w:t>
            </w:r>
            <w:r w:rsidRPr="000E2E08">
              <w:rPr>
                <w:rFonts w:ascii="Times New Roman" w:hAnsi="Times New Roman" w:cs="Times New Roman"/>
                <w:sz w:val="24"/>
                <w:szCs w:val="24"/>
                <w:shd w:val="clear" w:color="auto" w:fill="FFFFFF"/>
              </w:rPr>
              <w:t xml:space="preserve"> рада може наділяти частиною своїх повноважень органи самоорганізації населення, передавати їм відповідні кошти, а також матеріально-технічні та інші ресурси, необхідні для здійснення цих повноважень, здійснює контроль за їх виконанням.</w:t>
            </w:r>
          </w:p>
          <w:p w14:paraId="3A84A00B" w14:textId="77777777" w:rsidR="00DF773C" w:rsidRPr="000E2E08" w:rsidRDefault="00DF773C" w:rsidP="000E2E08">
            <w:pPr>
              <w:pStyle w:val="a4"/>
              <w:ind w:firstLine="589"/>
              <w:jc w:val="both"/>
              <w:rPr>
                <w:rFonts w:ascii="Times New Roman" w:hAnsi="Times New Roman" w:cs="Times New Roman"/>
                <w:sz w:val="24"/>
                <w:szCs w:val="24"/>
              </w:rPr>
            </w:pPr>
            <w:r w:rsidRPr="000E2E08">
              <w:rPr>
                <w:rFonts w:ascii="Times New Roman" w:hAnsi="Times New Roman" w:cs="Times New Roman"/>
                <w:sz w:val="24"/>
                <w:szCs w:val="24"/>
                <w:shd w:val="clear" w:color="auto" w:fill="FFFFFF"/>
              </w:rPr>
              <w:t>…</w:t>
            </w:r>
          </w:p>
        </w:tc>
        <w:tc>
          <w:tcPr>
            <w:tcW w:w="7796" w:type="dxa"/>
            <w:shd w:val="clear" w:color="auto" w:fill="auto"/>
          </w:tcPr>
          <w:p w14:paraId="0CFC943A" w14:textId="77777777" w:rsidR="00DF773C" w:rsidRPr="000E2E08" w:rsidRDefault="00DF773C" w:rsidP="000E2E08">
            <w:pPr>
              <w:pStyle w:val="a4"/>
              <w:ind w:firstLine="589"/>
              <w:jc w:val="both"/>
              <w:rPr>
                <w:rFonts w:ascii="Times New Roman" w:hAnsi="Times New Roman" w:cs="Times New Roman"/>
                <w:sz w:val="24"/>
                <w:szCs w:val="24"/>
                <w:shd w:val="clear" w:color="auto" w:fill="FFFFFF"/>
              </w:rPr>
            </w:pPr>
            <w:r w:rsidRPr="000E2E08">
              <w:rPr>
                <w:rStyle w:val="rvts9"/>
                <w:rFonts w:ascii="Times New Roman" w:hAnsi="Times New Roman" w:cs="Times New Roman"/>
                <w:b/>
                <w:bCs/>
                <w:sz w:val="24"/>
                <w:szCs w:val="24"/>
                <w:shd w:val="clear" w:color="auto" w:fill="FFFFFF"/>
              </w:rPr>
              <w:lastRenderedPageBreak/>
              <w:t>Стаття 16. </w:t>
            </w:r>
            <w:r w:rsidRPr="000E2E08">
              <w:rPr>
                <w:rFonts w:ascii="Times New Roman" w:hAnsi="Times New Roman" w:cs="Times New Roman"/>
                <w:sz w:val="24"/>
                <w:szCs w:val="24"/>
                <w:shd w:val="clear" w:color="auto" w:fill="FFFFFF"/>
              </w:rPr>
              <w:t>Організаційно-правова, матеріальна і фінансова основи місцевого самоврядування</w:t>
            </w:r>
          </w:p>
          <w:p w14:paraId="50CF1A75" w14:textId="77777777" w:rsidR="00DF773C" w:rsidRPr="000E2E08" w:rsidRDefault="00DF773C" w:rsidP="000E2E08">
            <w:pPr>
              <w:pStyle w:val="a4"/>
              <w:ind w:firstLine="589"/>
              <w:jc w:val="both"/>
              <w:rPr>
                <w:rFonts w:ascii="Times New Roman" w:hAnsi="Times New Roman" w:cs="Times New Roman"/>
                <w:b/>
                <w:bCs/>
                <w:sz w:val="24"/>
                <w:szCs w:val="24"/>
                <w:shd w:val="clear" w:color="auto" w:fill="FFFFFF"/>
              </w:rPr>
            </w:pPr>
            <w:r w:rsidRPr="000E2E08">
              <w:rPr>
                <w:rFonts w:ascii="Times New Roman" w:hAnsi="Times New Roman" w:cs="Times New Roman"/>
                <w:b/>
                <w:bCs/>
                <w:sz w:val="24"/>
                <w:szCs w:val="24"/>
                <w:shd w:val="clear" w:color="auto" w:fill="FFFFFF"/>
              </w:rPr>
              <w:t>…</w:t>
            </w:r>
          </w:p>
          <w:p w14:paraId="3436ECD8" w14:textId="77777777" w:rsidR="00DF773C" w:rsidRPr="000E2E08" w:rsidRDefault="00DF773C" w:rsidP="000E2E08">
            <w:pPr>
              <w:pStyle w:val="a4"/>
              <w:ind w:firstLine="589"/>
              <w:jc w:val="both"/>
              <w:rPr>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lastRenderedPageBreak/>
              <w:t>8. Сільська, селищна, міська рада може наділяти частиною своїх повноважень органи самоорганізації населення, передавати їм відповідні кошти, а також матеріально-технічні та інші ресурси, необхідні для здійснення цих повноважень, здійснює контроль за їх виконанням.</w:t>
            </w:r>
          </w:p>
          <w:p w14:paraId="3A28FB5A" w14:textId="77777777" w:rsidR="00DF773C" w:rsidRPr="000E2E08" w:rsidRDefault="00DF773C" w:rsidP="000E2E08">
            <w:pPr>
              <w:spacing w:after="0" w:line="240" w:lineRule="auto"/>
              <w:ind w:firstLine="450"/>
              <w:jc w:val="both"/>
              <w:rPr>
                <w:rStyle w:val="rvts9"/>
                <w:rFonts w:ascii="Times New Roman" w:hAnsi="Times New Roman" w:cs="Times New Roman"/>
                <w:sz w:val="24"/>
                <w:szCs w:val="24"/>
                <w:shd w:val="clear" w:color="auto" w:fill="FFFFFF"/>
              </w:rPr>
            </w:pPr>
            <w:r w:rsidRPr="000E2E08">
              <w:rPr>
                <w:rFonts w:ascii="Times New Roman" w:hAnsi="Times New Roman" w:cs="Times New Roman"/>
                <w:sz w:val="24"/>
                <w:szCs w:val="24"/>
                <w:shd w:val="clear" w:color="auto" w:fill="FFFFFF"/>
              </w:rPr>
              <w:t>…</w:t>
            </w:r>
          </w:p>
        </w:tc>
      </w:tr>
      <w:tr w:rsidR="000E2E08" w:rsidRPr="000E2E08" w14:paraId="1E7EA0E2" w14:textId="77777777" w:rsidTr="00BD727F">
        <w:trPr>
          <w:trHeight w:val="384"/>
        </w:trPr>
        <w:tc>
          <w:tcPr>
            <w:tcW w:w="15304" w:type="dxa"/>
            <w:gridSpan w:val="2"/>
            <w:shd w:val="clear" w:color="auto" w:fill="auto"/>
          </w:tcPr>
          <w:p w14:paraId="0C2693A1" w14:textId="77777777" w:rsidR="00DF773C" w:rsidRPr="000E2E08" w:rsidRDefault="00DF773C" w:rsidP="000E2E08">
            <w:pPr>
              <w:spacing w:after="0" w:line="240" w:lineRule="auto"/>
              <w:ind w:firstLine="709"/>
              <w:jc w:val="center"/>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lastRenderedPageBreak/>
              <w:t>Закон України “</w:t>
            </w:r>
            <w:bookmarkStart w:id="160" w:name="_Hlk78903210"/>
            <w:r w:rsidRPr="000E2E08">
              <w:rPr>
                <w:rFonts w:ascii="Times New Roman" w:eastAsia="Times New Roman" w:hAnsi="Times New Roman" w:cs="Times New Roman"/>
                <w:b/>
                <w:bCs/>
                <w:sz w:val="24"/>
                <w:szCs w:val="24"/>
              </w:rPr>
              <w:t>Про державну реєстрацію юридичних осіб, фізичних осіб - підприємців та громадських формувань</w:t>
            </w:r>
            <w:bookmarkEnd w:id="160"/>
            <w:r w:rsidRPr="000E2E08">
              <w:rPr>
                <w:rFonts w:ascii="Times New Roman" w:eastAsia="Times New Roman" w:hAnsi="Times New Roman" w:cs="Times New Roman"/>
                <w:b/>
                <w:bCs/>
                <w:sz w:val="24"/>
                <w:szCs w:val="24"/>
              </w:rPr>
              <w:t>”</w:t>
            </w:r>
          </w:p>
          <w:p w14:paraId="3EFA2C34" w14:textId="77777777" w:rsidR="00DF773C" w:rsidRPr="000E2E08" w:rsidRDefault="00DF773C" w:rsidP="000E2E08">
            <w:pPr>
              <w:spacing w:after="0" w:line="240" w:lineRule="auto"/>
              <w:ind w:firstLine="709"/>
              <w:jc w:val="center"/>
              <w:rPr>
                <w:rFonts w:ascii="Times New Roman" w:hAnsi="Times New Roman" w:cs="Times New Roman"/>
                <w:b/>
                <w:bCs/>
                <w:sz w:val="24"/>
                <w:szCs w:val="24"/>
              </w:rPr>
            </w:pPr>
            <w:r w:rsidRPr="000E2E08">
              <w:rPr>
                <w:rFonts w:ascii="Times New Roman" w:eastAsia="Times New Roman" w:hAnsi="Times New Roman" w:cs="Times New Roman"/>
                <w:b/>
                <w:bCs/>
                <w:sz w:val="24"/>
                <w:szCs w:val="24"/>
              </w:rPr>
              <w:t>(</w:t>
            </w:r>
            <w:bookmarkStart w:id="161" w:name="_Hlk78903229"/>
            <w:r w:rsidRPr="000E2E08">
              <w:rPr>
                <w:rFonts w:ascii="Times New Roman" w:eastAsia="Times New Roman" w:hAnsi="Times New Roman" w:cs="Times New Roman"/>
                <w:b/>
                <w:bCs/>
                <w:sz w:val="24"/>
                <w:szCs w:val="24"/>
              </w:rPr>
              <w:t>Відомості Верховної Ради України, 2003, № 31-32, ст.263 із наступними змінами</w:t>
            </w:r>
            <w:bookmarkEnd w:id="161"/>
            <w:r w:rsidRPr="000E2E08">
              <w:rPr>
                <w:rFonts w:ascii="Times New Roman" w:eastAsia="Times New Roman" w:hAnsi="Times New Roman" w:cs="Times New Roman"/>
                <w:b/>
                <w:bCs/>
                <w:sz w:val="24"/>
                <w:szCs w:val="24"/>
              </w:rPr>
              <w:t>)</w:t>
            </w:r>
          </w:p>
        </w:tc>
      </w:tr>
      <w:tr w:rsidR="000E2E08" w:rsidRPr="000E2E08" w14:paraId="6619F7EC" w14:textId="77777777" w:rsidTr="00BD727F">
        <w:trPr>
          <w:trHeight w:val="900"/>
        </w:trPr>
        <w:tc>
          <w:tcPr>
            <w:tcW w:w="7508" w:type="dxa"/>
            <w:shd w:val="clear" w:color="auto" w:fill="auto"/>
          </w:tcPr>
          <w:p w14:paraId="7AEEB758"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t>Стаття 1.</w:t>
            </w:r>
            <w:r w:rsidRPr="000E2E08">
              <w:rPr>
                <w:rFonts w:ascii="Times New Roman" w:eastAsia="Times New Roman" w:hAnsi="Times New Roman" w:cs="Times New Roman"/>
                <w:sz w:val="24"/>
                <w:szCs w:val="24"/>
                <w:lang w:eastAsia="uk-UA"/>
              </w:rPr>
              <w:t> Визначення термінів</w:t>
            </w:r>
          </w:p>
          <w:p w14:paraId="32FCA27B"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У цьому Законі терміни вживаються в такому значенні:</w:t>
            </w:r>
          </w:p>
          <w:p w14:paraId="20F217BC"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w:t>
            </w:r>
          </w:p>
          <w:p w14:paraId="028552FB"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8) заявник:</w:t>
            </w:r>
          </w:p>
          <w:p w14:paraId="4FCD05D4"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засновник (засновники) або уповноважена ними особа - у разі подання документів для державної реєстрації створення юридичної особи, громадського формування, що не має статусу юридичної особи;</w:t>
            </w:r>
          </w:p>
          <w:p w14:paraId="07657B06"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lang w:eastAsia="uk-UA"/>
              </w:rPr>
            </w:pPr>
          </w:p>
        </w:tc>
        <w:tc>
          <w:tcPr>
            <w:tcW w:w="7796" w:type="dxa"/>
            <w:shd w:val="clear" w:color="auto" w:fill="auto"/>
          </w:tcPr>
          <w:p w14:paraId="5B2D59F6" w14:textId="77777777" w:rsidR="00DF773C" w:rsidRPr="000E2E08" w:rsidRDefault="00DF773C" w:rsidP="000E2E08">
            <w:pPr>
              <w:spacing w:after="150" w:line="240" w:lineRule="auto"/>
              <w:ind w:firstLine="60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t>Стаття 1.</w:t>
            </w:r>
            <w:r w:rsidRPr="000E2E08">
              <w:rPr>
                <w:rFonts w:ascii="Times New Roman" w:eastAsia="Times New Roman" w:hAnsi="Times New Roman" w:cs="Times New Roman"/>
                <w:sz w:val="24"/>
                <w:szCs w:val="24"/>
                <w:lang w:eastAsia="uk-UA"/>
              </w:rPr>
              <w:t> Визначення термінів</w:t>
            </w:r>
          </w:p>
          <w:p w14:paraId="75E128D3"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У цьому Законі терміни вживаються в такому значенні:</w:t>
            </w:r>
          </w:p>
          <w:p w14:paraId="59E82D86"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w:t>
            </w:r>
          </w:p>
          <w:p w14:paraId="3B2745B9"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8) заявник:</w:t>
            </w:r>
          </w:p>
          <w:p w14:paraId="6CAA8E17" w14:textId="6AA49DD4" w:rsidR="00DF773C" w:rsidRPr="000E2E08" w:rsidRDefault="000E2E08"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sz w:val="24"/>
                <w:szCs w:val="24"/>
                <w:lang w:eastAsia="uk-UA"/>
              </w:rPr>
              <w:t xml:space="preserve">засновник (засновники) або особа, </w:t>
            </w:r>
            <w:r w:rsidRPr="000E2E08">
              <w:rPr>
                <w:rFonts w:ascii="Times New Roman" w:eastAsia="Times New Roman" w:hAnsi="Times New Roman" w:cs="Times New Roman"/>
                <w:b/>
                <w:bCs/>
                <w:sz w:val="24"/>
                <w:szCs w:val="24"/>
                <w:lang w:eastAsia="uk-UA"/>
              </w:rPr>
              <w:t xml:space="preserve">уповноважена рішенням про створення юридичної особи, громадського формування, що не має статусу юридичної особи, </w:t>
            </w:r>
            <w:r w:rsidRPr="000E2E08">
              <w:rPr>
                <w:rFonts w:ascii="Times New Roman" w:eastAsia="Times New Roman" w:hAnsi="Times New Roman" w:cs="Times New Roman"/>
                <w:sz w:val="24"/>
                <w:szCs w:val="24"/>
                <w:lang w:eastAsia="uk-UA"/>
              </w:rPr>
              <w:t>- у разі подання документів для державної реєстрації створення юридичної особи, громадського формування, що не має статусу юридичної особи</w:t>
            </w:r>
            <w:r w:rsidR="00DF773C" w:rsidRPr="000E2E08">
              <w:rPr>
                <w:rFonts w:ascii="Times New Roman" w:eastAsia="Times New Roman" w:hAnsi="Times New Roman" w:cs="Times New Roman"/>
                <w:sz w:val="24"/>
                <w:szCs w:val="24"/>
                <w:lang w:eastAsia="uk-UA"/>
              </w:rPr>
              <w:t>;</w:t>
            </w:r>
          </w:p>
        </w:tc>
      </w:tr>
      <w:tr w:rsidR="000E2E08" w:rsidRPr="000E2E08" w14:paraId="1A347DF7" w14:textId="77777777" w:rsidTr="00BD727F">
        <w:trPr>
          <w:trHeight w:val="900"/>
        </w:trPr>
        <w:tc>
          <w:tcPr>
            <w:tcW w:w="7508" w:type="dxa"/>
            <w:shd w:val="clear" w:color="auto" w:fill="auto"/>
          </w:tcPr>
          <w:p w14:paraId="0D490469"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t>Стаття 15.</w:t>
            </w:r>
            <w:r w:rsidRPr="000E2E08">
              <w:rPr>
                <w:rFonts w:ascii="Times New Roman" w:eastAsia="Times New Roman" w:hAnsi="Times New Roman" w:cs="Times New Roman"/>
                <w:sz w:val="24"/>
                <w:szCs w:val="24"/>
                <w:lang w:eastAsia="uk-UA"/>
              </w:rPr>
              <w:t> Вимоги до оформлення документів, що подаються для державної реєстрації</w:t>
            </w:r>
          </w:p>
          <w:p w14:paraId="453AE44B"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162" w:name="n477"/>
            <w:bookmarkEnd w:id="162"/>
            <w:r w:rsidRPr="000E2E08">
              <w:rPr>
                <w:rFonts w:ascii="Times New Roman" w:eastAsia="Times New Roman" w:hAnsi="Times New Roman" w:cs="Times New Roman"/>
                <w:sz w:val="24"/>
                <w:szCs w:val="24"/>
                <w:lang w:eastAsia="uk-UA"/>
              </w:rPr>
              <w:t>1. Документи, що подаються для державної реєстрації, повинні відповідати таким вимогам:</w:t>
            </w:r>
          </w:p>
          <w:p w14:paraId="7F54FB44" w14:textId="77777777" w:rsidR="00DF773C" w:rsidRPr="000E2E08" w:rsidRDefault="00DF773C"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w:t>
            </w:r>
          </w:p>
          <w:p w14:paraId="7A3860BA" w14:textId="77777777" w:rsidR="00DF773C" w:rsidRPr="000E2E08" w:rsidRDefault="00DF773C" w:rsidP="000E2E08">
            <w:pPr>
              <w:pStyle w:val="rvps2"/>
              <w:spacing w:before="0" w:beforeAutospacing="0" w:after="150" w:afterAutospacing="0"/>
              <w:ind w:firstLine="450"/>
              <w:jc w:val="both"/>
            </w:pPr>
            <w:r w:rsidRPr="000E2E08">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5FE3B7AE" w14:textId="77777777" w:rsidR="00DF773C" w:rsidRPr="000E2E08" w:rsidRDefault="00DF773C" w:rsidP="000E2E08">
            <w:pPr>
              <w:pStyle w:val="rvps2"/>
              <w:spacing w:before="0" w:beforeAutospacing="0" w:after="150" w:afterAutospacing="0"/>
              <w:ind w:firstLine="450"/>
              <w:jc w:val="both"/>
            </w:pPr>
            <w:bookmarkStart w:id="163" w:name="n917"/>
            <w:bookmarkEnd w:id="163"/>
            <w:r w:rsidRPr="000E2E08">
              <w:t xml:space="preserve">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w:t>
            </w:r>
            <w:r w:rsidRPr="000E2E08">
              <w:lastRenderedPageBreak/>
              <w:t>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з обов’язковим використанням спеціальних бланків нотаріальних документів, крім рішень, створених на порталі електронних сервісів або з використанням Єдиного державного вебпорталу електронних послуг та підписаних з використанням кваліфікованого електронного підпису, а також інших випадків, передбачених законом.</w:t>
            </w:r>
          </w:p>
          <w:p w14:paraId="3E0A6EA5" w14:textId="77777777" w:rsidR="00DF773C" w:rsidRPr="000E2E08" w:rsidRDefault="00DF773C" w:rsidP="000E2E08">
            <w:pPr>
              <w:pStyle w:val="rvps2"/>
              <w:spacing w:before="0" w:beforeAutospacing="0" w:after="150" w:afterAutospacing="0"/>
              <w:ind w:firstLine="450"/>
              <w:jc w:val="both"/>
            </w:pPr>
            <w:bookmarkStart w:id="164" w:name="n921"/>
            <w:bookmarkStart w:id="165" w:name="n918"/>
            <w:bookmarkEnd w:id="164"/>
            <w:bookmarkEnd w:id="165"/>
            <w:r w:rsidRPr="000E2E08">
              <w:t>Дія абзацу другого цього пункту в частині нотаріального засвідчення справжності підпису не поширюється на державну реєстрацію змін до відомостей про державний орган, орган місцевого самоврядування, громадське об’єднання чи благодійну організацію, що містяться в Єдиному державному реєстрі, а також на державну реєстрацію змін до відомостей про юридичну особу, що вносяться на підставі розпорядчого акта державного органу, органу місцевого самоврядування.</w:t>
            </w:r>
          </w:p>
          <w:p w14:paraId="05B93E77" w14:textId="4F7B4471" w:rsidR="00DF773C" w:rsidRPr="00603257" w:rsidRDefault="00DF773C" w:rsidP="00603257">
            <w:pPr>
              <w:pStyle w:val="rvps2"/>
              <w:spacing w:before="0" w:beforeAutospacing="0" w:after="150" w:afterAutospacing="0"/>
              <w:ind w:firstLine="450"/>
              <w:jc w:val="both"/>
            </w:pPr>
            <w:r w:rsidRPr="000E2E08">
              <w:t>…</w:t>
            </w:r>
          </w:p>
        </w:tc>
        <w:tc>
          <w:tcPr>
            <w:tcW w:w="7796" w:type="dxa"/>
            <w:shd w:val="clear" w:color="auto" w:fill="auto"/>
          </w:tcPr>
          <w:p w14:paraId="2E9DFDB3"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lastRenderedPageBreak/>
              <w:t>Стаття 15.</w:t>
            </w:r>
            <w:r w:rsidRPr="000E2E08">
              <w:rPr>
                <w:rFonts w:ascii="Times New Roman" w:eastAsia="Times New Roman" w:hAnsi="Times New Roman" w:cs="Times New Roman"/>
                <w:sz w:val="24"/>
                <w:szCs w:val="24"/>
                <w:lang w:eastAsia="uk-UA"/>
              </w:rPr>
              <w:t> Вимоги до оформлення документів, що подаються для державної реєстрації</w:t>
            </w:r>
          </w:p>
          <w:p w14:paraId="7E1A84C7"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Документи, що подаються для державної реєстрації, повинні відповідати таким вимогам:</w:t>
            </w:r>
          </w:p>
          <w:p w14:paraId="5A64D4CE" w14:textId="77777777" w:rsidR="00DF773C" w:rsidRPr="000E2E08" w:rsidRDefault="00DF773C" w:rsidP="000E2E08">
            <w:pPr>
              <w:spacing w:after="150" w:line="240" w:lineRule="auto"/>
              <w:ind w:firstLine="450"/>
              <w:jc w:val="both"/>
              <w:rPr>
                <w:rFonts w:ascii="Times New Roman" w:eastAsia="Times New Roman" w:hAnsi="Times New Roman" w:cs="Times New Roman"/>
                <w:b/>
                <w:bCs/>
                <w:sz w:val="24"/>
                <w:szCs w:val="24"/>
                <w:lang w:eastAsia="uk-UA"/>
              </w:rPr>
            </w:pPr>
            <w:r w:rsidRPr="000E2E08">
              <w:rPr>
                <w:rFonts w:ascii="Times New Roman" w:eastAsia="Times New Roman" w:hAnsi="Times New Roman" w:cs="Times New Roman"/>
                <w:b/>
                <w:bCs/>
                <w:sz w:val="24"/>
                <w:szCs w:val="24"/>
                <w:lang w:eastAsia="uk-UA"/>
              </w:rPr>
              <w:t>…</w:t>
            </w:r>
          </w:p>
          <w:p w14:paraId="6944CF41" w14:textId="77777777" w:rsidR="00DF773C" w:rsidRPr="000E2E08" w:rsidRDefault="00DF773C" w:rsidP="000E2E08">
            <w:pPr>
              <w:pStyle w:val="rvps2"/>
              <w:spacing w:before="0" w:beforeAutospacing="0" w:after="150" w:afterAutospacing="0"/>
              <w:ind w:firstLine="450"/>
              <w:jc w:val="both"/>
            </w:pPr>
            <w:r w:rsidRPr="000E2E08">
              <w:t>6) рішення уповноваженого органу управління юридичної особи повинно бути оформлено з дотриманням вимог, встановлених законом, та відповідати законодавству.</w:t>
            </w:r>
          </w:p>
          <w:p w14:paraId="0FCFEA73" w14:textId="77777777" w:rsidR="00DF773C" w:rsidRPr="000E2E08" w:rsidRDefault="00DF773C" w:rsidP="000E2E08">
            <w:pPr>
              <w:pStyle w:val="rvps2"/>
              <w:spacing w:before="0" w:beforeAutospacing="0" w:after="150" w:afterAutospacing="0"/>
              <w:ind w:firstLine="450"/>
              <w:jc w:val="both"/>
            </w:pPr>
            <w:r w:rsidRPr="000E2E08">
              <w:t xml:space="preserve">Рішення уповноваженого органу управління юридичної особи, що подається для державної реєстрації змін до відомостей про юридичну особу, що містяться в Єдиному державному реєстрі, викладається у письмовій формі, прошивається, пронумеровується та підписується </w:t>
            </w:r>
            <w:r w:rsidRPr="000E2E08">
              <w:lastRenderedPageBreak/>
              <w:t>засновниками (учасниками), уповноваженими ними особами або головою та секретарем загальних зборів (у разі прийняття такого рішення загальними зборами). Справжність підписів на такому рішенні нотаріально засвідчується з обов’язковим використанням спеціальних бланків нотаріальних документів, крім рішень, створених на порталі електронних сервісів або з використанням Єдиного державного вебпорталу електронних послуг та підписаних з використанням кваліфікованого електронного підпису, а також інших випадків, передбачених законом.</w:t>
            </w:r>
          </w:p>
          <w:p w14:paraId="3661FE97" w14:textId="77777777" w:rsidR="00DF773C" w:rsidRPr="000E2E08" w:rsidRDefault="00DF773C" w:rsidP="000E2E08">
            <w:pPr>
              <w:pStyle w:val="rvps2"/>
              <w:spacing w:before="0" w:beforeAutospacing="0" w:after="150" w:afterAutospacing="0"/>
              <w:ind w:firstLine="450"/>
              <w:jc w:val="both"/>
            </w:pPr>
            <w:r w:rsidRPr="000E2E08">
              <w:t xml:space="preserve">Дія абзацу другого цього пункту в частині нотаріального засвідчення справжності підпису не поширюється на державну реєстрацію змін до відомостей про державний орган, орган місцевого самоврядування, </w:t>
            </w:r>
            <w:r w:rsidRPr="000E2E08">
              <w:rPr>
                <w:b/>
                <w:bCs/>
              </w:rPr>
              <w:t>орган самоорганізації населення,</w:t>
            </w:r>
            <w:r w:rsidRPr="000E2E08">
              <w:t xml:space="preserve"> громадське об’єднання чи благодійну організацію, що містяться в Єдиному державному реєстрі, а також на державну реєстрацію змін до відомостей про юридичну особу, що вносяться на підставі розпорядчого акта державного органу, органу місцевого самоврядування.</w:t>
            </w:r>
          </w:p>
          <w:p w14:paraId="494C9672" w14:textId="0C846DF7" w:rsidR="00DF773C" w:rsidRPr="00603257" w:rsidRDefault="00DF773C" w:rsidP="00603257">
            <w:pPr>
              <w:pStyle w:val="rvps2"/>
              <w:spacing w:before="0" w:beforeAutospacing="0" w:after="150" w:afterAutospacing="0"/>
              <w:ind w:firstLine="450"/>
              <w:jc w:val="both"/>
            </w:pPr>
            <w:r w:rsidRPr="000E2E08">
              <w:t>…</w:t>
            </w:r>
          </w:p>
        </w:tc>
      </w:tr>
      <w:tr w:rsidR="000E2E08" w:rsidRPr="000E2E08" w14:paraId="2945103B" w14:textId="77777777" w:rsidTr="00BD727F">
        <w:trPr>
          <w:trHeight w:val="900"/>
        </w:trPr>
        <w:tc>
          <w:tcPr>
            <w:tcW w:w="7508" w:type="dxa"/>
            <w:shd w:val="clear" w:color="auto" w:fill="auto"/>
          </w:tcPr>
          <w:p w14:paraId="6AD12B71" w14:textId="77777777" w:rsidR="00DF773C" w:rsidRPr="000E2E08" w:rsidRDefault="00DF773C" w:rsidP="000E2E08">
            <w:pPr>
              <w:pStyle w:val="rvps2"/>
              <w:spacing w:before="0" w:beforeAutospacing="0" w:after="150" w:afterAutospacing="0"/>
              <w:ind w:firstLine="450"/>
              <w:jc w:val="both"/>
            </w:pPr>
            <w:r w:rsidRPr="000E2E08">
              <w:lastRenderedPageBreak/>
              <w:t>9) установчий документ юридичної особи (крім державного органу, органу місцевого самоврядування, юридичної особи, яка створена та діє на підставі модельного статуту)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 нотаріально засвідчується, крім випадків, передбачених законом.</w:t>
            </w:r>
          </w:p>
          <w:p w14:paraId="757C8F86" w14:textId="77777777" w:rsidR="00DF773C" w:rsidRPr="000E2E08" w:rsidRDefault="00DF773C" w:rsidP="000E2E08">
            <w:pPr>
              <w:pStyle w:val="rvps2"/>
              <w:spacing w:before="0" w:beforeAutospacing="0" w:after="150" w:afterAutospacing="0"/>
              <w:ind w:firstLine="450"/>
              <w:jc w:val="both"/>
            </w:pPr>
            <w:bookmarkStart w:id="166" w:name="n1211"/>
            <w:bookmarkStart w:id="167" w:name="n923"/>
            <w:bookmarkEnd w:id="166"/>
            <w:bookmarkEnd w:id="167"/>
            <w:r w:rsidRPr="000E2E08">
              <w:t xml:space="preserve">Дія абзацу першого цього пункту в частині нотаріального засвідчення справжності підпису не поширюється на державну </w:t>
            </w:r>
            <w:r w:rsidRPr="000E2E08">
              <w:lastRenderedPageBreak/>
              <w:t>реєстрацію створення юридичної особи (крім створення в результаті виділу, злиття, перетворення, поділу), на державну реєстрацію, що проводиться на підставі установчого документа юридичної особи, створеного на порталі електронних сервісів або з використанням Єдиного державного вебпорталу електронних послуг та підписаного з використанням засобів електронної ідентифікації з високим рівнем довіри, а також на державну реєстрацію громадського об’єднання, благодійної та релігійної організацій, професійних спілок, їх об’єднань, організацій профспілок, передбачених статутами профспілок та їх об’єднань.</w:t>
            </w:r>
          </w:p>
          <w:p w14:paraId="469B0316" w14:textId="77777777" w:rsidR="00DF773C" w:rsidRPr="000E2E08" w:rsidRDefault="00DF773C" w:rsidP="000E2E08">
            <w:pPr>
              <w:pStyle w:val="rvps2"/>
              <w:spacing w:before="0" w:beforeAutospacing="0" w:after="150" w:afterAutospacing="0"/>
              <w:ind w:firstLine="450"/>
              <w:jc w:val="both"/>
            </w:pPr>
            <w:bookmarkStart w:id="168" w:name="n1041"/>
            <w:bookmarkStart w:id="169" w:name="n924"/>
            <w:bookmarkEnd w:id="168"/>
            <w:bookmarkEnd w:id="169"/>
            <w:r w:rsidRPr="000E2E08">
              <w:t>Справжність підписів на установчому документі громадського об’єднання чи благодійної організації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p w14:paraId="43D24320"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w:t>
            </w:r>
          </w:p>
        </w:tc>
        <w:tc>
          <w:tcPr>
            <w:tcW w:w="7796" w:type="dxa"/>
            <w:shd w:val="clear" w:color="auto" w:fill="auto"/>
          </w:tcPr>
          <w:p w14:paraId="7465FE2F" w14:textId="77777777" w:rsidR="00DF773C" w:rsidRPr="000E2E08" w:rsidRDefault="00DF773C" w:rsidP="000E2E08">
            <w:pPr>
              <w:pStyle w:val="rvps2"/>
              <w:spacing w:before="0" w:beforeAutospacing="0" w:after="150" w:afterAutospacing="0"/>
              <w:ind w:firstLine="450"/>
              <w:jc w:val="both"/>
            </w:pPr>
            <w:r w:rsidRPr="000E2E08">
              <w:lastRenderedPageBreak/>
              <w:t>9) установчий документ юридичної особи (крім державного органу, органу місцевого самоврядування, юридичної особи, яка створена та діє на підставі модельного статуту) викладається у письмовій формі, прошивається, пронумеровується та підписується засновниками (учасниками), уповноваженими ними особами або головою та секретарем загальних зборів (у разі прийняття такого рішення загальними зборами, крім випадків заснування юридичної особи). Справжність підписів на установчому документі юридичної особи, викладеному у письмовій формі (крім юридичної особи, створеної на підставі розпорядчого акта державного органу, органу місцевого самоврядування) нотаріально засвідчується, крім випадків, передбачених законом.</w:t>
            </w:r>
          </w:p>
          <w:p w14:paraId="07D54FEE" w14:textId="77777777" w:rsidR="00DF773C" w:rsidRPr="000E2E08" w:rsidRDefault="00DF773C" w:rsidP="000E2E08">
            <w:pPr>
              <w:pStyle w:val="rvps2"/>
              <w:spacing w:before="0" w:beforeAutospacing="0" w:after="150" w:afterAutospacing="0"/>
              <w:ind w:firstLine="450"/>
              <w:jc w:val="both"/>
              <w:rPr>
                <w:b/>
                <w:bCs/>
              </w:rPr>
            </w:pPr>
            <w:r w:rsidRPr="000E2E08">
              <w:t xml:space="preserve">Дія абзацу першого цього пункту в частині нотаріального засвідчення справжності підпису не поширюється на державну </w:t>
            </w:r>
            <w:r w:rsidRPr="000E2E08">
              <w:lastRenderedPageBreak/>
              <w:t xml:space="preserve">реєстрацію створення юридичної особи (крім створення в результаті виділу, злиття, перетворення, поділу), на державну реєстрацію, що проводиться на підставі установчого документа юридичної особи, створеного на порталі електронних сервісів або з використанням Єдиного державного вебпорталу електронних послуг та підписаного з використанням засобів електронної ідентифікації з високим рівнем довіри, а також на державну реєстрацію громадського об’єднання, благодійної та релігійної організацій, професійних спілок, їх об’єднань, організацій профспілок, передбачених статутами профспілок та їх об’єднань, </w:t>
            </w:r>
            <w:r w:rsidRPr="000E2E08">
              <w:rPr>
                <w:b/>
                <w:bCs/>
              </w:rPr>
              <w:t>органу самоорганізації населення.</w:t>
            </w:r>
          </w:p>
          <w:p w14:paraId="1D6824DF" w14:textId="77777777" w:rsidR="00DF773C" w:rsidRPr="000E2E08" w:rsidRDefault="00DF773C" w:rsidP="000E2E08">
            <w:pPr>
              <w:pStyle w:val="rvps2"/>
              <w:spacing w:before="0" w:beforeAutospacing="0" w:after="150" w:afterAutospacing="0"/>
              <w:ind w:firstLine="450"/>
              <w:jc w:val="both"/>
            </w:pPr>
            <w:r w:rsidRPr="000E2E08">
              <w:t>Справжність підписів на установчому документі громадського об’єднання чи благодійної організації нотаріально засвідчується лише у разі наявності такої вимоги в установчих документах відповідного громадського об’єднання чи благодійної організації;</w:t>
            </w:r>
          </w:p>
          <w:p w14:paraId="3F5B3676" w14:textId="77777777" w:rsidR="00DF773C" w:rsidRPr="000E2E08" w:rsidRDefault="00DF773C" w:rsidP="000E2E08">
            <w:pPr>
              <w:spacing w:after="150" w:line="240" w:lineRule="auto"/>
              <w:ind w:firstLine="60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w:t>
            </w:r>
          </w:p>
        </w:tc>
      </w:tr>
      <w:tr w:rsidR="000E2E08" w:rsidRPr="000E2E08" w14:paraId="34724DDB" w14:textId="77777777" w:rsidTr="00BD727F">
        <w:trPr>
          <w:trHeight w:val="900"/>
        </w:trPr>
        <w:tc>
          <w:tcPr>
            <w:tcW w:w="7508" w:type="dxa"/>
            <w:shd w:val="clear" w:color="auto" w:fill="auto"/>
          </w:tcPr>
          <w:p w14:paraId="598C6639"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lastRenderedPageBreak/>
              <w:t>Стаття 17. </w:t>
            </w:r>
            <w:r w:rsidRPr="000E2E08">
              <w:rPr>
                <w:rFonts w:ascii="Times New Roman" w:eastAsia="Times New Roman" w:hAnsi="Times New Roman" w:cs="Times New Roman"/>
                <w:sz w:val="24"/>
                <w:szCs w:val="24"/>
                <w:lang w:eastAsia="uk-UA"/>
              </w:rPr>
              <w:t>Документи, що подаються заявником для державної реєстрації юридичної особи</w:t>
            </w:r>
          </w:p>
          <w:p w14:paraId="7A3A7AC9"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bookmarkStart w:id="170" w:name="n506"/>
            <w:bookmarkEnd w:id="170"/>
            <w:r w:rsidRPr="000E2E08">
              <w:rPr>
                <w:rFonts w:ascii="Times New Roman" w:eastAsia="Times New Roman" w:hAnsi="Times New Roman" w:cs="Times New Roman"/>
                <w:sz w:val="24"/>
                <w:szCs w:val="24"/>
                <w:lang w:eastAsia="uk-UA"/>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14:paraId="3085684E"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bookmarkStart w:id="171" w:name="n930"/>
            <w:bookmarkStart w:id="172" w:name="n507"/>
            <w:bookmarkEnd w:id="171"/>
            <w:bookmarkEnd w:id="172"/>
            <w:r w:rsidRPr="000E2E08">
              <w:rPr>
                <w:rFonts w:ascii="Times New Roman" w:eastAsia="Times New Roman" w:hAnsi="Times New Roman" w:cs="Times New Roman"/>
                <w:sz w:val="24"/>
                <w:szCs w:val="24"/>
                <w:lang w:eastAsia="uk-UA"/>
              </w:rPr>
              <w:t xml:space="preserve">1) заява про державну реєстрацію створення юридичної особи. У заяві про державну реєстрацію створення юридичної особи, утвореної в результаті поділу, виділу, додатково зазначаються відомості про відокремлені підрозділи в частині їх належності до юридичної особи - правонаступника. У заяві про державну реєстрацію створення юридичної особи приватного права може зазначатися, що вона діє на підставі модельного статуту, а також прохання заявника про реєстрацію юридичної особи платником податку на додану вартість та/або обрання спрощеної системи оподаткування, та/або включення до Реєстру неприбуткових установ та організацій. Якщо модельний статут є багатоваріантним, у заяві про державну реєстрацію створення юридичної особи приватного права зазначається редакція модельного </w:t>
            </w:r>
            <w:r w:rsidRPr="000E2E08">
              <w:rPr>
                <w:rFonts w:ascii="Times New Roman" w:eastAsia="Times New Roman" w:hAnsi="Times New Roman" w:cs="Times New Roman"/>
                <w:sz w:val="24"/>
                <w:szCs w:val="24"/>
                <w:lang w:eastAsia="uk-UA"/>
              </w:rPr>
              <w:lastRenderedPageBreak/>
              <w:t>статуту, на підставі якого вона діє;</w:t>
            </w:r>
          </w:p>
          <w:p w14:paraId="08FF58C6"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bookmarkStart w:id="173" w:name="n1043"/>
            <w:bookmarkStart w:id="174" w:name="n932"/>
            <w:bookmarkEnd w:id="173"/>
            <w:bookmarkEnd w:id="174"/>
            <w:r w:rsidRPr="000E2E08">
              <w:rPr>
                <w:rFonts w:ascii="Times New Roman" w:eastAsia="Times New Roman" w:hAnsi="Times New Roman" w:cs="Times New Roman"/>
                <w:sz w:val="24"/>
                <w:szCs w:val="24"/>
                <w:lang w:eastAsia="uk-UA"/>
              </w:rPr>
              <w:t>2</w:t>
            </w:r>
            <w:r w:rsidRPr="000E2E08">
              <w:rPr>
                <w:rFonts w:ascii="Times New Roman" w:eastAsia="Times New Roman" w:hAnsi="Times New Roman" w:cs="Times New Roman"/>
                <w:b/>
                <w:bCs/>
                <w:sz w:val="24"/>
                <w:szCs w:val="24"/>
                <w:vertAlign w:val="superscript"/>
                <w:lang w:eastAsia="uk-UA"/>
              </w:rPr>
              <w:t>-1</w:t>
            </w:r>
            <w:r w:rsidRPr="000E2E08">
              <w:rPr>
                <w:rFonts w:ascii="Times New Roman" w:eastAsia="Times New Roman" w:hAnsi="Times New Roman" w:cs="Times New Roman"/>
                <w:sz w:val="24"/>
                <w:szCs w:val="24"/>
                <w:lang w:eastAsia="uk-UA"/>
              </w:rPr>
              <w:t>) примірник оригіналу (нотаріально засвідчену копію) рішення засновників, а у випадках, передбачених законом, - рішення відповідного державного органу, про створення юридичної особи;</w:t>
            </w:r>
          </w:p>
          <w:p w14:paraId="46FD4EA4" w14:textId="77777777" w:rsidR="00DF773C" w:rsidRPr="000E2E08" w:rsidRDefault="00DF773C" w:rsidP="000E2E08">
            <w:pPr>
              <w:spacing w:after="0" w:line="240" w:lineRule="auto"/>
              <w:ind w:firstLine="397"/>
              <w:jc w:val="both"/>
              <w:rPr>
                <w:rFonts w:ascii="Times New Roman" w:eastAsia="Times New Roman" w:hAnsi="Times New Roman" w:cs="Times New Roman"/>
                <w:b/>
                <w:bCs/>
                <w:sz w:val="24"/>
                <w:szCs w:val="24"/>
              </w:rPr>
            </w:pPr>
            <w:r w:rsidRPr="000E2E08">
              <w:rPr>
                <w:rFonts w:ascii="Times New Roman" w:eastAsia="Times New Roman" w:hAnsi="Times New Roman" w:cs="Times New Roman"/>
                <w:b/>
                <w:bCs/>
                <w:sz w:val="24"/>
                <w:szCs w:val="24"/>
              </w:rPr>
              <w:t xml:space="preserve">Пункт відсутній </w:t>
            </w:r>
          </w:p>
          <w:p w14:paraId="7EBEB195" w14:textId="77777777" w:rsidR="00DF773C" w:rsidRPr="000E2E08" w:rsidRDefault="00DF773C" w:rsidP="000E2E08">
            <w:pPr>
              <w:spacing w:after="0" w:line="240" w:lineRule="auto"/>
              <w:ind w:firstLine="397"/>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w:t>
            </w:r>
          </w:p>
        </w:tc>
        <w:tc>
          <w:tcPr>
            <w:tcW w:w="7796" w:type="dxa"/>
            <w:shd w:val="clear" w:color="auto" w:fill="auto"/>
          </w:tcPr>
          <w:p w14:paraId="74AF9052"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b/>
                <w:bCs/>
                <w:sz w:val="24"/>
                <w:szCs w:val="24"/>
                <w:lang w:eastAsia="uk-UA"/>
              </w:rPr>
              <w:lastRenderedPageBreak/>
              <w:t>Стаття 17. </w:t>
            </w:r>
            <w:r w:rsidRPr="000E2E08">
              <w:rPr>
                <w:rFonts w:ascii="Times New Roman" w:eastAsia="Times New Roman" w:hAnsi="Times New Roman" w:cs="Times New Roman"/>
                <w:sz w:val="24"/>
                <w:szCs w:val="24"/>
                <w:lang w:eastAsia="uk-UA"/>
              </w:rPr>
              <w:t>Документи, що подаються заявником для державної реєстрації юридичної особи</w:t>
            </w:r>
          </w:p>
          <w:p w14:paraId="0E4088E9"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Для державної реєстрації створення юридичної особи (у тому числі в результаті виділу, злиття, перетворення, поділу), крім створення державного органу, органу місцевого самоврядування, подаються такі документи:</w:t>
            </w:r>
          </w:p>
          <w:p w14:paraId="5CD11481"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 xml:space="preserve">1) заява про державну реєстрацію створення юридичної особи. У заяві про державну реєстрацію створення юридичної особи, утвореної в результаті поділу, виділу, додатково зазначаються відомості про відокремлені підрозділи в частині їх належності до юридичної особи - правонаступника. У заяві про державну реєстрацію створення юридичної особи приватного права може зазначатися, що вона діє на підставі модельного статуту, а також прохання заявника про реєстрацію юридичної особи платником податку на додану вартість та/або обрання спрощеної системи оподаткування, та/або включення до Реєстру неприбуткових установ та організацій. Якщо модельний статут є багатоваріантним, у заяві про державну реєстрацію створення юридичної особи приватного права зазначається редакція модельного статуту, на </w:t>
            </w:r>
            <w:r w:rsidRPr="000E2E08">
              <w:rPr>
                <w:rFonts w:ascii="Times New Roman" w:eastAsia="Times New Roman" w:hAnsi="Times New Roman" w:cs="Times New Roman"/>
                <w:sz w:val="24"/>
                <w:szCs w:val="24"/>
                <w:lang w:eastAsia="uk-UA"/>
              </w:rPr>
              <w:lastRenderedPageBreak/>
              <w:t>підставі якого вона діє;</w:t>
            </w:r>
          </w:p>
          <w:p w14:paraId="5C0C8C1A" w14:textId="77777777" w:rsidR="00DF773C" w:rsidRPr="000E2E08" w:rsidRDefault="00DF773C" w:rsidP="000E2E08">
            <w:pPr>
              <w:spacing w:after="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2</w:t>
            </w:r>
            <w:r w:rsidRPr="000E2E08">
              <w:rPr>
                <w:rFonts w:ascii="Times New Roman" w:eastAsia="Times New Roman" w:hAnsi="Times New Roman" w:cs="Times New Roman"/>
                <w:b/>
                <w:bCs/>
                <w:sz w:val="24"/>
                <w:szCs w:val="24"/>
                <w:vertAlign w:val="superscript"/>
                <w:lang w:eastAsia="uk-UA"/>
              </w:rPr>
              <w:t>-1</w:t>
            </w:r>
            <w:r w:rsidRPr="000E2E08">
              <w:rPr>
                <w:rFonts w:ascii="Times New Roman" w:eastAsia="Times New Roman" w:hAnsi="Times New Roman" w:cs="Times New Roman"/>
                <w:sz w:val="24"/>
                <w:szCs w:val="24"/>
                <w:lang w:eastAsia="uk-UA"/>
              </w:rPr>
              <w:t>) примірник оригіналу (нотаріально засвідчену копію) рішення засновників, а у випадках, передбачених законом, - рішення відповідного державного органу, про створення юридичної особи;</w:t>
            </w:r>
          </w:p>
          <w:p w14:paraId="6867A938" w14:textId="77777777" w:rsidR="00DF773C" w:rsidRPr="000E2E08" w:rsidRDefault="00DF773C" w:rsidP="000E2E08">
            <w:pPr>
              <w:spacing w:after="0" w:line="240" w:lineRule="auto"/>
              <w:ind w:firstLine="450"/>
              <w:jc w:val="both"/>
              <w:rPr>
                <w:rFonts w:ascii="Times New Roman" w:eastAsia="Times New Roman" w:hAnsi="Times New Roman" w:cs="Times New Roman"/>
                <w:b/>
                <w:bCs/>
                <w:sz w:val="24"/>
                <w:szCs w:val="24"/>
              </w:rPr>
            </w:pPr>
            <w:bookmarkStart w:id="175" w:name="_Hlk78903266"/>
            <w:r w:rsidRPr="000E2E08">
              <w:rPr>
                <w:rFonts w:ascii="Times New Roman" w:eastAsia="Times New Roman" w:hAnsi="Times New Roman" w:cs="Times New Roman"/>
                <w:b/>
                <w:bCs/>
                <w:sz w:val="24"/>
                <w:szCs w:val="24"/>
              </w:rPr>
              <w:t>2-</w:t>
            </w:r>
            <w:r w:rsidRPr="000E2E08">
              <w:rPr>
                <w:rFonts w:ascii="Times New Roman" w:eastAsia="Times New Roman" w:hAnsi="Times New Roman" w:cs="Times New Roman"/>
                <w:b/>
                <w:bCs/>
                <w:sz w:val="24"/>
                <w:szCs w:val="24"/>
                <w:vertAlign w:val="superscript"/>
              </w:rPr>
              <w:t>2</w:t>
            </w:r>
            <w:r w:rsidRPr="000E2E08">
              <w:rPr>
                <w:rFonts w:ascii="Times New Roman" w:eastAsia="Times New Roman" w:hAnsi="Times New Roman" w:cs="Times New Roman"/>
                <w:b/>
                <w:bCs/>
                <w:sz w:val="24"/>
                <w:szCs w:val="24"/>
              </w:rPr>
              <w:t>) копія рішення відповідної ради про надання дозволу на створення органу самоорганізації населення;</w:t>
            </w:r>
          </w:p>
          <w:bookmarkEnd w:id="175"/>
          <w:p w14:paraId="6BD3B922" w14:textId="77777777" w:rsidR="00DF773C" w:rsidRPr="000E2E08" w:rsidRDefault="00DF773C" w:rsidP="000E2E08">
            <w:pPr>
              <w:spacing w:after="0" w:line="240" w:lineRule="auto"/>
              <w:ind w:firstLine="397"/>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w:t>
            </w:r>
          </w:p>
        </w:tc>
      </w:tr>
      <w:tr w:rsidR="000E2E08" w:rsidRPr="000E2E08" w14:paraId="6D609AB5" w14:textId="77777777" w:rsidTr="00BD727F">
        <w:trPr>
          <w:trHeight w:val="600"/>
        </w:trPr>
        <w:tc>
          <w:tcPr>
            <w:tcW w:w="7508" w:type="dxa"/>
            <w:shd w:val="clear" w:color="auto" w:fill="auto"/>
          </w:tcPr>
          <w:p w14:paraId="202191D1" w14:textId="77777777" w:rsidR="00DF773C" w:rsidRPr="000E2E08" w:rsidRDefault="00DF773C" w:rsidP="000E2E08">
            <w:pPr>
              <w:pStyle w:val="rvps2"/>
              <w:spacing w:before="0" w:beforeAutospacing="0" w:after="0" w:afterAutospacing="0"/>
              <w:ind w:firstLine="450"/>
              <w:jc w:val="both"/>
            </w:pPr>
            <w:r w:rsidRPr="000E2E08">
              <w:lastRenderedPageBreak/>
              <w:t>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подаються такі документи:</w:t>
            </w:r>
          </w:p>
          <w:p w14:paraId="42E3CECD" w14:textId="77777777" w:rsidR="00DF773C" w:rsidRPr="000E2E08" w:rsidRDefault="00DF773C" w:rsidP="000E2E08">
            <w:pPr>
              <w:pStyle w:val="rvps2"/>
              <w:spacing w:before="0" w:beforeAutospacing="0" w:after="0" w:afterAutospacing="0"/>
              <w:ind w:firstLine="450"/>
              <w:jc w:val="both"/>
            </w:pPr>
            <w:bookmarkStart w:id="176" w:name="n548"/>
            <w:bookmarkEnd w:id="176"/>
            <w:r w:rsidRPr="000E2E08">
              <w:t>1)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припинення юридичної особи;</w:t>
            </w:r>
          </w:p>
          <w:p w14:paraId="38815A13" w14:textId="77777777" w:rsidR="00DF773C" w:rsidRPr="000E2E08" w:rsidRDefault="00DF773C" w:rsidP="000E2E08">
            <w:pPr>
              <w:pStyle w:val="rvps2"/>
              <w:spacing w:before="0" w:beforeAutospacing="0" w:after="0" w:afterAutospacing="0"/>
              <w:ind w:firstLine="450"/>
              <w:jc w:val="both"/>
            </w:pPr>
            <w:bookmarkStart w:id="177" w:name="n549"/>
            <w:bookmarkEnd w:id="177"/>
            <w:r w:rsidRPr="000E2E08">
              <w:t>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про припинення юридичної особи.</w:t>
            </w:r>
          </w:p>
          <w:p w14:paraId="55696F4E" w14:textId="77777777" w:rsidR="00DF773C" w:rsidRPr="000E2E08" w:rsidRDefault="00DF773C" w:rsidP="000E2E08">
            <w:pPr>
              <w:pStyle w:val="rvps2"/>
              <w:spacing w:before="0" w:beforeAutospacing="0" w:after="0" w:afterAutospacing="0"/>
              <w:ind w:firstLine="450"/>
              <w:jc w:val="both"/>
            </w:pPr>
          </w:p>
        </w:tc>
        <w:tc>
          <w:tcPr>
            <w:tcW w:w="7796" w:type="dxa"/>
            <w:shd w:val="clear" w:color="auto" w:fill="auto"/>
          </w:tcPr>
          <w:p w14:paraId="48DFEC76" w14:textId="77777777" w:rsidR="00DF773C" w:rsidRPr="000E2E08" w:rsidRDefault="00DF773C" w:rsidP="000E2E08">
            <w:pPr>
              <w:pStyle w:val="rvps2"/>
              <w:spacing w:before="0" w:beforeAutospacing="0" w:after="0" w:afterAutospacing="0"/>
              <w:ind w:firstLine="450"/>
              <w:jc w:val="both"/>
            </w:pPr>
            <w:r w:rsidRPr="000E2E08">
              <w:t xml:space="preserve">10. Для державної реєстрації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w:t>
            </w:r>
            <w:r w:rsidRPr="000E2E08">
              <w:rPr>
                <w:b/>
                <w:bCs/>
              </w:rPr>
              <w:t>органом місцевого самоврядування</w:t>
            </w:r>
            <w:r w:rsidRPr="000E2E08">
              <w:t xml:space="preserve"> подаються такі документи:</w:t>
            </w:r>
          </w:p>
          <w:p w14:paraId="517F3EA3" w14:textId="77777777" w:rsidR="00DF773C" w:rsidRPr="000E2E08" w:rsidRDefault="00DF773C" w:rsidP="000E2E08">
            <w:pPr>
              <w:pStyle w:val="rvps2"/>
              <w:spacing w:before="0" w:beforeAutospacing="0" w:after="0" w:afterAutospacing="0"/>
              <w:ind w:firstLine="450"/>
              <w:jc w:val="both"/>
            </w:pPr>
            <w:r w:rsidRPr="000E2E08">
              <w:t xml:space="preserve">1)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w:t>
            </w:r>
            <w:r w:rsidRPr="000E2E08">
              <w:rPr>
                <w:b/>
                <w:bCs/>
              </w:rPr>
              <w:t>органу місцевого самоврядування,</w:t>
            </w:r>
            <w:r w:rsidRPr="000E2E08">
              <w:t xml:space="preserve"> про припинення юридичної особи;</w:t>
            </w:r>
          </w:p>
          <w:p w14:paraId="1992CFE7" w14:textId="77777777" w:rsidR="00DF773C" w:rsidRPr="000E2E08" w:rsidRDefault="00DF773C" w:rsidP="000E2E08">
            <w:pPr>
              <w:pStyle w:val="rvps2"/>
              <w:spacing w:before="0" w:beforeAutospacing="0" w:after="0" w:afterAutospacing="0"/>
              <w:ind w:firstLine="450"/>
              <w:jc w:val="both"/>
            </w:pPr>
            <w:r w:rsidRPr="000E2E08">
              <w:t xml:space="preserve">2) примірник оригіналу (нотаріально засвідчена копія) документа, яким затверджено персональний склад комісії з припинення (комісії з реорганізації, ліквідаційної комісії) або ліквідатора, реєстраційні номери облікових карток платників податків (або відомості про серію та номер паспорта - для фізичних осіб, які мають відмітку в паспорті про право здійснювати платежі за серією та номером паспорта), строк заявлення кредиторами своїх вимог, - у разі відсутності зазначених відомостей у рішенні учасників юридичної особи або відповідного органу юридичної особи, а у випадках, передбачених законом, - у рішенні відповідного державного органу, </w:t>
            </w:r>
            <w:r w:rsidRPr="000E2E08">
              <w:rPr>
                <w:b/>
                <w:bCs/>
              </w:rPr>
              <w:t>органу місцевого самоврядування,</w:t>
            </w:r>
            <w:r w:rsidRPr="000E2E08">
              <w:t xml:space="preserve"> про припинення юридичної особи</w:t>
            </w:r>
            <w:r w:rsidR="002F0779" w:rsidRPr="000E2E08">
              <w:t>.</w:t>
            </w:r>
          </w:p>
          <w:p w14:paraId="303E9ED8" w14:textId="77777777" w:rsidR="002F0779" w:rsidRPr="000E2E08" w:rsidRDefault="002F0779" w:rsidP="000E2E08">
            <w:pPr>
              <w:spacing w:after="0" w:line="240" w:lineRule="auto"/>
              <w:ind w:firstLine="709"/>
              <w:jc w:val="both"/>
              <w:rPr>
                <w:rFonts w:ascii="Times New Roman" w:eastAsia="Times New Roman" w:hAnsi="Times New Roman" w:cs="Times New Roman"/>
                <w:sz w:val="24"/>
                <w:szCs w:val="24"/>
                <w:lang w:eastAsia="uk-UA"/>
              </w:rPr>
            </w:pPr>
          </w:p>
        </w:tc>
      </w:tr>
      <w:tr w:rsidR="000E2E08" w:rsidRPr="000E2E08" w14:paraId="0591C128" w14:textId="77777777" w:rsidTr="00BD727F">
        <w:trPr>
          <w:trHeight w:val="600"/>
        </w:trPr>
        <w:tc>
          <w:tcPr>
            <w:tcW w:w="7508" w:type="dxa"/>
            <w:shd w:val="clear" w:color="auto" w:fill="auto"/>
          </w:tcPr>
          <w:p w14:paraId="2E1C1495"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 xml:space="preserve">11. Для державної реєстрації рішення про відміну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подається примірник оригіналу (нотаріально засвідчена копія) рішення учасників </w:t>
            </w:r>
            <w:r w:rsidRPr="000E2E08">
              <w:rPr>
                <w:rFonts w:ascii="Times New Roman" w:eastAsia="Times New Roman" w:hAnsi="Times New Roman" w:cs="Times New Roman"/>
                <w:sz w:val="24"/>
                <w:szCs w:val="24"/>
                <w:lang w:eastAsia="uk-UA"/>
              </w:rPr>
              <w:lastRenderedPageBreak/>
              <w:t>юридичної особи або відповідного органу юридичної особи, а у випадках, передбачених законом, - рішення відповідного державного органу, про відміну рішення про припинення юридичної особи.</w:t>
            </w:r>
            <w:bookmarkStart w:id="178" w:name="n551"/>
            <w:bookmarkEnd w:id="178"/>
          </w:p>
        </w:tc>
        <w:tc>
          <w:tcPr>
            <w:tcW w:w="7796" w:type="dxa"/>
            <w:shd w:val="clear" w:color="auto" w:fill="auto"/>
          </w:tcPr>
          <w:p w14:paraId="064E514E" w14:textId="77777777" w:rsidR="00DF773C" w:rsidRPr="000E2E08" w:rsidRDefault="00DF773C" w:rsidP="000E2E08">
            <w:pPr>
              <w:pStyle w:val="rvps2"/>
              <w:spacing w:before="0" w:beforeAutospacing="0" w:after="0" w:afterAutospacing="0"/>
              <w:ind w:firstLine="450"/>
              <w:jc w:val="both"/>
            </w:pPr>
            <w:r w:rsidRPr="000E2E08">
              <w:lastRenderedPageBreak/>
              <w:t xml:space="preserve">11. Для державної реєстрації рішення про відміну рішення про припинення юридичної особи, прийнятого її учасниками або відповідним органом юридичної особи, а у випадках, передбачених законом, - відповідним державним органом, </w:t>
            </w:r>
            <w:r w:rsidRPr="000E2E08">
              <w:rPr>
                <w:b/>
                <w:bCs/>
              </w:rPr>
              <w:t>органом місцевого самоврядування,</w:t>
            </w:r>
            <w:r w:rsidRPr="000E2E08">
              <w:t xml:space="preserve"> подається примірник оригіналу (нотаріально засвідчена копія) рішення </w:t>
            </w:r>
            <w:r w:rsidRPr="000E2E08">
              <w:lastRenderedPageBreak/>
              <w:t xml:space="preserve">учасників юридичної особи або відповідного органу юридичної особи, а у випадках, передбачених законом, - рішення відповідного державного органу, </w:t>
            </w:r>
            <w:r w:rsidRPr="000E2E08">
              <w:rPr>
                <w:b/>
                <w:bCs/>
              </w:rPr>
              <w:t>органу місцевого самоврядування,</w:t>
            </w:r>
            <w:r w:rsidRPr="000E2E08">
              <w:t xml:space="preserve"> про відміну рішення про припинення юридичної особи.</w:t>
            </w:r>
          </w:p>
        </w:tc>
      </w:tr>
      <w:tr w:rsidR="000E2E08" w:rsidRPr="000E2E08" w14:paraId="074B554A" w14:textId="77777777" w:rsidTr="00BD727F">
        <w:trPr>
          <w:trHeight w:val="600"/>
        </w:trPr>
        <w:tc>
          <w:tcPr>
            <w:tcW w:w="7508" w:type="dxa"/>
            <w:shd w:val="clear" w:color="auto" w:fill="auto"/>
          </w:tcPr>
          <w:p w14:paraId="43ABC843"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lastRenderedPageBreak/>
              <w:t>12. Для державної реєстрації зміни складу комісії з припинення (комісії з реорганізації, ліквідаційної комісії), голови комісії або ліквідатора подається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про зміни.</w:t>
            </w:r>
            <w:bookmarkStart w:id="179" w:name="n552"/>
            <w:bookmarkEnd w:id="179"/>
          </w:p>
        </w:tc>
        <w:tc>
          <w:tcPr>
            <w:tcW w:w="7796" w:type="dxa"/>
            <w:shd w:val="clear" w:color="auto" w:fill="auto"/>
          </w:tcPr>
          <w:p w14:paraId="302E9D0A" w14:textId="77777777" w:rsidR="00DF773C" w:rsidRPr="000E2E08" w:rsidRDefault="00DF773C" w:rsidP="000E2E08">
            <w:pPr>
              <w:pStyle w:val="rvps2"/>
              <w:spacing w:before="0" w:beforeAutospacing="0" w:after="0" w:afterAutospacing="0"/>
              <w:ind w:firstLine="450"/>
              <w:jc w:val="both"/>
            </w:pPr>
            <w:r w:rsidRPr="000E2E08">
              <w:t xml:space="preserve">12. Для державної реєстрації зміни складу комісії з припинення (комісії з реорганізації, ліквідаційної комісії), голови комісії або ліквідатора подається примірник оригіналу (нотаріально засвідчена копія) рішення учасників юридичної особи або відповідного органу юридичної особи, а у випадках, передбачених законом, - рішення відповідного державного органу, </w:t>
            </w:r>
            <w:r w:rsidRPr="000E2E08">
              <w:rPr>
                <w:b/>
                <w:bCs/>
              </w:rPr>
              <w:t>органу місцевого самоврядування,</w:t>
            </w:r>
            <w:r w:rsidRPr="000E2E08">
              <w:t xml:space="preserve"> про зміни.</w:t>
            </w:r>
          </w:p>
        </w:tc>
      </w:tr>
      <w:tr w:rsidR="00DF773C" w:rsidRPr="000E2E08" w14:paraId="0B231104" w14:textId="77777777" w:rsidTr="00BD727F">
        <w:trPr>
          <w:trHeight w:val="600"/>
        </w:trPr>
        <w:tc>
          <w:tcPr>
            <w:tcW w:w="7508" w:type="dxa"/>
            <w:shd w:val="clear" w:color="auto" w:fill="auto"/>
          </w:tcPr>
          <w:p w14:paraId="7013A463"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13. Для державної реєстрації припинення юридичної особи в результаті її ліквідації на підставі рішення про припинення юридичної особи, прийнятого учасниками юридичної особи або відповідного органу юридичної особи, а у випадках, передбачених законом, - рішення відповідних державних органів, або судового рішення про припинення юридичної особи, не пов’язаного з її банкрутством, після закінчення процедури припинення, але не раніше закінчення строку заявлення вимог кредиторами, подаються такі документи:</w:t>
            </w:r>
          </w:p>
          <w:p w14:paraId="3C96661F"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180" w:name="n553"/>
            <w:bookmarkEnd w:id="180"/>
            <w:r w:rsidRPr="000E2E08">
              <w:rPr>
                <w:rFonts w:ascii="Times New Roman" w:eastAsia="Times New Roman" w:hAnsi="Times New Roman" w:cs="Times New Roman"/>
                <w:sz w:val="24"/>
                <w:szCs w:val="24"/>
                <w:lang w:eastAsia="uk-UA"/>
              </w:rPr>
              <w:t>1) заява про державну реєстрацію припинення юридичної особи в результаті її ліквідації;</w:t>
            </w:r>
          </w:p>
          <w:p w14:paraId="70D88C59"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bookmarkStart w:id="181" w:name="n554"/>
            <w:bookmarkEnd w:id="181"/>
            <w:r w:rsidRPr="000E2E08">
              <w:rPr>
                <w:rFonts w:ascii="Times New Roman" w:eastAsia="Times New Roman" w:hAnsi="Times New Roman" w:cs="Times New Roman"/>
                <w:sz w:val="24"/>
                <w:szCs w:val="24"/>
                <w:lang w:eastAsia="uk-UA"/>
              </w:rPr>
              <w:t>2) довідка архівної установи про прийняття документів, що відповідно до закону підлягають довгостроковому зберіганню.</w:t>
            </w:r>
          </w:p>
          <w:p w14:paraId="3E8D3169" w14:textId="77777777" w:rsidR="00DF773C" w:rsidRPr="000E2E08" w:rsidRDefault="00DF773C" w:rsidP="000E2E08">
            <w:pPr>
              <w:pStyle w:val="rvps2"/>
              <w:spacing w:before="0" w:beforeAutospacing="0" w:after="0" w:afterAutospacing="0"/>
              <w:ind w:firstLine="450"/>
              <w:jc w:val="both"/>
            </w:pPr>
          </w:p>
        </w:tc>
        <w:tc>
          <w:tcPr>
            <w:tcW w:w="7796" w:type="dxa"/>
            <w:shd w:val="clear" w:color="auto" w:fill="auto"/>
          </w:tcPr>
          <w:p w14:paraId="49AD6562"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 xml:space="preserve">13. Для державної реєстрації припинення юридичної особи в результаті її ліквідації на підставі рішення про припинення юридичної особи, прийнятого учасниками юридичної особи або відповідного органу юридичної особи, а у випадках, передбачених законом, - рішення відповідних державних органів, </w:t>
            </w:r>
            <w:r w:rsidRPr="000E2E08">
              <w:rPr>
                <w:rFonts w:ascii="Times New Roman" w:eastAsia="Times New Roman" w:hAnsi="Times New Roman" w:cs="Times New Roman"/>
                <w:b/>
                <w:bCs/>
                <w:sz w:val="24"/>
                <w:szCs w:val="24"/>
                <w:lang w:eastAsia="uk-UA"/>
              </w:rPr>
              <w:t>органів місцевого самоврядування</w:t>
            </w:r>
            <w:r w:rsidRPr="000E2E08">
              <w:rPr>
                <w:b/>
                <w:bCs/>
              </w:rPr>
              <w:t>,</w:t>
            </w:r>
            <w:r w:rsidRPr="000E2E08">
              <w:t xml:space="preserve"> </w:t>
            </w:r>
            <w:r w:rsidRPr="000E2E08">
              <w:rPr>
                <w:rFonts w:ascii="Times New Roman" w:eastAsia="Times New Roman" w:hAnsi="Times New Roman" w:cs="Times New Roman"/>
                <w:sz w:val="24"/>
                <w:szCs w:val="24"/>
                <w:lang w:eastAsia="uk-UA"/>
              </w:rPr>
              <w:t>або судового рішення про припинення юридичної особи, не пов’язаного з її банкрутством, після закінчення процедури припинення, але не раніше закінчення строку заявлення вимог кредиторами, подаються такі документи:</w:t>
            </w:r>
          </w:p>
          <w:p w14:paraId="1C172B15"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1) заява про державну реєстрацію припинення юридичної особи в результаті її ліквідації;</w:t>
            </w:r>
          </w:p>
          <w:p w14:paraId="3FDC8D3C" w14:textId="77777777" w:rsidR="00DF773C" w:rsidRPr="000E2E08" w:rsidRDefault="00DF773C" w:rsidP="000E2E08">
            <w:pPr>
              <w:spacing w:after="150" w:line="240" w:lineRule="auto"/>
              <w:ind w:firstLine="450"/>
              <w:jc w:val="both"/>
              <w:rPr>
                <w:rFonts w:ascii="Times New Roman" w:eastAsia="Times New Roman" w:hAnsi="Times New Roman" w:cs="Times New Roman"/>
                <w:sz w:val="24"/>
                <w:szCs w:val="24"/>
                <w:lang w:eastAsia="uk-UA"/>
              </w:rPr>
            </w:pPr>
            <w:r w:rsidRPr="000E2E08">
              <w:rPr>
                <w:rFonts w:ascii="Times New Roman" w:eastAsia="Times New Roman" w:hAnsi="Times New Roman" w:cs="Times New Roman"/>
                <w:sz w:val="24"/>
                <w:szCs w:val="24"/>
                <w:lang w:eastAsia="uk-UA"/>
              </w:rPr>
              <w:t>2) довідка архівної установи про прийняття документів, що відповідно до закону підлягають довгостроковому зберіганню.</w:t>
            </w:r>
          </w:p>
        </w:tc>
      </w:tr>
    </w:tbl>
    <w:p w14:paraId="37A2054F" w14:textId="77777777" w:rsidR="00BB63AB" w:rsidRPr="000E2E08" w:rsidRDefault="00BB63AB" w:rsidP="000E2E08">
      <w:pPr>
        <w:tabs>
          <w:tab w:val="left" w:pos="1335"/>
        </w:tabs>
        <w:spacing w:after="0" w:line="240" w:lineRule="auto"/>
        <w:rPr>
          <w:rFonts w:ascii="Times New Roman" w:hAnsi="Times New Roman" w:cs="Times New Roman"/>
          <w:sz w:val="24"/>
          <w:szCs w:val="24"/>
          <w:lang w:eastAsia="uk-UA"/>
        </w:rPr>
      </w:pPr>
    </w:p>
    <w:p w14:paraId="5DB277CC" w14:textId="77777777" w:rsidR="00BB63AB" w:rsidRPr="000E2E08" w:rsidRDefault="00BB63AB" w:rsidP="000E2E08">
      <w:pPr>
        <w:spacing w:after="0"/>
        <w:ind w:firstLine="709"/>
        <w:rPr>
          <w:rFonts w:ascii="Times New Roman" w:hAnsi="Times New Roman" w:cs="Times New Roman"/>
          <w:b/>
          <w:sz w:val="24"/>
          <w:szCs w:val="24"/>
        </w:rPr>
      </w:pPr>
      <w:r w:rsidRPr="000E2E08">
        <w:rPr>
          <w:rFonts w:ascii="Times New Roman" w:hAnsi="Times New Roman" w:cs="Times New Roman"/>
          <w:b/>
          <w:sz w:val="24"/>
          <w:szCs w:val="24"/>
        </w:rPr>
        <w:t xml:space="preserve">Міністр розвитку громад         </w:t>
      </w:r>
    </w:p>
    <w:p w14:paraId="22AAAD9E" w14:textId="77777777" w:rsidR="00BB63AB" w:rsidRPr="000E2E08" w:rsidRDefault="00BB63AB" w:rsidP="000E2E08">
      <w:pPr>
        <w:spacing w:after="0"/>
        <w:ind w:firstLine="709"/>
        <w:rPr>
          <w:rFonts w:ascii="Times New Roman" w:hAnsi="Times New Roman" w:cs="Times New Roman"/>
          <w:b/>
          <w:sz w:val="24"/>
          <w:szCs w:val="24"/>
        </w:rPr>
      </w:pPr>
      <w:r w:rsidRPr="000E2E08">
        <w:rPr>
          <w:rFonts w:ascii="Times New Roman" w:hAnsi="Times New Roman" w:cs="Times New Roman"/>
          <w:b/>
          <w:sz w:val="24"/>
          <w:szCs w:val="24"/>
        </w:rPr>
        <w:t>та територій України                                                                                                                                        Олексій ЧЕРНИШОВ</w:t>
      </w:r>
    </w:p>
    <w:p w14:paraId="08D35E71" w14:textId="77777777" w:rsidR="00BB63AB" w:rsidRPr="000E2E08" w:rsidRDefault="00BB63AB" w:rsidP="000E2E08">
      <w:pPr>
        <w:spacing w:after="0"/>
        <w:ind w:firstLine="709"/>
        <w:rPr>
          <w:rFonts w:ascii="Times New Roman" w:hAnsi="Times New Roman" w:cs="Times New Roman"/>
          <w:b/>
          <w:sz w:val="24"/>
          <w:szCs w:val="24"/>
        </w:rPr>
      </w:pPr>
    </w:p>
    <w:p w14:paraId="2FDAD8F0" w14:textId="77777777" w:rsidR="00BB63AB" w:rsidRPr="000E2E08" w:rsidRDefault="00BB63AB" w:rsidP="000E2E08">
      <w:pPr>
        <w:autoSpaceDE w:val="0"/>
        <w:autoSpaceDN w:val="0"/>
        <w:adjustRightInd w:val="0"/>
        <w:spacing w:after="0"/>
        <w:ind w:firstLine="709"/>
        <w:rPr>
          <w:rFonts w:ascii="Times New Roman" w:hAnsi="Times New Roman" w:cs="Times New Roman"/>
          <w:sz w:val="24"/>
          <w:szCs w:val="24"/>
        </w:rPr>
      </w:pPr>
      <w:r w:rsidRPr="000E2E08">
        <w:rPr>
          <w:rFonts w:ascii="Times New Roman" w:hAnsi="Times New Roman" w:cs="Times New Roman"/>
          <w:sz w:val="24"/>
          <w:szCs w:val="24"/>
          <w:lang w:eastAsia="uk-UA"/>
        </w:rPr>
        <w:t>____ _________________</w:t>
      </w:r>
      <w:r w:rsidRPr="000E2E08">
        <w:rPr>
          <w:rFonts w:ascii="Times New Roman" w:hAnsi="Times New Roman" w:cs="Times New Roman"/>
          <w:bCs/>
          <w:sz w:val="24"/>
          <w:szCs w:val="24"/>
          <w:lang w:eastAsia="uk-UA"/>
        </w:rPr>
        <w:t>2021 р.</w:t>
      </w:r>
    </w:p>
    <w:bookmarkEnd w:id="0"/>
    <w:p w14:paraId="79C13864" w14:textId="77777777" w:rsidR="007461C3" w:rsidRPr="000E2E08" w:rsidRDefault="007461C3" w:rsidP="000E2E08"/>
    <w:sectPr w:rsidR="007461C3" w:rsidRPr="000E2E08" w:rsidSect="00517C6F">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E0131"/>
    <w:multiLevelType w:val="hybridMultilevel"/>
    <w:tmpl w:val="D8CA6DBE"/>
    <w:lvl w:ilvl="0" w:tplc="BA0627BC">
      <w:start w:val="1"/>
      <w:numFmt w:val="decimal"/>
      <w:lvlText w:val="%1)"/>
      <w:lvlJc w:val="left"/>
      <w:pPr>
        <w:ind w:left="885" w:hanging="435"/>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abstractNum w:abstractNumId="1" w15:restartNumberingAfterBreak="0">
    <w:nsid w:val="4FCE4F6C"/>
    <w:multiLevelType w:val="hybridMultilevel"/>
    <w:tmpl w:val="309E88D0"/>
    <w:lvl w:ilvl="0" w:tplc="526C50C6">
      <w:start w:val="1"/>
      <w:numFmt w:val="decimal"/>
      <w:lvlText w:val="%1."/>
      <w:lvlJc w:val="left"/>
      <w:pPr>
        <w:ind w:left="949" w:hanging="360"/>
      </w:pPr>
      <w:rPr>
        <w:rFonts w:hint="default"/>
      </w:rPr>
    </w:lvl>
    <w:lvl w:ilvl="1" w:tplc="20000019" w:tentative="1">
      <w:start w:val="1"/>
      <w:numFmt w:val="lowerLetter"/>
      <w:lvlText w:val="%2."/>
      <w:lvlJc w:val="left"/>
      <w:pPr>
        <w:ind w:left="1669" w:hanging="360"/>
      </w:pPr>
    </w:lvl>
    <w:lvl w:ilvl="2" w:tplc="2000001B" w:tentative="1">
      <w:start w:val="1"/>
      <w:numFmt w:val="lowerRoman"/>
      <w:lvlText w:val="%3."/>
      <w:lvlJc w:val="right"/>
      <w:pPr>
        <w:ind w:left="2389" w:hanging="180"/>
      </w:pPr>
    </w:lvl>
    <w:lvl w:ilvl="3" w:tplc="2000000F" w:tentative="1">
      <w:start w:val="1"/>
      <w:numFmt w:val="decimal"/>
      <w:lvlText w:val="%4."/>
      <w:lvlJc w:val="left"/>
      <w:pPr>
        <w:ind w:left="3109" w:hanging="360"/>
      </w:pPr>
    </w:lvl>
    <w:lvl w:ilvl="4" w:tplc="20000019" w:tentative="1">
      <w:start w:val="1"/>
      <w:numFmt w:val="lowerLetter"/>
      <w:lvlText w:val="%5."/>
      <w:lvlJc w:val="left"/>
      <w:pPr>
        <w:ind w:left="3829" w:hanging="360"/>
      </w:pPr>
    </w:lvl>
    <w:lvl w:ilvl="5" w:tplc="2000001B" w:tentative="1">
      <w:start w:val="1"/>
      <w:numFmt w:val="lowerRoman"/>
      <w:lvlText w:val="%6."/>
      <w:lvlJc w:val="right"/>
      <w:pPr>
        <w:ind w:left="4549" w:hanging="180"/>
      </w:pPr>
    </w:lvl>
    <w:lvl w:ilvl="6" w:tplc="2000000F" w:tentative="1">
      <w:start w:val="1"/>
      <w:numFmt w:val="decimal"/>
      <w:lvlText w:val="%7."/>
      <w:lvlJc w:val="left"/>
      <w:pPr>
        <w:ind w:left="5269" w:hanging="360"/>
      </w:pPr>
    </w:lvl>
    <w:lvl w:ilvl="7" w:tplc="20000019" w:tentative="1">
      <w:start w:val="1"/>
      <w:numFmt w:val="lowerLetter"/>
      <w:lvlText w:val="%8."/>
      <w:lvlJc w:val="left"/>
      <w:pPr>
        <w:ind w:left="5989" w:hanging="360"/>
      </w:pPr>
    </w:lvl>
    <w:lvl w:ilvl="8" w:tplc="2000001B" w:tentative="1">
      <w:start w:val="1"/>
      <w:numFmt w:val="lowerRoman"/>
      <w:lvlText w:val="%9."/>
      <w:lvlJc w:val="right"/>
      <w:pPr>
        <w:ind w:left="6709" w:hanging="180"/>
      </w:pPr>
    </w:lvl>
  </w:abstractNum>
  <w:abstractNum w:abstractNumId="2" w15:restartNumberingAfterBreak="0">
    <w:nsid w:val="7EF71F57"/>
    <w:multiLevelType w:val="hybridMultilevel"/>
    <w:tmpl w:val="21EA5F86"/>
    <w:lvl w:ilvl="0" w:tplc="E99485EC">
      <w:start w:val="1"/>
      <w:numFmt w:val="decimal"/>
      <w:lvlText w:val="%1."/>
      <w:lvlJc w:val="left"/>
      <w:pPr>
        <w:ind w:left="810" w:hanging="360"/>
      </w:pPr>
      <w:rPr>
        <w:rFonts w:hint="default"/>
      </w:rPr>
    </w:lvl>
    <w:lvl w:ilvl="1" w:tplc="20000019" w:tentative="1">
      <w:start w:val="1"/>
      <w:numFmt w:val="lowerLetter"/>
      <w:lvlText w:val="%2."/>
      <w:lvlJc w:val="left"/>
      <w:pPr>
        <w:ind w:left="1530" w:hanging="360"/>
      </w:pPr>
    </w:lvl>
    <w:lvl w:ilvl="2" w:tplc="2000001B" w:tentative="1">
      <w:start w:val="1"/>
      <w:numFmt w:val="lowerRoman"/>
      <w:lvlText w:val="%3."/>
      <w:lvlJc w:val="right"/>
      <w:pPr>
        <w:ind w:left="2250" w:hanging="180"/>
      </w:pPr>
    </w:lvl>
    <w:lvl w:ilvl="3" w:tplc="2000000F" w:tentative="1">
      <w:start w:val="1"/>
      <w:numFmt w:val="decimal"/>
      <w:lvlText w:val="%4."/>
      <w:lvlJc w:val="left"/>
      <w:pPr>
        <w:ind w:left="2970" w:hanging="360"/>
      </w:pPr>
    </w:lvl>
    <w:lvl w:ilvl="4" w:tplc="20000019" w:tentative="1">
      <w:start w:val="1"/>
      <w:numFmt w:val="lowerLetter"/>
      <w:lvlText w:val="%5."/>
      <w:lvlJc w:val="left"/>
      <w:pPr>
        <w:ind w:left="3690" w:hanging="360"/>
      </w:pPr>
    </w:lvl>
    <w:lvl w:ilvl="5" w:tplc="2000001B" w:tentative="1">
      <w:start w:val="1"/>
      <w:numFmt w:val="lowerRoman"/>
      <w:lvlText w:val="%6."/>
      <w:lvlJc w:val="right"/>
      <w:pPr>
        <w:ind w:left="4410" w:hanging="180"/>
      </w:pPr>
    </w:lvl>
    <w:lvl w:ilvl="6" w:tplc="2000000F" w:tentative="1">
      <w:start w:val="1"/>
      <w:numFmt w:val="decimal"/>
      <w:lvlText w:val="%7."/>
      <w:lvlJc w:val="left"/>
      <w:pPr>
        <w:ind w:left="5130" w:hanging="360"/>
      </w:pPr>
    </w:lvl>
    <w:lvl w:ilvl="7" w:tplc="20000019" w:tentative="1">
      <w:start w:val="1"/>
      <w:numFmt w:val="lowerLetter"/>
      <w:lvlText w:val="%8."/>
      <w:lvlJc w:val="left"/>
      <w:pPr>
        <w:ind w:left="5850" w:hanging="360"/>
      </w:pPr>
    </w:lvl>
    <w:lvl w:ilvl="8" w:tplc="2000001B" w:tentative="1">
      <w:start w:val="1"/>
      <w:numFmt w:val="lowerRoman"/>
      <w:lvlText w:val="%9."/>
      <w:lvlJc w:val="right"/>
      <w:pPr>
        <w:ind w:left="657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517C6F"/>
    <w:rsid w:val="00066757"/>
    <w:rsid w:val="000762FF"/>
    <w:rsid w:val="000B45E2"/>
    <w:rsid w:val="000C2FC7"/>
    <w:rsid w:val="000D447A"/>
    <w:rsid w:val="000E2E08"/>
    <w:rsid w:val="000E4659"/>
    <w:rsid w:val="001106D1"/>
    <w:rsid w:val="001208AA"/>
    <w:rsid w:val="001417C0"/>
    <w:rsid w:val="00172B74"/>
    <w:rsid w:val="0018353B"/>
    <w:rsid w:val="0018543E"/>
    <w:rsid w:val="001A1687"/>
    <w:rsid w:val="001A3622"/>
    <w:rsid w:val="001C3524"/>
    <w:rsid w:val="001E2BA9"/>
    <w:rsid w:val="001E5B31"/>
    <w:rsid w:val="001F0C3E"/>
    <w:rsid w:val="00203A20"/>
    <w:rsid w:val="002117E5"/>
    <w:rsid w:val="00211DD4"/>
    <w:rsid w:val="002A474A"/>
    <w:rsid w:val="002B5E13"/>
    <w:rsid w:val="002C224B"/>
    <w:rsid w:val="002C3E22"/>
    <w:rsid w:val="002F0779"/>
    <w:rsid w:val="00323592"/>
    <w:rsid w:val="00342405"/>
    <w:rsid w:val="003610A3"/>
    <w:rsid w:val="00365D69"/>
    <w:rsid w:val="00373D1B"/>
    <w:rsid w:val="003B7EE2"/>
    <w:rsid w:val="003D163D"/>
    <w:rsid w:val="00420121"/>
    <w:rsid w:val="0047336C"/>
    <w:rsid w:val="00482325"/>
    <w:rsid w:val="00495004"/>
    <w:rsid w:val="004D2374"/>
    <w:rsid w:val="00517C6F"/>
    <w:rsid w:val="005235AA"/>
    <w:rsid w:val="00523F47"/>
    <w:rsid w:val="005478AD"/>
    <w:rsid w:val="00553469"/>
    <w:rsid w:val="00584CC8"/>
    <w:rsid w:val="005A426F"/>
    <w:rsid w:val="005C7F4E"/>
    <w:rsid w:val="005E455A"/>
    <w:rsid w:val="00603257"/>
    <w:rsid w:val="006354B2"/>
    <w:rsid w:val="0065358C"/>
    <w:rsid w:val="00681398"/>
    <w:rsid w:val="00681777"/>
    <w:rsid w:val="00694E15"/>
    <w:rsid w:val="00696BE4"/>
    <w:rsid w:val="006E66D3"/>
    <w:rsid w:val="007076CC"/>
    <w:rsid w:val="007461C3"/>
    <w:rsid w:val="007632EA"/>
    <w:rsid w:val="0077263E"/>
    <w:rsid w:val="00776AB3"/>
    <w:rsid w:val="007824AB"/>
    <w:rsid w:val="007A19E1"/>
    <w:rsid w:val="007A7AE3"/>
    <w:rsid w:val="007A7DBD"/>
    <w:rsid w:val="007C702D"/>
    <w:rsid w:val="008112E7"/>
    <w:rsid w:val="00824387"/>
    <w:rsid w:val="00825AB8"/>
    <w:rsid w:val="00827676"/>
    <w:rsid w:val="00875388"/>
    <w:rsid w:val="00894BF0"/>
    <w:rsid w:val="008A40A9"/>
    <w:rsid w:val="008A5682"/>
    <w:rsid w:val="008A66DF"/>
    <w:rsid w:val="008B4855"/>
    <w:rsid w:val="008D1310"/>
    <w:rsid w:val="008D3A86"/>
    <w:rsid w:val="008D6EB2"/>
    <w:rsid w:val="00977E14"/>
    <w:rsid w:val="00980796"/>
    <w:rsid w:val="00983D1C"/>
    <w:rsid w:val="009B6B54"/>
    <w:rsid w:val="009D6F34"/>
    <w:rsid w:val="009F4662"/>
    <w:rsid w:val="00A109CF"/>
    <w:rsid w:val="00A15E78"/>
    <w:rsid w:val="00A27EE1"/>
    <w:rsid w:val="00A30823"/>
    <w:rsid w:val="00A4094E"/>
    <w:rsid w:val="00A55F5F"/>
    <w:rsid w:val="00A6365C"/>
    <w:rsid w:val="00A805AB"/>
    <w:rsid w:val="00AC0FB3"/>
    <w:rsid w:val="00B56A54"/>
    <w:rsid w:val="00B705EE"/>
    <w:rsid w:val="00B7476E"/>
    <w:rsid w:val="00B8184B"/>
    <w:rsid w:val="00B823F0"/>
    <w:rsid w:val="00B90492"/>
    <w:rsid w:val="00BB55B6"/>
    <w:rsid w:val="00BB63AB"/>
    <w:rsid w:val="00BC45E9"/>
    <w:rsid w:val="00BD727F"/>
    <w:rsid w:val="00BE2EEF"/>
    <w:rsid w:val="00C46F26"/>
    <w:rsid w:val="00C83E97"/>
    <w:rsid w:val="00C86F20"/>
    <w:rsid w:val="00C92239"/>
    <w:rsid w:val="00C92655"/>
    <w:rsid w:val="00D03CE0"/>
    <w:rsid w:val="00D40EE1"/>
    <w:rsid w:val="00D605A0"/>
    <w:rsid w:val="00D66166"/>
    <w:rsid w:val="00D67E90"/>
    <w:rsid w:val="00DB25C2"/>
    <w:rsid w:val="00DB7912"/>
    <w:rsid w:val="00DD1401"/>
    <w:rsid w:val="00DD606A"/>
    <w:rsid w:val="00DF773C"/>
    <w:rsid w:val="00E251A8"/>
    <w:rsid w:val="00E339F2"/>
    <w:rsid w:val="00E73AA3"/>
    <w:rsid w:val="00E80FB3"/>
    <w:rsid w:val="00E81A2E"/>
    <w:rsid w:val="00EC08A5"/>
    <w:rsid w:val="00EC3B38"/>
    <w:rsid w:val="00F813C6"/>
    <w:rsid w:val="00FC353E"/>
    <w:rsid w:val="00FD442F"/>
    <w:rsid w:val="00FD687D"/>
    <w:rsid w:val="00FE632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AA3AA5"/>
  <w15:docId w15:val="{CD2B85CC-64E7-49A2-9F57-7CCE98141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7C6F"/>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after="160" w:line="259" w:lineRule="auto"/>
      <w:ind w:left="720"/>
      <w:contextualSpacing/>
    </w:pPr>
    <w:rPr>
      <w:rFonts w:ascii="Calibri" w:eastAsia="Calibri" w:hAnsi="Calibri" w:cs="Times New Roman"/>
    </w:rPr>
  </w:style>
  <w:style w:type="paragraph" w:customStyle="1" w:styleId="rvps2">
    <w:name w:val="rvps2"/>
    <w:basedOn w:val="a"/>
    <w:rsid w:val="00517C6F"/>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517C6F"/>
  </w:style>
  <w:style w:type="character" w:customStyle="1" w:styleId="rvts46">
    <w:name w:val="rvts46"/>
    <w:basedOn w:val="a0"/>
    <w:rsid w:val="00517C6F"/>
  </w:style>
  <w:style w:type="paragraph" w:styleId="a4">
    <w:name w:val="annotation text"/>
    <w:basedOn w:val="a"/>
    <w:link w:val="a5"/>
    <w:uiPriority w:val="99"/>
    <w:unhideWhenUsed/>
    <w:rsid w:val="001A3622"/>
    <w:pPr>
      <w:spacing w:after="160" w:line="240" w:lineRule="auto"/>
    </w:pPr>
    <w:rPr>
      <w:sz w:val="20"/>
      <w:szCs w:val="20"/>
    </w:rPr>
  </w:style>
  <w:style w:type="character" w:customStyle="1" w:styleId="a5">
    <w:name w:val="Текст примітки Знак"/>
    <w:basedOn w:val="a0"/>
    <w:link w:val="a4"/>
    <w:uiPriority w:val="99"/>
    <w:rsid w:val="001A3622"/>
    <w:rPr>
      <w:rFonts w:asciiTheme="minorHAnsi" w:eastAsiaTheme="minorHAnsi" w:hAnsiTheme="minorHAnsi" w:cstheme="minorBidi"/>
    </w:rPr>
  </w:style>
  <w:style w:type="paragraph" w:customStyle="1" w:styleId="rvps17">
    <w:name w:val="rvps17"/>
    <w:basedOn w:val="a"/>
    <w:rsid w:val="001A362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Zakonu">
    <w:name w:val="StyleZakonu"/>
    <w:basedOn w:val="a"/>
    <w:uiPriority w:val="99"/>
    <w:rsid w:val="001A3622"/>
    <w:pPr>
      <w:spacing w:after="60" w:line="220" w:lineRule="exact"/>
      <w:ind w:firstLine="284"/>
      <w:jc w:val="both"/>
    </w:pPr>
    <w:rPr>
      <w:rFonts w:ascii="Times New Roman" w:eastAsia="Times New Roman" w:hAnsi="Times New Roman" w:cs="Times New Roman"/>
      <w:sz w:val="20"/>
      <w:szCs w:val="20"/>
      <w:lang w:eastAsia="ru-RU"/>
    </w:rPr>
  </w:style>
  <w:style w:type="character" w:styleId="a6">
    <w:name w:val="Hyperlink"/>
    <w:basedOn w:val="a0"/>
    <w:uiPriority w:val="99"/>
    <w:semiHidden/>
    <w:unhideWhenUsed/>
    <w:rsid w:val="002117E5"/>
    <w:rPr>
      <w:color w:val="0000FF"/>
      <w:u w:val="single"/>
    </w:rPr>
  </w:style>
  <w:style w:type="character" w:styleId="a7">
    <w:name w:val="annotation reference"/>
    <w:basedOn w:val="a0"/>
    <w:uiPriority w:val="99"/>
    <w:semiHidden/>
    <w:unhideWhenUsed/>
    <w:rsid w:val="007A7AE3"/>
    <w:rPr>
      <w:sz w:val="16"/>
      <w:szCs w:val="16"/>
    </w:rPr>
  </w:style>
  <w:style w:type="paragraph" w:styleId="a8">
    <w:name w:val="annotation subject"/>
    <w:basedOn w:val="a4"/>
    <w:next w:val="a4"/>
    <w:link w:val="a9"/>
    <w:uiPriority w:val="99"/>
    <w:semiHidden/>
    <w:unhideWhenUsed/>
    <w:rsid w:val="007A7AE3"/>
    <w:pPr>
      <w:spacing w:after="200"/>
    </w:pPr>
    <w:rPr>
      <w:b/>
      <w:bCs/>
    </w:rPr>
  </w:style>
  <w:style w:type="character" w:customStyle="1" w:styleId="a9">
    <w:name w:val="Тема примітки Знак"/>
    <w:basedOn w:val="a5"/>
    <w:link w:val="a8"/>
    <w:uiPriority w:val="99"/>
    <w:semiHidden/>
    <w:rsid w:val="007A7AE3"/>
    <w:rPr>
      <w:rFonts w:asciiTheme="minorHAnsi" w:eastAsiaTheme="minorHAnsi" w:hAnsiTheme="minorHAnsi" w:cstheme="minorBidi"/>
      <w:b/>
      <w:bCs/>
    </w:rPr>
  </w:style>
  <w:style w:type="character" w:customStyle="1" w:styleId="rvts11">
    <w:name w:val="rvts11"/>
    <w:basedOn w:val="a0"/>
    <w:rsid w:val="00185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292577">
      <w:bodyDiv w:val="1"/>
      <w:marLeft w:val="0"/>
      <w:marRight w:val="0"/>
      <w:marTop w:val="0"/>
      <w:marBottom w:val="0"/>
      <w:divBdr>
        <w:top w:val="none" w:sz="0" w:space="0" w:color="auto"/>
        <w:left w:val="none" w:sz="0" w:space="0" w:color="auto"/>
        <w:bottom w:val="none" w:sz="0" w:space="0" w:color="auto"/>
        <w:right w:val="none" w:sz="0" w:space="0" w:color="auto"/>
      </w:divBdr>
    </w:div>
    <w:div w:id="111216960">
      <w:bodyDiv w:val="1"/>
      <w:marLeft w:val="0"/>
      <w:marRight w:val="0"/>
      <w:marTop w:val="0"/>
      <w:marBottom w:val="0"/>
      <w:divBdr>
        <w:top w:val="none" w:sz="0" w:space="0" w:color="auto"/>
        <w:left w:val="none" w:sz="0" w:space="0" w:color="auto"/>
        <w:bottom w:val="none" w:sz="0" w:space="0" w:color="auto"/>
        <w:right w:val="none" w:sz="0" w:space="0" w:color="auto"/>
      </w:divBdr>
    </w:div>
    <w:div w:id="172576998">
      <w:bodyDiv w:val="1"/>
      <w:marLeft w:val="0"/>
      <w:marRight w:val="0"/>
      <w:marTop w:val="0"/>
      <w:marBottom w:val="0"/>
      <w:divBdr>
        <w:top w:val="none" w:sz="0" w:space="0" w:color="auto"/>
        <w:left w:val="none" w:sz="0" w:space="0" w:color="auto"/>
        <w:bottom w:val="none" w:sz="0" w:space="0" w:color="auto"/>
        <w:right w:val="none" w:sz="0" w:space="0" w:color="auto"/>
      </w:divBdr>
    </w:div>
    <w:div w:id="518206722">
      <w:bodyDiv w:val="1"/>
      <w:marLeft w:val="0"/>
      <w:marRight w:val="0"/>
      <w:marTop w:val="0"/>
      <w:marBottom w:val="0"/>
      <w:divBdr>
        <w:top w:val="none" w:sz="0" w:space="0" w:color="auto"/>
        <w:left w:val="none" w:sz="0" w:space="0" w:color="auto"/>
        <w:bottom w:val="none" w:sz="0" w:space="0" w:color="auto"/>
        <w:right w:val="none" w:sz="0" w:space="0" w:color="auto"/>
      </w:divBdr>
    </w:div>
    <w:div w:id="581640701">
      <w:bodyDiv w:val="1"/>
      <w:marLeft w:val="0"/>
      <w:marRight w:val="0"/>
      <w:marTop w:val="0"/>
      <w:marBottom w:val="0"/>
      <w:divBdr>
        <w:top w:val="none" w:sz="0" w:space="0" w:color="auto"/>
        <w:left w:val="none" w:sz="0" w:space="0" w:color="auto"/>
        <w:bottom w:val="none" w:sz="0" w:space="0" w:color="auto"/>
        <w:right w:val="none" w:sz="0" w:space="0" w:color="auto"/>
      </w:divBdr>
    </w:div>
    <w:div w:id="1111389907">
      <w:bodyDiv w:val="1"/>
      <w:marLeft w:val="0"/>
      <w:marRight w:val="0"/>
      <w:marTop w:val="0"/>
      <w:marBottom w:val="0"/>
      <w:divBdr>
        <w:top w:val="none" w:sz="0" w:space="0" w:color="auto"/>
        <w:left w:val="none" w:sz="0" w:space="0" w:color="auto"/>
        <w:bottom w:val="none" w:sz="0" w:space="0" w:color="auto"/>
        <w:right w:val="none" w:sz="0" w:space="0" w:color="auto"/>
      </w:divBdr>
    </w:div>
    <w:div w:id="1334182314">
      <w:bodyDiv w:val="1"/>
      <w:marLeft w:val="0"/>
      <w:marRight w:val="0"/>
      <w:marTop w:val="0"/>
      <w:marBottom w:val="0"/>
      <w:divBdr>
        <w:top w:val="none" w:sz="0" w:space="0" w:color="auto"/>
        <w:left w:val="none" w:sz="0" w:space="0" w:color="auto"/>
        <w:bottom w:val="none" w:sz="0" w:space="0" w:color="auto"/>
        <w:right w:val="none" w:sz="0" w:space="0" w:color="auto"/>
      </w:divBdr>
    </w:div>
    <w:div w:id="1492022521">
      <w:bodyDiv w:val="1"/>
      <w:marLeft w:val="0"/>
      <w:marRight w:val="0"/>
      <w:marTop w:val="0"/>
      <w:marBottom w:val="0"/>
      <w:divBdr>
        <w:top w:val="none" w:sz="0" w:space="0" w:color="auto"/>
        <w:left w:val="none" w:sz="0" w:space="0" w:color="auto"/>
        <w:bottom w:val="none" w:sz="0" w:space="0" w:color="auto"/>
        <w:right w:val="none" w:sz="0" w:space="0" w:color="auto"/>
      </w:divBdr>
    </w:div>
    <w:div w:id="1692755415">
      <w:bodyDiv w:val="1"/>
      <w:marLeft w:val="0"/>
      <w:marRight w:val="0"/>
      <w:marTop w:val="0"/>
      <w:marBottom w:val="0"/>
      <w:divBdr>
        <w:top w:val="none" w:sz="0" w:space="0" w:color="auto"/>
        <w:left w:val="none" w:sz="0" w:space="0" w:color="auto"/>
        <w:bottom w:val="none" w:sz="0" w:space="0" w:color="auto"/>
        <w:right w:val="none" w:sz="0" w:space="0" w:color="auto"/>
      </w:divBdr>
    </w:div>
    <w:div w:id="176588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13" Type="http://schemas.openxmlformats.org/officeDocument/2006/relationships/hyperlink" Target="https://zakon.rada.gov.ua/laws/show/254%D0%BA/96-%D0%B2%D1%80" TargetMode="External"/><Relationship Id="rId18" Type="http://schemas.openxmlformats.org/officeDocument/2006/relationships/hyperlink" Target="https://zakon.rada.gov.ua/laws/show/254%D0%BA/96-%D0%B2%D1%80"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zakon.rada.gov.ua/laws/show/254%D0%BA/96-%D0%B2%D1%80" TargetMode="External"/><Relationship Id="rId12" Type="http://schemas.openxmlformats.org/officeDocument/2006/relationships/hyperlink" Target="https://zakon.rada.gov.ua/laws/show/254%D0%BA/96-%D0%B2%D1%80" TargetMode="External"/><Relationship Id="rId17" Type="http://schemas.openxmlformats.org/officeDocument/2006/relationships/hyperlink" Target="https://zakon.rada.gov.ua/laws/show/2625-14" TargetMode="External"/><Relationship Id="rId2" Type="http://schemas.openxmlformats.org/officeDocument/2006/relationships/numbering" Target="numbering.xml"/><Relationship Id="rId16" Type="http://schemas.openxmlformats.org/officeDocument/2006/relationships/hyperlink" Target="https://zakon.rada.gov.ua/laws/show/2625-1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zakon.rada.gov.ua/laws/show/254%D0%BA/96-%D0%B2%D1%80" TargetMode="External"/><Relationship Id="rId11" Type="http://schemas.openxmlformats.org/officeDocument/2006/relationships/hyperlink" Target="https://zakon.rada.gov.ua/laws/show/254%D0%BA/96-%D0%B2%D1%80" TargetMode="External"/><Relationship Id="rId5" Type="http://schemas.openxmlformats.org/officeDocument/2006/relationships/webSettings" Target="webSettings.xml"/><Relationship Id="rId15" Type="http://schemas.openxmlformats.org/officeDocument/2006/relationships/hyperlink" Target="https://zakon.rada.gov.ua/laws/show/254%D0%BA/96-%D0%B2%D1%80" TargetMode="Externa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254%D0%BA/96-%D0%B2%D1%80" TargetMode="External"/><Relationship Id="rId4" Type="http://schemas.openxmlformats.org/officeDocument/2006/relationships/settings" Target="settings.xml"/><Relationship Id="rId9" Type="http://schemas.openxmlformats.org/officeDocument/2006/relationships/hyperlink" Target="https://zakon.rada.gov.ua/laws/show/254%D0%BA/96-%D0%B2%D1%80" TargetMode="External"/><Relationship Id="rId14" Type="http://schemas.openxmlformats.org/officeDocument/2006/relationships/hyperlink" Target="https://zakon.rada.gov.ua/laws/show/280/97-%D0%B2%D1%80"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765B9-A2DC-4846-8DF9-F9781E659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45285</Words>
  <Characters>25814</Characters>
  <Application>Microsoft Office Word</Application>
  <DocSecurity>0</DocSecurity>
  <Lines>215</Lines>
  <Paragraphs>141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Оксана Володимирівна</dc:creator>
  <cp:lastModifiedBy>Павлюк Оксана Володимирівна</cp:lastModifiedBy>
  <cp:revision>7</cp:revision>
  <dcterms:created xsi:type="dcterms:W3CDTF">2021-11-09T13:55:00Z</dcterms:created>
  <dcterms:modified xsi:type="dcterms:W3CDTF">2021-11-18T10:23:00Z</dcterms:modified>
</cp:coreProperties>
</file>