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37A3" w:rsidRPr="00236754" w:rsidRDefault="006C37A3" w:rsidP="00236754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</w:pPr>
    </w:p>
    <w:p w:rsidR="00865884" w:rsidRPr="00236754" w:rsidRDefault="00865884" w:rsidP="00236754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</w:pPr>
    </w:p>
    <w:p w:rsidR="00865884" w:rsidRPr="00236754" w:rsidRDefault="00865884" w:rsidP="00236754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</w:pPr>
    </w:p>
    <w:p w:rsidR="000F0678" w:rsidRPr="00236754" w:rsidRDefault="000F0678" w:rsidP="00236754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</w:pPr>
    </w:p>
    <w:p w:rsidR="000F0678" w:rsidRPr="00236754" w:rsidRDefault="000F0678" w:rsidP="00236754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</w:pPr>
    </w:p>
    <w:p w:rsidR="0048027E" w:rsidRPr="00236754" w:rsidRDefault="0048027E" w:rsidP="00236754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</w:pPr>
    </w:p>
    <w:p w:rsidR="00236754" w:rsidRDefault="00236754" w:rsidP="0023675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</w:pPr>
    </w:p>
    <w:p w:rsidR="00236754" w:rsidRDefault="00236754" w:rsidP="0023675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</w:pPr>
    </w:p>
    <w:p w:rsidR="00236754" w:rsidRDefault="0029436B" w:rsidP="0029436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</w:pPr>
      <w:r>
        <w:rPr>
          <w:rFonts w:ascii="Times New Roman" w:eastAsia="Times New Roman" w:hAnsi="Times New Roman" w:cs="Times New Roman"/>
          <w:bCs/>
          <w:color w:val="000000"/>
          <w:sz w:val="52"/>
          <w:szCs w:val="52"/>
          <w:bdr w:val="none" w:sz="0" w:space="0" w:color="auto" w:frame="1"/>
          <w:lang w:eastAsia="uk-UA"/>
        </w:rPr>
        <w:t xml:space="preserve">          </w:t>
      </w:r>
      <w:bookmarkStart w:id="0" w:name="_GoBack"/>
      <w:bookmarkEnd w:id="0"/>
      <w:r w:rsidRPr="0029436B">
        <w:rPr>
          <w:rFonts w:ascii="Times New Roman" w:eastAsia="Times New Roman" w:hAnsi="Times New Roman" w:cs="Times New Roman"/>
          <w:bCs/>
          <w:color w:val="000000"/>
          <w:sz w:val="52"/>
          <w:szCs w:val="52"/>
          <w:bdr w:val="none" w:sz="0" w:space="0" w:color="auto" w:frame="1"/>
          <w:lang w:eastAsia="uk-UA"/>
        </w:rPr>
        <w:t>З А К О Н   У К Р А Ї Н И</w:t>
      </w:r>
    </w:p>
    <w:p w:rsidR="00236754" w:rsidRDefault="00236754" w:rsidP="0023675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</w:pPr>
    </w:p>
    <w:p w:rsidR="00236754" w:rsidRDefault="00236754" w:rsidP="0023675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</w:pPr>
    </w:p>
    <w:p w:rsidR="00236754" w:rsidRDefault="00236754" w:rsidP="0023675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</w:pPr>
    </w:p>
    <w:p w:rsidR="00A06814" w:rsidRPr="00236754" w:rsidRDefault="00236754" w:rsidP="0023675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 </w:t>
      </w:r>
      <w:r w:rsidR="00F24D68" w:rsidRPr="00236754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>Про</w:t>
      </w:r>
      <w:r w:rsidR="005C028B" w:rsidRPr="00236754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ратифікацію </w:t>
      </w:r>
      <w:r w:rsidR="00A06814" w:rsidRPr="00236754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Фінансової угоди </w:t>
      </w:r>
      <w:r w:rsidR="00367DDE" w:rsidRPr="00236754">
        <w:rPr>
          <w:rFonts w:ascii="Times New Roman" w:hAnsi="Times New Roman" w:cs="Times New Roman"/>
          <w:sz w:val="28"/>
          <w:szCs w:val="28"/>
        </w:rPr>
        <w:t>"</w:t>
      </w:r>
      <w:r w:rsidR="00A06814" w:rsidRPr="00236754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Міський громадський транспорт </w:t>
      </w:r>
      <w:r w:rsidR="00367DDE" w:rsidRPr="00236754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                   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br/>
        <w:t xml:space="preserve">    </w:t>
      </w:r>
      <w:r w:rsidR="00A06814" w:rsidRPr="00236754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>України ІІ</w:t>
      </w:r>
      <w:r w:rsidR="00367DDE" w:rsidRPr="00236754">
        <w:rPr>
          <w:rFonts w:ascii="Times New Roman" w:hAnsi="Times New Roman" w:cs="Times New Roman"/>
          <w:sz w:val="28"/>
          <w:szCs w:val="28"/>
        </w:rPr>
        <w:t>"</w:t>
      </w:r>
      <w:r w:rsidR="00A06814" w:rsidRPr="00236754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між Україною та Європейським інвестиційним банком</w:t>
      </w:r>
    </w:p>
    <w:bookmarkStart w:id="1" w:name="n4"/>
    <w:bookmarkEnd w:id="1"/>
    <w:p w:rsidR="006C37A3" w:rsidRPr="00236754" w:rsidRDefault="00236754" w:rsidP="00236754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</w:pPr>
      <w:r>
        <w:rPr>
          <w:rFonts w:ascii="Times New Roman" w:eastAsia="Times New Roman" w:hAnsi="Times New Roman" w:cs="Times New Roman"/>
          <w:bCs/>
          <w:noProof/>
          <w:color w:val="000000"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90170</wp:posOffset>
                </wp:positionH>
                <wp:positionV relativeFrom="paragraph">
                  <wp:posOffset>8509</wp:posOffset>
                </wp:positionV>
                <wp:extent cx="5274259" cy="0"/>
                <wp:effectExtent l="0" t="0" r="22225" b="19050"/>
                <wp:wrapNone/>
                <wp:docPr id="1" name="Пряма сполучна ліні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4259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B38638" id="Пряма сполучна лінія 1" o:spid="_x0000_s1026" style="position:absolute;flip:y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.1pt,.65pt" to="422.4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" strokecolor="black [3040]"/>
            </w:pict>
          </mc:Fallback>
        </mc:AlternateContent>
      </w:r>
    </w:p>
    <w:p w:rsidR="00367DDE" w:rsidRPr="00236754" w:rsidRDefault="00367DDE" w:rsidP="00236754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36"/>
          <w:szCs w:val="36"/>
          <w:bdr w:val="none" w:sz="0" w:space="0" w:color="auto" w:frame="1"/>
          <w:lang w:eastAsia="uk-UA"/>
        </w:rPr>
      </w:pPr>
    </w:p>
    <w:p w:rsidR="006C37A3" w:rsidRPr="00236754" w:rsidRDefault="00367DDE" w:rsidP="0023675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</w:pPr>
      <w:r w:rsidRPr="0023675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Верховна Рада України  </w:t>
      </w:r>
      <w:r w:rsidR="0023675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6C37A3" w:rsidRPr="00236754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>п</w:t>
      </w:r>
      <w:r w:rsidRPr="00236754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</w:t>
      </w:r>
      <w:r w:rsidR="006C37A3" w:rsidRPr="00236754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>о</w:t>
      </w:r>
      <w:r w:rsidRPr="00236754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</w:t>
      </w:r>
      <w:r w:rsidR="006C37A3" w:rsidRPr="00236754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>с</w:t>
      </w:r>
      <w:r w:rsidRPr="00236754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</w:t>
      </w:r>
      <w:r w:rsidR="006C37A3" w:rsidRPr="00236754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>т</w:t>
      </w:r>
      <w:r w:rsidRPr="00236754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</w:t>
      </w:r>
      <w:r w:rsidR="006C37A3" w:rsidRPr="00236754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>а</w:t>
      </w:r>
      <w:r w:rsidRPr="00236754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</w:t>
      </w:r>
      <w:r w:rsidR="006C37A3" w:rsidRPr="00236754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>н</w:t>
      </w:r>
      <w:r w:rsidRPr="00236754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</w:t>
      </w:r>
      <w:r w:rsidR="006C37A3" w:rsidRPr="00236754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>о</w:t>
      </w:r>
      <w:r w:rsidRPr="00236754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</w:t>
      </w:r>
      <w:r w:rsidR="006C37A3" w:rsidRPr="00236754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>в</w:t>
      </w:r>
      <w:r w:rsidRPr="00236754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</w:t>
      </w:r>
      <w:r w:rsidR="006C37A3" w:rsidRPr="00236754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>л</w:t>
      </w:r>
      <w:r w:rsidRPr="00236754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</w:t>
      </w:r>
      <w:r w:rsidR="006C37A3" w:rsidRPr="00236754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>я</w:t>
      </w:r>
      <w:r w:rsidRPr="00236754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</w:t>
      </w:r>
      <w:r w:rsidR="006C37A3" w:rsidRPr="00236754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>є</w:t>
      </w:r>
      <w:r w:rsidR="00236754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</w:t>
      </w:r>
      <w:r w:rsidR="006C37A3" w:rsidRPr="00236754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>:</w:t>
      </w:r>
    </w:p>
    <w:p w:rsidR="00367DDE" w:rsidRPr="00236754" w:rsidRDefault="00367DDE" w:rsidP="0023675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0F0678" w:rsidRPr="00236754" w:rsidRDefault="00367DDE" w:rsidP="0023675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bookmarkStart w:id="2" w:name="n5"/>
      <w:bookmarkEnd w:id="2"/>
      <w:r w:rsidRPr="0023675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Ратифікувати </w:t>
      </w:r>
      <w:r w:rsidR="00A06814" w:rsidRPr="0023675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Фінансову уг</w:t>
      </w:r>
      <w:r w:rsidR="006C37A3" w:rsidRPr="0023675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оду </w:t>
      </w:r>
      <w:r w:rsidRPr="00236754">
        <w:rPr>
          <w:rFonts w:ascii="Times New Roman" w:hAnsi="Times New Roman" w:cs="Times New Roman"/>
          <w:sz w:val="28"/>
          <w:szCs w:val="28"/>
        </w:rPr>
        <w:t>"</w:t>
      </w:r>
      <w:r w:rsidR="00A06814" w:rsidRPr="0023675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Міський громадський транспорт України ІІ</w:t>
      </w:r>
      <w:r w:rsidRPr="00236754">
        <w:rPr>
          <w:rFonts w:ascii="Times New Roman" w:hAnsi="Times New Roman" w:cs="Times New Roman"/>
          <w:sz w:val="28"/>
          <w:szCs w:val="28"/>
        </w:rPr>
        <w:t>"</w:t>
      </w:r>
      <w:r w:rsidR="00A06814" w:rsidRPr="0023675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між Україною та Європейським інвестиційним банком</w:t>
      </w:r>
      <w:r w:rsidRPr="0023675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підписану </w:t>
      </w:r>
      <w:r w:rsidR="00A06814" w:rsidRPr="0023675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9 грудня 2020 </w:t>
      </w:r>
      <w:r w:rsidR="00A06814" w:rsidRPr="0023675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року </w:t>
      </w:r>
      <w:r w:rsidR="00137F17" w:rsidRPr="0023675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у м. </w:t>
      </w:r>
      <w:r w:rsidR="00F07E0F" w:rsidRPr="0023675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Київ </w:t>
      </w:r>
      <w:r w:rsidRPr="00236754">
        <w:rPr>
          <w:rFonts w:ascii="Times New Roman" w:eastAsia="Times New Roman" w:hAnsi="Times New Roman" w:cs="Times New Roman"/>
          <w:sz w:val="28"/>
          <w:szCs w:val="28"/>
          <w:lang w:eastAsia="uk-UA"/>
        </w:rPr>
        <w:t>та у м.</w:t>
      </w:r>
      <w:r w:rsidR="0023675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802DB9" w:rsidRPr="00236754">
        <w:rPr>
          <w:rFonts w:ascii="Times New Roman" w:eastAsia="Times New Roman" w:hAnsi="Times New Roman" w:cs="Times New Roman"/>
          <w:sz w:val="28"/>
          <w:szCs w:val="28"/>
          <w:lang w:eastAsia="uk-UA"/>
        </w:rPr>
        <w:t>Люксембург</w:t>
      </w:r>
      <w:r w:rsidR="00F07E0F" w:rsidRPr="00236754">
        <w:rPr>
          <w:rFonts w:ascii="Times New Roman" w:eastAsia="Times New Roman" w:hAnsi="Times New Roman" w:cs="Times New Roman"/>
          <w:sz w:val="28"/>
          <w:szCs w:val="28"/>
          <w:lang w:eastAsia="uk-UA"/>
        </w:rPr>
        <w:t>,</w:t>
      </w:r>
      <w:r w:rsidR="00802DB9" w:rsidRPr="0023675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6C37A3" w:rsidRPr="0023675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яка </w:t>
      </w:r>
      <w:r w:rsidR="00F24D68" w:rsidRPr="0023675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набирає чинності </w:t>
      </w:r>
      <w:r w:rsidR="00B41F22" w:rsidRPr="0023675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 дати</w:t>
      </w:r>
      <w:r w:rsidR="00F07E0F" w:rsidRPr="0023675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, коли Банк письмово підтвердить отримання доказів того, що цей Закон набрав чинності, і набрання чинності самою Угодою</w:t>
      </w:r>
      <w:r w:rsidR="00F24D68" w:rsidRPr="0023675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(додається)</w:t>
      </w:r>
      <w:r w:rsidR="00ED4FE3" w:rsidRPr="0023675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</w:t>
      </w:r>
    </w:p>
    <w:p w:rsidR="000F0678" w:rsidRPr="00236754" w:rsidRDefault="000F0678" w:rsidP="00236754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367DDE" w:rsidRPr="00236754" w:rsidRDefault="00367DDE" w:rsidP="00236754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367DDE" w:rsidRDefault="00367DDE" w:rsidP="00236754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236754" w:rsidRPr="0024058F" w:rsidRDefault="00236754" w:rsidP="00AE7325">
      <w:pPr>
        <w:pStyle w:val="a6"/>
        <w:rPr>
          <w:rFonts w:cs="Times New Roman"/>
          <w:lang w:val="uk-UA"/>
        </w:rPr>
      </w:pPr>
      <w:r w:rsidRPr="0024058F">
        <w:rPr>
          <w:rFonts w:cs="Times New Roman"/>
          <w:lang w:val="uk-UA"/>
        </w:rPr>
        <w:t>Голова Верховної Ради</w:t>
      </w:r>
    </w:p>
    <w:p w:rsidR="00236754" w:rsidRPr="0024058F" w:rsidRDefault="00236754" w:rsidP="00AE7325">
      <w:pPr>
        <w:pStyle w:val="a6"/>
        <w:rPr>
          <w:rFonts w:cs="Times New Roman"/>
          <w:lang w:val="uk-UA"/>
        </w:rPr>
      </w:pPr>
      <w:r w:rsidRPr="0024058F">
        <w:rPr>
          <w:rFonts w:cs="Times New Roman"/>
          <w:lang w:val="uk-UA"/>
        </w:rPr>
        <w:t xml:space="preserve">          </w:t>
      </w:r>
      <w:r>
        <w:rPr>
          <w:rFonts w:cs="Times New Roman"/>
          <w:lang w:val="uk-UA"/>
        </w:rPr>
        <w:t xml:space="preserve">   </w:t>
      </w:r>
      <w:r w:rsidRPr="0024058F">
        <w:rPr>
          <w:rFonts w:cs="Times New Roman"/>
          <w:lang w:val="uk-UA"/>
        </w:rPr>
        <w:t xml:space="preserve">України     </w:t>
      </w:r>
      <w:r w:rsidRPr="0024058F">
        <w:rPr>
          <w:rFonts w:cs="Times New Roman"/>
          <w:lang w:val="uk-UA"/>
        </w:rPr>
        <w:tab/>
      </w:r>
      <w:r w:rsidRPr="0024058F">
        <w:rPr>
          <w:rFonts w:cs="Times New Roman"/>
          <w:lang w:val="uk-UA"/>
        </w:rPr>
        <w:tab/>
      </w:r>
      <w:r w:rsidRPr="0024058F">
        <w:rPr>
          <w:rFonts w:cs="Times New Roman"/>
          <w:lang w:val="uk-UA"/>
        </w:rPr>
        <w:tab/>
      </w:r>
      <w:r w:rsidRPr="0024058F">
        <w:rPr>
          <w:rFonts w:cs="Times New Roman"/>
          <w:lang w:val="uk-UA"/>
        </w:rPr>
        <w:tab/>
      </w:r>
      <w:r w:rsidRPr="0024058F">
        <w:rPr>
          <w:rFonts w:cs="Times New Roman"/>
          <w:lang w:val="uk-UA"/>
        </w:rPr>
        <w:tab/>
      </w:r>
      <w:r w:rsidRPr="0024058F">
        <w:rPr>
          <w:rFonts w:cs="Times New Roman"/>
          <w:lang w:val="uk-UA"/>
        </w:rPr>
        <w:tab/>
      </w:r>
      <w:r>
        <w:rPr>
          <w:rFonts w:cs="Times New Roman"/>
          <w:lang w:val="uk-UA"/>
        </w:rPr>
        <w:t xml:space="preserve">             Р. СТЕФАНЧУК</w:t>
      </w:r>
    </w:p>
    <w:p w:rsidR="00236754" w:rsidRPr="0024058F" w:rsidRDefault="00236754" w:rsidP="00AE7325">
      <w:pPr>
        <w:pStyle w:val="a6"/>
        <w:rPr>
          <w:rFonts w:cs="Times New Roman"/>
          <w:lang w:val="uk-UA"/>
        </w:rPr>
      </w:pPr>
    </w:p>
    <w:p w:rsidR="00236754" w:rsidRPr="0024058F" w:rsidRDefault="00236754" w:rsidP="00AE7325">
      <w:pPr>
        <w:pStyle w:val="a6"/>
        <w:rPr>
          <w:rFonts w:cs="Times New Roman"/>
          <w:lang w:val="uk-UA"/>
        </w:rPr>
      </w:pPr>
      <w:r w:rsidRPr="0024058F">
        <w:rPr>
          <w:rFonts w:cs="Times New Roman"/>
          <w:lang w:val="uk-UA"/>
        </w:rPr>
        <w:t xml:space="preserve">         </w:t>
      </w:r>
      <w:r>
        <w:rPr>
          <w:rFonts w:cs="Times New Roman"/>
          <w:lang w:val="uk-UA"/>
        </w:rPr>
        <w:t xml:space="preserve">   </w:t>
      </w:r>
      <w:r w:rsidRPr="0024058F">
        <w:rPr>
          <w:rFonts w:cs="Times New Roman"/>
          <w:lang w:val="uk-UA"/>
        </w:rPr>
        <w:t>м. К и ї в</w:t>
      </w:r>
    </w:p>
    <w:p w:rsidR="00236754" w:rsidRPr="0024058F" w:rsidRDefault="00236754" w:rsidP="00AE7325">
      <w:pPr>
        <w:pStyle w:val="a6"/>
        <w:rPr>
          <w:rFonts w:cs="Times New Roman"/>
          <w:lang w:val="uk-UA"/>
        </w:rPr>
      </w:pPr>
      <w:r>
        <w:rPr>
          <w:rFonts w:cs="Times New Roman"/>
          <w:lang w:val="uk-UA"/>
        </w:rPr>
        <w:t xml:space="preserve">  17 лютого 2022</w:t>
      </w:r>
      <w:r w:rsidRPr="0024058F">
        <w:rPr>
          <w:rFonts w:cs="Times New Roman"/>
          <w:lang w:val="uk-UA"/>
        </w:rPr>
        <w:t xml:space="preserve"> року</w:t>
      </w:r>
    </w:p>
    <w:p w:rsidR="00236754" w:rsidRPr="0024058F" w:rsidRDefault="00236754" w:rsidP="00AE7325">
      <w:pPr>
        <w:pStyle w:val="a6"/>
        <w:rPr>
          <w:rFonts w:cs="Times New Roman"/>
          <w:lang w:val="uk-UA"/>
        </w:rPr>
      </w:pPr>
      <w:r w:rsidRPr="0024058F">
        <w:rPr>
          <w:rFonts w:cs="Times New Roman"/>
          <w:lang w:val="uk-UA"/>
        </w:rPr>
        <w:t xml:space="preserve">      </w:t>
      </w:r>
      <w:r>
        <w:rPr>
          <w:rFonts w:cs="Times New Roman"/>
          <w:lang w:val="uk-UA"/>
        </w:rPr>
        <w:t xml:space="preserve">   </w:t>
      </w:r>
      <w:r w:rsidRPr="0024058F">
        <w:rPr>
          <w:rFonts w:cs="Times New Roman"/>
          <w:lang w:val="uk-UA"/>
        </w:rPr>
        <w:t xml:space="preserve"> № </w:t>
      </w:r>
      <w:r>
        <w:rPr>
          <w:rFonts w:cs="Times New Roman"/>
          <w:lang w:val="uk-UA"/>
        </w:rPr>
        <w:t>2066</w:t>
      </w:r>
      <w:r w:rsidRPr="0024058F">
        <w:rPr>
          <w:rFonts w:cs="Times New Roman"/>
          <w:lang w:val="uk-UA"/>
        </w:rPr>
        <w:sym w:font="Symbol" w:char="F02D"/>
      </w:r>
      <w:r w:rsidRPr="0024058F">
        <w:rPr>
          <w:rFonts w:cs="Times New Roman"/>
          <w:lang w:val="en-US"/>
        </w:rPr>
        <w:t>IX</w:t>
      </w:r>
    </w:p>
    <w:p w:rsidR="00236754" w:rsidRPr="00236754" w:rsidRDefault="00236754" w:rsidP="00236754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sectPr w:rsidR="00236754" w:rsidRPr="00236754" w:rsidSect="00236754">
      <w:pgSz w:w="11906" w:h="16838" w:code="9"/>
      <w:pgMar w:top="1134" w:right="851" w:bottom="1134" w:left="1701" w:header="567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37A3"/>
    <w:rsid w:val="0006136C"/>
    <w:rsid w:val="00072490"/>
    <w:rsid w:val="000906E1"/>
    <w:rsid w:val="000F0678"/>
    <w:rsid w:val="00137F17"/>
    <w:rsid w:val="00166DB8"/>
    <w:rsid w:val="001A6F4D"/>
    <w:rsid w:val="00236754"/>
    <w:rsid w:val="00292309"/>
    <w:rsid w:val="0029436B"/>
    <w:rsid w:val="002C36E6"/>
    <w:rsid w:val="002E0894"/>
    <w:rsid w:val="00345FF8"/>
    <w:rsid w:val="00367DDE"/>
    <w:rsid w:val="003A55A5"/>
    <w:rsid w:val="004303DC"/>
    <w:rsid w:val="00432A67"/>
    <w:rsid w:val="00467C11"/>
    <w:rsid w:val="0048027E"/>
    <w:rsid w:val="004A2EBE"/>
    <w:rsid w:val="004B06E9"/>
    <w:rsid w:val="00563811"/>
    <w:rsid w:val="00571445"/>
    <w:rsid w:val="0059486A"/>
    <w:rsid w:val="005B18DB"/>
    <w:rsid w:val="005B70C7"/>
    <w:rsid w:val="005C028B"/>
    <w:rsid w:val="006C37A3"/>
    <w:rsid w:val="00712330"/>
    <w:rsid w:val="0072246D"/>
    <w:rsid w:val="00802DB9"/>
    <w:rsid w:val="008651C2"/>
    <w:rsid w:val="00865884"/>
    <w:rsid w:val="008D0FCD"/>
    <w:rsid w:val="00A06814"/>
    <w:rsid w:val="00B30C46"/>
    <w:rsid w:val="00B37431"/>
    <w:rsid w:val="00B41F22"/>
    <w:rsid w:val="00C77DB9"/>
    <w:rsid w:val="00CD457A"/>
    <w:rsid w:val="00DD4594"/>
    <w:rsid w:val="00ED4FE3"/>
    <w:rsid w:val="00F07E0F"/>
    <w:rsid w:val="00F24D68"/>
    <w:rsid w:val="00F560F6"/>
    <w:rsid w:val="00F64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E0786D"/>
  <w15:docId w15:val="{2F5BD512-68CB-44FE-AEFF-23ABC0239B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17">
    <w:name w:val="rvps17"/>
    <w:basedOn w:val="a"/>
    <w:rsid w:val="006C37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78">
    <w:name w:val="rvts78"/>
    <w:basedOn w:val="a0"/>
    <w:rsid w:val="006C37A3"/>
  </w:style>
  <w:style w:type="paragraph" w:customStyle="1" w:styleId="rvps6">
    <w:name w:val="rvps6"/>
    <w:basedOn w:val="a"/>
    <w:rsid w:val="006C37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23">
    <w:name w:val="rvts23"/>
    <w:basedOn w:val="a0"/>
    <w:rsid w:val="006C37A3"/>
  </w:style>
  <w:style w:type="paragraph" w:customStyle="1" w:styleId="rvps7">
    <w:name w:val="rvps7"/>
    <w:basedOn w:val="a"/>
    <w:rsid w:val="006C37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44">
    <w:name w:val="rvts44"/>
    <w:basedOn w:val="a0"/>
    <w:rsid w:val="006C37A3"/>
  </w:style>
  <w:style w:type="paragraph" w:customStyle="1" w:styleId="rvps2">
    <w:name w:val="rvps2"/>
    <w:basedOn w:val="a"/>
    <w:rsid w:val="006C37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apple-converted-space">
    <w:name w:val="apple-converted-space"/>
    <w:basedOn w:val="a0"/>
    <w:rsid w:val="006C37A3"/>
  </w:style>
  <w:style w:type="character" w:customStyle="1" w:styleId="rvts52">
    <w:name w:val="rvts52"/>
    <w:basedOn w:val="a0"/>
    <w:rsid w:val="006C37A3"/>
  </w:style>
  <w:style w:type="character" w:styleId="a3">
    <w:name w:val="Hyperlink"/>
    <w:basedOn w:val="a0"/>
    <w:uiPriority w:val="99"/>
    <w:semiHidden/>
    <w:unhideWhenUsed/>
    <w:rsid w:val="006C37A3"/>
    <w:rPr>
      <w:color w:val="0000FF"/>
      <w:u w:val="single"/>
    </w:rPr>
  </w:style>
  <w:style w:type="paragraph" w:customStyle="1" w:styleId="rvps4">
    <w:name w:val="rvps4"/>
    <w:basedOn w:val="a"/>
    <w:rsid w:val="006C37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15">
    <w:name w:val="rvps15"/>
    <w:basedOn w:val="a"/>
    <w:rsid w:val="006C37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4">
    <w:name w:val="Balloon Text"/>
    <w:basedOn w:val="a"/>
    <w:link w:val="a5"/>
    <w:uiPriority w:val="99"/>
    <w:semiHidden/>
    <w:unhideWhenUsed/>
    <w:rsid w:val="000906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0906E1"/>
    <w:rPr>
      <w:rFonts w:ascii="Segoe UI" w:hAnsi="Segoe UI" w:cs="Segoe UI"/>
      <w:sz w:val="18"/>
      <w:szCs w:val="18"/>
    </w:rPr>
  </w:style>
  <w:style w:type="paragraph" w:styleId="a6">
    <w:name w:val="No Spacing"/>
    <w:uiPriority w:val="1"/>
    <w:qFormat/>
    <w:rsid w:val="00236754"/>
    <w:pPr>
      <w:spacing w:after="0" w:line="240" w:lineRule="auto"/>
    </w:pPr>
    <w:rPr>
      <w:rFonts w:ascii="Times New Roman" w:hAnsi="Times New Roman"/>
      <w:sz w:val="2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376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65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56502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1414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374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12237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02697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475</Words>
  <Characters>271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Ukrservice</Company>
  <LinksUpToDate>false</LinksUpToDate>
  <CharactersWithSpaces>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Кравченко О.И.</dc:creator>
  <cp:lastModifiedBy>Савенко Світлана Григорівна</cp:lastModifiedBy>
  <cp:revision>4</cp:revision>
  <cp:lastPrinted>2021-11-12T08:29:00Z</cp:lastPrinted>
  <dcterms:created xsi:type="dcterms:W3CDTF">2022-02-21T14:02:00Z</dcterms:created>
  <dcterms:modified xsi:type="dcterms:W3CDTF">2022-02-22T13:54:00Z</dcterms:modified>
</cp:coreProperties>
</file>