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6AB" w:rsidRPr="006E5F10" w:rsidRDefault="004816AB" w:rsidP="004816A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E5F10"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inline distT="0" distB="0" distL="0" distR="0" wp14:anchorId="7182D2FD" wp14:editId="42E531A4">
            <wp:extent cx="50482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6AB" w:rsidRPr="006E5F10" w:rsidRDefault="004816AB" w:rsidP="004816AB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6E5F10">
        <w:rPr>
          <w:rFonts w:ascii="Times New Roman" w:hAnsi="Times New Roman"/>
          <w:b/>
          <w:sz w:val="36"/>
          <w:szCs w:val="28"/>
        </w:rPr>
        <w:t>НАРОДНИЙ ДЕПУТАТ УКРАЇНИ</w:t>
      </w:r>
    </w:p>
    <w:p w:rsidR="004816AB" w:rsidRPr="006E5F10" w:rsidRDefault="004B2EA9" w:rsidP="004816A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</w:t>
      </w:r>
    </w:p>
    <w:p w:rsidR="004816AB" w:rsidRPr="006E5F10" w:rsidRDefault="004816AB" w:rsidP="004816AB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E5F10">
        <w:rPr>
          <w:rFonts w:ascii="Times New Roman" w:hAnsi="Times New Roman"/>
          <w:sz w:val="20"/>
          <w:szCs w:val="20"/>
        </w:rPr>
        <w:t>Україна, 01008, м. Київ, вул. Грушевського, 5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368"/>
        <w:gridCol w:w="5988"/>
      </w:tblGrid>
      <w:tr w:rsidR="006E5F10" w:rsidRPr="006E5F10" w:rsidTr="004816AB">
        <w:tc>
          <w:tcPr>
            <w:tcW w:w="3368" w:type="dxa"/>
          </w:tcPr>
          <w:p w:rsidR="004816AB" w:rsidRPr="006E5F10" w:rsidRDefault="004816AB" w:rsidP="006E0032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5988" w:type="dxa"/>
          </w:tcPr>
          <w:p w:rsidR="004816AB" w:rsidRPr="006E5F10" w:rsidRDefault="004816AB" w:rsidP="006E0032">
            <w:pPr>
              <w:jc w:val="right"/>
              <w:rPr>
                <w:rFonts w:ascii="Times New Roman" w:hAnsi="Times New Roman"/>
                <w:sz w:val="28"/>
              </w:rPr>
            </w:pPr>
          </w:p>
        </w:tc>
      </w:tr>
    </w:tbl>
    <w:p w:rsidR="00F064B3" w:rsidRDefault="00F064B3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</w:p>
    <w:p w:rsidR="00F064B3" w:rsidRDefault="00F064B3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</w:p>
    <w:p w:rsidR="00507D0E" w:rsidRPr="006E5F10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6E5F10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6E5F10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6E5F10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064B3" w:rsidRDefault="00F064B3" w:rsidP="00933D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27F6" w:rsidRPr="003627F6" w:rsidRDefault="00507D0E" w:rsidP="003627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7F6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</w:t>
      </w:r>
      <w:r w:rsidR="003627F6" w:rsidRPr="003627F6">
        <w:rPr>
          <w:rFonts w:ascii="Times New Roman" w:hAnsi="Times New Roman"/>
          <w:sz w:val="28"/>
          <w:szCs w:val="28"/>
        </w:rPr>
        <w:t>"</w:t>
      </w:r>
      <w:r w:rsidRPr="003627F6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3627F6" w:rsidRPr="003627F6">
        <w:rPr>
          <w:rFonts w:ascii="Times New Roman" w:hAnsi="Times New Roman"/>
          <w:sz w:val="28"/>
          <w:szCs w:val="28"/>
        </w:rPr>
        <w:t>"</w:t>
      </w:r>
      <w:r w:rsidRPr="003627F6">
        <w:rPr>
          <w:rFonts w:ascii="Times New Roman" w:hAnsi="Times New Roman"/>
          <w:sz w:val="28"/>
          <w:szCs w:val="28"/>
        </w:rPr>
        <w:t xml:space="preserve"> та статті 89 Регламенту Верховної Ради України в порядку законодавчої ініціативи вносимо на розгляд Верх</w:t>
      </w:r>
      <w:r w:rsidR="00120F3B" w:rsidRPr="003627F6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3627F6">
        <w:rPr>
          <w:rFonts w:ascii="Times New Roman" w:hAnsi="Times New Roman"/>
          <w:sz w:val="28"/>
          <w:szCs w:val="28"/>
        </w:rPr>
        <w:t>ро</w:t>
      </w:r>
      <w:r w:rsidR="001F2602">
        <w:rPr>
          <w:rFonts w:ascii="Times New Roman" w:hAnsi="Times New Roman"/>
          <w:sz w:val="28"/>
          <w:szCs w:val="28"/>
        </w:rPr>
        <w:t>е</w:t>
      </w:r>
      <w:r w:rsidR="00B3650E" w:rsidRPr="003627F6">
        <w:rPr>
          <w:rFonts w:ascii="Times New Roman" w:hAnsi="Times New Roman"/>
          <w:sz w:val="28"/>
          <w:szCs w:val="28"/>
        </w:rPr>
        <w:t>кт</w:t>
      </w:r>
      <w:r w:rsidR="0063612D" w:rsidRPr="003627F6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3627F6">
        <w:rPr>
          <w:rFonts w:ascii="Times New Roman" w:hAnsi="Times New Roman"/>
          <w:sz w:val="28"/>
          <w:szCs w:val="28"/>
        </w:rPr>
        <w:t xml:space="preserve"> </w:t>
      </w:r>
      <w:r w:rsidR="003627F6">
        <w:rPr>
          <w:rFonts w:ascii="Times New Roman" w:hAnsi="Times New Roman"/>
          <w:sz w:val="28"/>
          <w:szCs w:val="28"/>
        </w:rPr>
        <w:t>п</w:t>
      </w:r>
      <w:r w:rsidR="003627F6" w:rsidRPr="003627F6">
        <w:rPr>
          <w:rFonts w:ascii="Times New Roman" w:hAnsi="Times New Roman"/>
          <w:sz w:val="28"/>
          <w:szCs w:val="28"/>
        </w:rPr>
        <w:t>ро внесення змін до Кримінального процесуального кодексу України та Кодексу України про адміністративні правопорушення щодо удосконалення деяких положень, пов’язаних з порядком призначення та проведення експертизи</w:t>
      </w:r>
    </w:p>
    <w:p w:rsidR="00507D0E" w:rsidRPr="003627F6" w:rsidRDefault="00507D0E" w:rsidP="003627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7F6">
        <w:rPr>
          <w:rFonts w:ascii="Times New Roman" w:hAnsi="Times New Roman"/>
          <w:sz w:val="28"/>
          <w:szCs w:val="28"/>
        </w:rPr>
        <w:t>Доповідати про</w:t>
      </w:r>
      <w:r w:rsidR="001F2602">
        <w:rPr>
          <w:rFonts w:ascii="Times New Roman" w:hAnsi="Times New Roman"/>
          <w:sz w:val="28"/>
          <w:szCs w:val="28"/>
        </w:rPr>
        <w:t>е</w:t>
      </w:r>
      <w:r w:rsidRPr="003627F6">
        <w:rPr>
          <w:rFonts w:ascii="Times New Roman" w:hAnsi="Times New Roman"/>
          <w:sz w:val="28"/>
          <w:szCs w:val="28"/>
        </w:rPr>
        <w:t>кт Закону на пленарному засіданні Верховної Ради України буде народний депутат України</w:t>
      </w:r>
      <w:r w:rsidR="00780013" w:rsidRPr="007800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80013">
        <w:rPr>
          <w:rFonts w:ascii="Times New Roman" w:hAnsi="Times New Roman"/>
          <w:sz w:val="28"/>
          <w:szCs w:val="28"/>
          <w:lang w:val="ru-RU"/>
        </w:rPr>
        <w:t>Костін А. Є</w:t>
      </w:r>
      <w:r w:rsidR="00376D7A" w:rsidRPr="003627F6">
        <w:rPr>
          <w:rFonts w:ascii="Times New Roman" w:hAnsi="Times New Roman"/>
          <w:sz w:val="28"/>
          <w:szCs w:val="28"/>
        </w:rPr>
        <w:t>.</w:t>
      </w:r>
    </w:p>
    <w:p w:rsidR="00E21531" w:rsidRPr="003627F6" w:rsidRDefault="00E21531" w:rsidP="003627F6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064B3" w:rsidRDefault="00F064B3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6E5F10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6E5F10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6E5F10" w:rsidRDefault="00507D0E" w:rsidP="0034244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Текст законопро</w:t>
      </w:r>
      <w:r w:rsidR="001F2602">
        <w:rPr>
          <w:rFonts w:ascii="Times New Roman" w:hAnsi="Times New Roman"/>
          <w:sz w:val="28"/>
          <w:szCs w:val="28"/>
        </w:rPr>
        <w:t>е</w:t>
      </w:r>
      <w:r w:rsidRPr="006E5F10">
        <w:rPr>
          <w:rFonts w:ascii="Times New Roman" w:hAnsi="Times New Roman"/>
          <w:sz w:val="28"/>
          <w:szCs w:val="28"/>
        </w:rPr>
        <w:t xml:space="preserve">кту на </w:t>
      </w:r>
      <w:r w:rsidR="00F87AFD">
        <w:rPr>
          <w:rFonts w:ascii="Times New Roman" w:hAnsi="Times New Roman"/>
          <w:sz w:val="28"/>
          <w:szCs w:val="28"/>
        </w:rPr>
        <w:t>4</w:t>
      </w:r>
      <w:r w:rsidRPr="006E5F10">
        <w:rPr>
          <w:rFonts w:ascii="Times New Roman" w:hAnsi="Times New Roman"/>
          <w:sz w:val="28"/>
          <w:szCs w:val="28"/>
        </w:rPr>
        <w:t xml:space="preserve"> арк.;</w:t>
      </w:r>
    </w:p>
    <w:p w:rsidR="00507D0E" w:rsidRPr="006E5F10" w:rsidRDefault="00507D0E" w:rsidP="00933D4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Пояснювальна записка на</w:t>
      </w:r>
      <w:r w:rsidR="003627F6">
        <w:rPr>
          <w:rFonts w:ascii="Times New Roman" w:hAnsi="Times New Roman"/>
          <w:sz w:val="28"/>
          <w:szCs w:val="28"/>
        </w:rPr>
        <w:t xml:space="preserve"> 2</w:t>
      </w:r>
      <w:r w:rsidRPr="006E5F10">
        <w:rPr>
          <w:rFonts w:ascii="Times New Roman" w:hAnsi="Times New Roman"/>
          <w:sz w:val="28"/>
          <w:szCs w:val="28"/>
        </w:rPr>
        <w:t xml:space="preserve"> арк.;</w:t>
      </w:r>
    </w:p>
    <w:p w:rsidR="00507D0E" w:rsidRPr="006E5F10" w:rsidRDefault="00507D0E" w:rsidP="00933D4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3627F6">
        <w:rPr>
          <w:rFonts w:ascii="Times New Roman" w:hAnsi="Times New Roman"/>
          <w:sz w:val="28"/>
          <w:szCs w:val="28"/>
        </w:rPr>
        <w:t>7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E5F10">
        <w:rPr>
          <w:rFonts w:ascii="Times New Roman" w:hAnsi="Times New Roman"/>
          <w:sz w:val="28"/>
          <w:szCs w:val="28"/>
        </w:rPr>
        <w:t>арк.;</w:t>
      </w:r>
    </w:p>
    <w:p w:rsidR="00F51200" w:rsidRPr="006E5F10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Про</w:t>
      </w:r>
      <w:r w:rsidR="001F2602">
        <w:rPr>
          <w:rFonts w:ascii="Times New Roman" w:hAnsi="Times New Roman"/>
          <w:sz w:val="28"/>
          <w:szCs w:val="28"/>
        </w:rPr>
        <w:t>е</w:t>
      </w:r>
      <w:r w:rsidRPr="006E5F10">
        <w:rPr>
          <w:rFonts w:ascii="Times New Roman" w:hAnsi="Times New Roman"/>
          <w:sz w:val="28"/>
          <w:szCs w:val="28"/>
        </w:rPr>
        <w:t xml:space="preserve">кт постанови на </w:t>
      </w:r>
      <w:r w:rsidR="00F87AFD">
        <w:rPr>
          <w:rFonts w:ascii="Times New Roman" w:hAnsi="Times New Roman"/>
          <w:sz w:val="28"/>
          <w:szCs w:val="28"/>
        </w:rPr>
        <w:t>1</w:t>
      </w:r>
      <w:r w:rsidRPr="006E5F10">
        <w:rPr>
          <w:rFonts w:ascii="Times New Roman" w:hAnsi="Times New Roman"/>
          <w:sz w:val="28"/>
          <w:szCs w:val="28"/>
        </w:rPr>
        <w:t xml:space="preserve"> арк.;</w:t>
      </w:r>
    </w:p>
    <w:p w:rsidR="00507D0E" w:rsidRPr="006E5F10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 w:rsidRPr="006E5F10">
        <w:rPr>
          <w:rFonts w:ascii="Times New Roman" w:hAnsi="Times New Roman"/>
          <w:sz w:val="28"/>
          <w:szCs w:val="28"/>
        </w:rPr>
        <w:t>.</w:t>
      </w:r>
    </w:p>
    <w:p w:rsidR="00DF6D3B" w:rsidRPr="006E5F10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Pr="006E5F10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Pr="006E5F10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6E5F10">
        <w:rPr>
          <w:rFonts w:ascii="Times New Roman" w:hAnsi="Times New Roman"/>
          <w:b/>
          <w:sz w:val="28"/>
          <w:szCs w:val="28"/>
        </w:rPr>
        <w:t xml:space="preserve"> України</w:t>
      </w:r>
      <w:r w:rsidR="00376D7A">
        <w:rPr>
          <w:rFonts w:ascii="Times New Roman" w:hAnsi="Times New Roman"/>
          <w:b/>
          <w:sz w:val="28"/>
          <w:szCs w:val="28"/>
        </w:rPr>
        <w:tab/>
      </w:r>
      <w:r w:rsidR="00376D7A">
        <w:rPr>
          <w:rFonts w:ascii="Times New Roman" w:hAnsi="Times New Roman"/>
          <w:b/>
          <w:sz w:val="28"/>
          <w:szCs w:val="28"/>
        </w:rPr>
        <w:tab/>
      </w:r>
      <w:r w:rsidR="00376D7A">
        <w:rPr>
          <w:rFonts w:ascii="Times New Roman" w:hAnsi="Times New Roman"/>
          <w:b/>
          <w:sz w:val="28"/>
          <w:szCs w:val="28"/>
        </w:rPr>
        <w:tab/>
      </w:r>
      <w:r w:rsidR="00376D7A">
        <w:rPr>
          <w:rFonts w:ascii="Times New Roman" w:hAnsi="Times New Roman"/>
          <w:b/>
          <w:sz w:val="28"/>
          <w:szCs w:val="28"/>
        </w:rPr>
        <w:tab/>
      </w:r>
      <w:r w:rsidR="00376D7A">
        <w:rPr>
          <w:rFonts w:ascii="Times New Roman" w:hAnsi="Times New Roman"/>
          <w:b/>
          <w:sz w:val="28"/>
          <w:szCs w:val="28"/>
        </w:rPr>
        <w:tab/>
      </w:r>
      <w:r w:rsidR="00376D7A">
        <w:rPr>
          <w:rFonts w:ascii="Times New Roman" w:hAnsi="Times New Roman"/>
          <w:b/>
          <w:sz w:val="28"/>
          <w:szCs w:val="28"/>
        </w:rPr>
        <w:tab/>
      </w:r>
      <w:r w:rsidR="00376D7A">
        <w:rPr>
          <w:rFonts w:ascii="Times New Roman" w:hAnsi="Times New Roman"/>
          <w:b/>
          <w:sz w:val="28"/>
          <w:szCs w:val="28"/>
        </w:rPr>
        <w:tab/>
        <w:t>____________</w:t>
      </w:r>
    </w:p>
    <w:p w:rsidR="009A15C9" w:rsidRPr="006E5F10" w:rsidRDefault="00576418" w:rsidP="009A15C9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та інші</w:t>
      </w:r>
    </w:p>
    <w:p w:rsidR="009A15C9" w:rsidRPr="006E5F10" w:rsidRDefault="009A15C9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774D03" w:rsidRPr="006E5F10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6E5F10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90F" w:rsidRDefault="0096590F" w:rsidP="006217D6">
      <w:pPr>
        <w:spacing w:after="0" w:line="240" w:lineRule="auto"/>
      </w:pPr>
      <w:r>
        <w:separator/>
      </w:r>
    </w:p>
  </w:endnote>
  <w:endnote w:type="continuationSeparator" w:id="0">
    <w:p w:rsidR="0096590F" w:rsidRDefault="0096590F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D08" w:rsidRDefault="00A43D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90F" w:rsidRDefault="0096590F" w:rsidP="006217D6">
      <w:pPr>
        <w:spacing w:after="0" w:line="240" w:lineRule="auto"/>
      </w:pPr>
      <w:r>
        <w:separator/>
      </w:r>
    </w:p>
  </w:footnote>
  <w:footnote w:type="continuationSeparator" w:id="0">
    <w:p w:rsidR="0096590F" w:rsidRDefault="0096590F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0E0F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2602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2BEE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07CD"/>
    <w:rsid w:val="003315B6"/>
    <w:rsid w:val="00333028"/>
    <w:rsid w:val="003333CD"/>
    <w:rsid w:val="0034244E"/>
    <w:rsid w:val="00342742"/>
    <w:rsid w:val="00345A7A"/>
    <w:rsid w:val="0034752F"/>
    <w:rsid w:val="00347986"/>
    <w:rsid w:val="00354BC9"/>
    <w:rsid w:val="003627F6"/>
    <w:rsid w:val="003630A6"/>
    <w:rsid w:val="00363B01"/>
    <w:rsid w:val="00364698"/>
    <w:rsid w:val="003672DA"/>
    <w:rsid w:val="00370E32"/>
    <w:rsid w:val="0037322F"/>
    <w:rsid w:val="0037537F"/>
    <w:rsid w:val="00375DC0"/>
    <w:rsid w:val="00376D7A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77D11"/>
    <w:rsid w:val="004816AB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2EA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3648E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76418"/>
    <w:rsid w:val="00580B2E"/>
    <w:rsid w:val="00582A32"/>
    <w:rsid w:val="00585B33"/>
    <w:rsid w:val="005916B0"/>
    <w:rsid w:val="00593772"/>
    <w:rsid w:val="00594832"/>
    <w:rsid w:val="005A33FB"/>
    <w:rsid w:val="005A4D93"/>
    <w:rsid w:val="005A65E0"/>
    <w:rsid w:val="005B2A0E"/>
    <w:rsid w:val="005B4F29"/>
    <w:rsid w:val="005C0504"/>
    <w:rsid w:val="005C08F3"/>
    <w:rsid w:val="005C453E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2454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443D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1ED4"/>
    <w:rsid w:val="00654FA6"/>
    <w:rsid w:val="00655E67"/>
    <w:rsid w:val="0065765B"/>
    <w:rsid w:val="00666993"/>
    <w:rsid w:val="006724BC"/>
    <w:rsid w:val="0067391C"/>
    <w:rsid w:val="006751E2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193B"/>
    <w:rsid w:val="006D7B27"/>
    <w:rsid w:val="006D7EE1"/>
    <w:rsid w:val="006E1D0E"/>
    <w:rsid w:val="006E532B"/>
    <w:rsid w:val="006E5F10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001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04F87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3C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3D4B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90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15C9"/>
    <w:rsid w:val="009A45F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6E6"/>
    <w:rsid w:val="009D180C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2507"/>
    <w:rsid w:val="00A05DE7"/>
    <w:rsid w:val="00A13DF4"/>
    <w:rsid w:val="00A14FEE"/>
    <w:rsid w:val="00A2283B"/>
    <w:rsid w:val="00A378E9"/>
    <w:rsid w:val="00A43143"/>
    <w:rsid w:val="00A43D08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4F5B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5FE1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68EE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410C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7A4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64B3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87AFD"/>
    <w:rsid w:val="00F972A5"/>
    <w:rsid w:val="00FA1BCD"/>
    <w:rsid w:val="00FA6C4F"/>
    <w:rsid w:val="00FB467B"/>
    <w:rsid w:val="00FB4EBD"/>
    <w:rsid w:val="00FB523F"/>
    <w:rsid w:val="00FB6375"/>
    <w:rsid w:val="00FB6D11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Документ_631875.docx</vt:lpstr>
    </vt:vector>
  </TitlesOfParts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2021-11-19T14:42:00Z</dcterms:created>
  <dcterms:modified xsi:type="dcterms:W3CDTF">2021-11-19T14:42:00Z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