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6AB" w:rsidRPr="006E5F10" w:rsidRDefault="004816AB" w:rsidP="004816AB">
      <w:pPr>
        <w:jc w:val="center"/>
        <w:rPr>
          <w:rFonts w:ascii="Times New Roman" w:hAnsi="Times New Roman"/>
          <w:b/>
          <w:sz w:val="28"/>
          <w:szCs w:val="28"/>
        </w:rPr>
      </w:pPr>
      <w:r w:rsidRPr="006E5F10"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inline distT="0" distB="0" distL="0" distR="0" wp14:anchorId="7182D2FD" wp14:editId="42E531A4">
            <wp:extent cx="50482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6AB" w:rsidRPr="006E5F10" w:rsidRDefault="004816AB" w:rsidP="004816AB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6E5F10">
        <w:rPr>
          <w:rFonts w:ascii="Times New Roman" w:hAnsi="Times New Roman"/>
          <w:b/>
          <w:sz w:val="36"/>
          <w:szCs w:val="28"/>
        </w:rPr>
        <w:t>НАРОДНИЙ ДЕПУТАТ УКРАЇНИ</w:t>
      </w:r>
    </w:p>
    <w:p w:rsidR="004816AB" w:rsidRPr="006E5F10" w:rsidRDefault="004816AB" w:rsidP="004816AB">
      <w:pPr>
        <w:jc w:val="center"/>
        <w:rPr>
          <w:rFonts w:ascii="Times New Roman" w:hAnsi="Times New Roman"/>
          <w:b/>
          <w:sz w:val="28"/>
          <w:szCs w:val="28"/>
        </w:rPr>
      </w:pPr>
      <w:r w:rsidRPr="006E5F10">
        <w:rPr>
          <w:rFonts w:ascii="Times New Roman" w:hAnsi="Times New Roman"/>
          <w:b/>
          <w:sz w:val="28"/>
          <w:szCs w:val="28"/>
        </w:rPr>
        <w:t>Ольга Василевська-Смаглюк</w:t>
      </w:r>
    </w:p>
    <w:p w:rsidR="004816AB" w:rsidRPr="006E5F10" w:rsidRDefault="004816AB" w:rsidP="004816AB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E5F10">
        <w:rPr>
          <w:rFonts w:ascii="Times New Roman" w:hAnsi="Times New Roman"/>
          <w:sz w:val="20"/>
          <w:szCs w:val="20"/>
        </w:rPr>
        <w:t>Україна, 01008, м. Київ, вул. Грушевського, 5</w:t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368"/>
        <w:gridCol w:w="5988"/>
      </w:tblGrid>
      <w:tr w:rsidR="006E5F10" w:rsidRPr="00045116" w:rsidTr="004816AB">
        <w:tc>
          <w:tcPr>
            <w:tcW w:w="3368" w:type="dxa"/>
          </w:tcPr>
          <w:p w:rsidR="004816AB" w:rsidRPr="00045116" w:rsidRDefault="004816AB" w:rsidP="006E0032">
            <w:pPr>
              <w:rPr>
                <w:rFonts w:ascii="Times New Roman" w:hAnsi="Times New Roman"/>
                <w:sz w:val="10"/>
                <w:szCs w:val="10"/>
                <w:lang w:val="en-US"/>
              </w:rPr>
            </w:pPr>
          </w:p>
        </w:tc>
        <w:tc>
          <w:tcPr>
            <w:tcW w:w="5988" w:type="dxa"/>
          </w:tcPr>
          <w:p w:rsidR="004816AB" w:rsidRPr="00045116" w:rsidRDefault="004816AB" w:rsidP="00045116">
            <w:pPr>
              <w:rPr>
                <w:rFonts w:ascii="Times New Roman" w:hAnsi="Times New Roman"/>
                <w:sz w:val="10"/>
                <w:szCs w:val="10"/>
              </w:rPr>
            </w:pPr>
          </w:p>
        </w:tc>
      </w:tr>
    </w:tbl>
    <w:p w:rsidR="00507D0E" w:rsidRPr="006E5F10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6E5F10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6E5F10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6E5F10" w:rsidRDefault="00507D0E" w:rsidP="00150A7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6E5F10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6E5F10">
        <w:rPr>
          <w:rFonts w:ascii="Times New Roman" w:hAnsi="Times New Roman"/>
          <w:sz w:val="28"/>
          <w:szCs w:val="28"/>
        </w:rPr>
        <w:t>роект</w:t>
      </w:r>
      <w:r w:rsidR="0063612D" w:rsidRPr="006E5F10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6E5F10">
        <w:rPr>
          <w:rFonts w:ascii="Times New Roman" w:hAnsi="Times New Roman"/>
          <w:sz w:val="28"/>
          <w:szCs w:val="28"/>
        </w:rPr>
        <w:t xml:space="preserve"> </w:t>
      </w:r>
      <w:r w:rsidR="00150A78" w:rsidRPr="00150A78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удосконалення інструментів системи державного фінансового контролю</w:t>
      </w:r>
      <w:r w:rsidR="007D3D47" w:rsidRPr="006E5F10">
        <w:rPr>
          <w:rFonts w:ascii="Times New Roman" w:hAnsi="Times New Roman"/>
          <w:sz w:val="28"/>
          <w:szCs w:val="28"/>
        </w:rPr>
        <w:t>.</w:t>
      </w:r>
    </w:p>
    <w:p w:rsidR="00507D0E" w:rsidRPr="006E5F10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6E5F10">
        <w:rPr>
          <w:rFonts w:ascii="Times New Roman" w:hAnsi="Times New Roman"/>
          <w:sz w:val="28"/>
          <w:szCs w:val="28"/>
        </w:rPr>
        <w:t xml:space="preserve"> </w:t>
      </w:r>
      <w:r w:rsidR="00E21531" w:rsidRPr="006E5F10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Pr="006E5F10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6E5F10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6E5F10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6E5F10" w:rsidRDefault="00507D0E" w:rsidP="0034244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150A78">
        <w:rPr>
          <w:rFonts w:ascii="Times New Roman" w:hAnsi="Times New Roman"/>
          <w:sz w:val="28"/>
          <w:szCs w:val="28"/>
        </w:rPr>
        <w:t>5</w:t>
      </w:r>
      <w:r w:rsidRPr="006E5F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5F10">
        <w:rPr>
          <w:rFonts w:ascii="Times New Roman" w:hAnsi="Times New Roman"/>
          <w:sz w:val="28"/>
          <w:szCs w:val="28"/>
        </w:rPr>
        <w:t>арк</w:t>
      </w:r>
      <w:proofErr w:type="spellEnd"/>
      <w:r w:rsidRPr="006E5F10">
        <w:rPr>
          <w:rFonts w:ascii="Times New Roman" w:hAnsi="Times New Roman"/>
          <w:sz w:val="28"/>
          <w:szCs w:val="28"/>
        </w:rPr>
        <w:t>.;</w:t>
      </w:r>
    </w:p>
    <w:p w:rsidR="00507D0E" w:rsidRPr="006E5F10" w:rsidRDefault="00507D0E" w:rsidP="00933D4B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Пояснювальна записка на</w:t>
      </w:r>
      <w:r w:rsidR="00F41C01" w:rsidRPr="006E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150A78">
        <w:rPr>
          <w:rFonts w:ascii="Times New Roman" w:hAnsi="Times New Roman"/>
          <w:sz w:val="28"/>
          <w:szCs w:val="28"/>
        </w:rPr>
        <w:t>4</w:t>
      </w:r>
      <w:r w:rsidRPr="006E5F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5F10">
        <w:rPr>
          <w:rFonts w:ascii="Times New Roman" w:hAnsi="Times New Roman"/>
          <w:sz w:val="28"/>
          <w:szCs w:val="28"/>
        </w:rPr>
        <w:t>арк</w:t>
      </w:r>
      <w:proofErr w:type="spellEnd"/>
      <w:r w:rsidRPr="006E5F10">
        <w:rPr>
          <w:rFonts w:ascii="Times New Roman" w:hAnsi="Times New Roman"/>
          <w:sz w:val="28"/>
          <w:szCs w:val="28"/>
        </w:rPr>
        <w:t>.;</w:t>
      </w:r>
    </w:p>
    <w:p w:rsidR="00507D0E" w:rsidRPr="006E5F10" w:rsidRDefault="00507D0E" w:rsidP="00933D4B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6D7B27">
        <w:rPr>
          <w:rFonts w:ascii="Times New Roman" w:hAnsi="Times New Roman"/>
          <w:sz w:val="28"/>
          <w:szCs w:val="28"/>
        </w:rPr>
        <w:t>1</w:t>
      </w:r>
      <w:r w:rsidR="00150A78">
        <w:rPr>
          <w:rFonts w:ascii="Times New Roman" w:hAnsi="Times New Roman"/>
          <w:sz w:val="28"/>
          <w:szCs w:val="28"/>
        </w:rPr>
        <w:t>0</w:t>
      </w:r>
      <w:r w:rsidR="00F41C01" w:rsidRPr="006E5F1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E5F10">
        <w:rPr>
          <w:rFonts w:ascii="Times New Roman" w:hAnsi="Times New Roman"/>
          <w:sz w:val="28"/>
          <w:szCs w:val="28"/>
        </w:rPr>
        <w:t>арк</w:t>
      </w:r>
      <w:proofErr w:type="spellEnd"/>
      <w:r w:rsidRPr="006E5F10">
        <w:rPr>
          <w:rFonts w:ascii="Times New Roman" w:hAnsi="Times New Roman"/>
          <w:sz w:val="28"/>
          <w:szCs w:val="28"/>
        </w:rPr>
        <w:t>.;</w:t>
      </w:r>
    </w:p>
    <w:p w:rsidR="00F51200" w:rsidRPr="006E5F10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F41C01" w:rsidRPr="006E5F10">
        <w:rPr>
          <w:rFonts w:ascii="Times New Roman" w:hAnsi="Times New Roman"/>
          <w:sz w:val="28"/>
          <w:szCs w:val="28"/>
          <w:lang w:val="en-US"/>
        </w:rPr>
        <w:t>1</w:t>
      </w:r>
      <w:r w:rsidRPr="006E5F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5F10">
        <w:rPr>
          <w:rFonts w:ascii="Times New Roman" w:hAnsi="Times New Roman"/>
          <w:sz w:val="28"/>
          <w:szCs w:val="28"/>
        </w:rPr>
        <w:t>арк</w:t>
      </w:r>
      <w:proofErr w:type="spellEnd"/>
      <w:r w:rsidRPr="006E5F10">
        <w:rPr>
          <w:rFonts w:ascii="Times New Roman" w:hAnsi="Times New Roman"/>
          <w:sz w:val="28"/>
          <w:szCs w:val="28"/>
        </w:rPr>
        <w:t>.;</w:t>
      </w:r>
    </w:p>
    <w:p w:rsidR="00507D0E" w:rsidRPr="006E5F10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 w:rsidRPr="006E5F10">
        <w:rPr>
          <w:rFonts w:ascii="Times New Roman" w:hAnsi="Times New Roman"/>
          <w:sz w:val="28"/>
          <w:szCs w:val="28"/>
        </w:rPr>
        <w:t>.</w:t>
      </w:r>
    </w:p>
    <w:p w:rsidR="00DF6D3B" w:rsidRPr="006E5F10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E21531" w:rsidRPr="006E5F10" w:rsidRDefault="005D565B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E5F10"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6E5F10">
        <w:rPr>
          <w:rFonts w:ascii="Times New Roman" w:hAnsi="Times New Roman"/>
          <w:b/>
          <w:sz w:val="28"/>
          <w:szCs w:val="28"/>
        </w:rPr>
        <w:t xml:space="preserve"> України</w:t>
      </w:r>
      <w:r w:rsidRPr="006E5F10">
        <w:rPr>
          <w:rFonts w:ascii="Times New Roman" w:hAnsi="Times New Roman"/>
          <w:b/>
          <w:sz w:val="28"/>
          <w:szCs w:val="28"/>
        </w:rPr>
        <w:tab/>
      </w:r>
      <w:r w:rsidRPr="006E5F10">
        <w:rPr>
          <w:rFonts w:ascii="Times New Roman" w:hAnsi="Times New Roman"/>
          <w:b/>
          <w:sz w:val="28"/>
          <w:szCs w:val="28"/>
        </w:rPr>
        <w:tab/>
      </w:r>
      <w:r w:rsidRPr="006E5F10">
        <w:rPr>
          <w:rFonts w:ascii="Times New Roman" w:hAnsi="Times New Roman"/>
          <w:b/>
          <w:sz w:val="28"/>
          <w:szCs w:val="28"/>
        </w:rPr>
        <w:tab/>
      </w:r>
      <w:r w:rsidRPr="006E5F10">
        <w:rPr>
          <w:rFonts w:ascii="Times New Roman" w:hAnsi="Times New Roman"/>
          <w:b/>
          <w:sz w:val="28"/>
          <w:szCs w:val="28"/>
        </w:rPr>
        <w:tab/>
        <w:t>О.М.</w:t>
      </w:r>
      <w:r w:rsidR="00651ED4" w:rsidRPr="006E5F10">
        <w:rPr>
          <w:rFonts w:ascii="Times New Roman" w:hAnsi="Times New Roman"/>
          <w:b/>
          <w:sz w:val="28"/>
          <w:szCs w:val="28"/>
        </w:rPr>
        <w:t xml:space="preserve"> </w:t>
      </w:r>
      <w:r w:rsidRPr="006E5F10">
        <w:rPr>
          <w:rFonts w:ascii="Times New Roman" w:hAnsi="Times New Roman"/>
          <w:b/>
          <w:sz w:val="28"/>
          <w:szCs w:val="28"/>
        </w:rPr>
        <w:t>Василевська</w:t>
      </w:r>
      <w:r w:rsidR="00566F4B" w:rsidRPr="006E5F10">
        <w:rPr>
          <w:rFonts w:ascii="Times New Roman" w:hAnsi="Times New Roman"/>
          <w:b/>
          <w:sz w:val="28"/>
          <w:szCs w:val="28"/>
        </w:rPr>
        <w:t xml:space="preserve"> </w:t>
      </w:r>
      <w:r w:rsidRPr="006E5F10">
        <w:rPr>
          <w:rFonts w:ascii="Times New Roman" w:hAnsi="Times New Roman"/>
          <w:b/>
          <w:sz w:val="28"/>
          <w:szCs w:val="28"/>
        </w:rPr>
        <w:t>-</w:t>
      </w:r>
      <w:r w:rsidR="00566F4B" w:rsidRPr="006E5F10">
        <w:rPr>
          <w:rFonts w:ascii="Times New Roman" w:hAnsi="Times New Roman"/>
          <w:b/>
          <w:sz w:val="28"/>
          <w:szCs w:val="28"/>
        </w:rPr>
        <w:t xml:space="preserve"> </w:t>
      </w:r>
      <w:r w:rsidRPr="006E5F10">
        <w:rPr>
          <w:rFonts w:ascii="Times New Roman" w:hAnsi="Times New Roman"/>
          <w:b/>
          <w:sz w:val="28"/>
          <w:szCs w:val="28"/>
        </w:rPr>
        <w:t>Смаглюк</w:t>
      </w:r>
    </w:p>
    <w:p w:rsidR="009D327B" w:rsidRPr="00045116" w:rsidRDefault="005D565B" w:rsidP="009D327B">
      <w:pPr>
        <w:spacing w:after="0" w:line="240" w:lineRule="auto"/>
        <w:jc w:val="right"/>
        <w:rPr>
          <w:rFonts w:ascii="Times New Roman" w:hAnsi="Times New Roman"/>
          <w:i/>
          <w:lang w:val="en-US"/>
        </w:rPr>
        <w:sectPr w:rsidR="009D327B" w:rsidRPr="00045116" w:rsidSect="0061371B">
          <w:footerReference w:type="default" r:id="rId12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045116">
        <w:rPr>
          <w:rFonts w:ascii="Times New Roman" w:hAnsi="Times New Roman"/>
          <w:i/>
        </w:rPr>
        <w:t>(</w:t>
      </w:r>
      <w:proofErr w:type="spellStart"/>
      <w:r w:rsidR="005C453E" w:rsidRPr="00045116">
        <w:rPr>
          <w:rFonts w:ascii="Times New Roman" w:hAnsi="Times New Roman"/>
          <w:i/>
        </w:rPr>
        <w:t>п</w:t>
      </w:r>
      <w:r w:rsidRPr="00045116">
        <w:rPr>
          <w:rFonts w:ascii="Times New Roman" w:hAnsi="Times New Roman"/>
          <w:i/>
        </w:rPr>
        <w:t>осв</w:t>
      </w:r>
      <w:proofErr w:type="spellEnd"/>
      <w:r w:rsidR="009D327B" w:rsidRPr="00045116">
        <w:rPr>
          <w:rFonts w:ascii="Times New Roman" w:hAnsi="Times New Roman"/>
          <w:i/>
        </w:rPr>
        <w:t>.</w:t>
      </w:r>
      <w:r w:rsidR="005C453E" w:rsidRPr="00045116">
        <w:rPr>
          <w:rFonts w:ascii="Times New Roman" w:hAnsi="Times New Roman"/>
          <w:i/>
        </w:rPr>
        <w:t xml:space="preserve"> </w:t>
      </w:r>
      <w:r w:rsidR="009D327B" w:rsidRPr="00045116">
        <w:rPr>
          <w:rFonts w:ascii="Times New Roman" w:hAnsi="Times New Roman"/>
          <w:i/>
        </w:rPr>
        <w:t>№302</w:t>
      </w:r>
      <w:r w:rsidR="00045116" w:rsidRPr="00045116">
        <w:rPr>
          <w:rFonts w:ascii="Times New Roman" w:hAnsi="Times New Roman"/>
          <w:i/>
          <w:lang w:val="en-US"/>
        </w:rPr>
        <w:t>)</w:t>
      </w:r>
    </w:p>
    <w:p w:rsidR="009D327B" w:rsidRDefault="009D327B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  <w:sectPr w:rsidR="009D327B" w:rsidSect="009D327B">
          <w:type w:val="continuous"/>
          <w:pgSz w:w="11906" w:h="16838"/>
          <w:pgMar w:top="850" w:right="850" w:bottom="850" w:left="1417" w:header="708" w:footer="708" w:gutter="0"/>
          <w:cols w:num="3" w:space="708"/>
          <w:docGrid w:linePitch="360"/>
        </w:sectPr>
      </w:pP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lastRenderedPageBreak/>
        <w:t>Д.О</w:t>
      </w:r>
      <w:r w:rsidRPr="00045116">
        <w:rPr>
          <w:rFonts w:ascii="Times New Roman" w:hAnsi="Times New Roman"/>
          <w:i/>
          <w:sz w:val="28"/>
          <w:szCs w:val="28"/>
        </w:rPr>
        <w:t xml:space="preserve">.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Гетманцев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20)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 xml:space="preserve">М.М. Лаба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276)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А.А.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Клочко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80)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 xml:space="preserve">В.Ю.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Безгін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25)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О.О.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r w:rsidRPr="00045116">
        <w:rPr>
          <w:rFonts w:ascii="Times New Roman" w:hAnsi="Times New Roman"/>
          <w:b/>
          <w:sz w:val="28"/>
          <w:szCs w:val="28"/>
        </w:rPr>
        <w:t xml:space="preserve">Шуляк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13)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О.В.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Криворучкіна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247)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Л.В.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Забуранна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417)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 xml:space="preserve">Д.В. Любота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378)</w:t>
      </w:r>
    </w:p>
    <w:p w:rsidR="00045116" w:rsidRDefault="00045116" w:rsidP="00AA42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lastRenderedPageBreak/>
        <w:t>І.П.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Фріс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290)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В.О.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Кінзбурзька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372)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О.В.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r w:rsidRPr="00045116">
        <w:rPr>
          <w:rFonts w:ascii="Times New Roman" w:hAnsi="Times New Roman"/>
          <w:b/>
          <w:sz w:val="28"/>
          <w:szCs w:val="28"/>
        </w:rPr>
        <w:t xml:space="preserve">Ковальчук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353)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 xml:space="preserve">О.В. Бондаренко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59)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С.Д.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r w:rsidRPr="00045116">
        <w:rPr>
          <w:rFonts w:ascii="Times New Roman" w:hAnsi="Times New Roman"/>
          <w:b/>
          <w:sz w:val="28"/>
          <w:szCs w:val="28"/>
        </w:rPr>
        <w:t xml:space="preserve">Гривко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110)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Ю.М.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r w:rsidRPr="00045116">
        <w:rPr>
          <w:rFonts w:ascii="Times New Roman" w:hAnsi="Times New Roman"/>
          <w:b/>
          <w:sz w:val="28"/>
          <w:szCs w:val="28"/>
        </w:rPr>
        <w:t xml:space="preserve">Гришина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</w:rPr>
      </w:pPr>
      <w:r w:rsidRPr="00045116">
        <w:rPr>
          <w:rFonts w:ascii="Times New Roman" w:hAnsi="Times New Roman"/>
          <w:i/>
        </w:rPr>
        <w:t>(</w:t>
      </w:r>
      <w:proofErr w:type="spellStart"/>
      <w:r w:rsidRPr="00045116">
        <w:rPr>
          <w:rFonts w:ascii="Times New Roman" w:hAnsi="Times New Roman"/>
          <w:i/>
        </w:rPr>
        <w:t>посв</w:t>
      </w:r>
      <w:proofErr w:type="spellEnd"/>
      <w:r w:rsidRPr="00045116">
        <w:rPr>
          <w:rFonts w:ascii="Times New Roman" w:hAnsi="Times New Roman"/>
          <w:i/>
        </w:rPr>
        <w:t>. № 246)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>Д.А.</w:t>
      </w:r>
      <w:r w:rsidRPr="0004511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Наталуха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14)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 xml:space="preserve">О.М. Ткаченко </w:t>
      </w:r>
    </w:p>
    <w:p w:rsid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342)</w:t>
      </w:r>
    </w:p>
    <w:p w:rsidR="00045116" w:rsidRPr="00045116" w:rsidRDefault="00045116" w:rsidP="00045116">
      <w:pPr>
        <w:spacing w:after="0" w:line="240" w:lineRule="auto"/>
        <w:jc w:val="both"/>
        <w:rPr>
          <w:rFonts w:ascii="Times New Roman" w:hAnsi="Times New Roman"/>
          <w:i/>
          <w:lang w:val="ru-RU"/>
        </w:rPr>
      </w:pP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45116">
        <w:rPr>
          <w:rFonts w:ascii="Times New Roman" w:hAnsi="Times New Roman"/>
          <w:b/>
          <w:sz w:val="28"/>
          <w:szCs w:val="28"/>
        </w:rPr>
        <w:lastRenderedPageBreak/>
        <w:t xml:space="preserve">Б.Г. Торохтій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101)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45116">
        <w:rPr>
          <w:rFonts w:ascii="Times New Roman" w:hAnsi="Times New Roman"/>
          <w:b/>
          <w:sz w:val="28"/>
          <w:szCs w:val="28"/>
        </w:rPr>
        <w:t>В. А.</w:t>
      </w:r>
      <w:r w:rsidRPr="0004511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045116">
        <w:rPr>
          <w:rFonts w:ascii="Times New Roman" w:hAnsi="Times New Roman"/>
          <w:b/>
          <w:sz w:val="28"/>
          <w:szCs w:val="28"/>
        </w:rPr>
        <w:t xml:space="preserve">Медяник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242)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45116">
        <w:rPr>
          <w:rFonts w:ascii="Times New Roman" w:hAnsi="Times New Roman"/>
          <w:b/>
          <w:sz w:val="28"/>
          <w:szCs w:val="28"/>
        </w:rPr>
        <w:t>О. В.</w:t>
      </w:r>
      <w:r w:rsidRPr="0004511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Салійчук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301)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45116">
        <w:rPr>
          <w:rFonts w:ascii="Times New Roman" w:hAnsi="Times New Roman"/>
          <w:b/>
          <w:sz w:val="28"/>
          <w:szCs w:val="28"/>
        </w:rPr>
        <w:t>Л. М.</w:t>
      </w:r>
      <w:r w:rsidRPr="0004511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045116">
        <w:rPr>
          <w:rFonts w:ascii="Times New Roman" w:hAnsi="Times New Roman"/>
          <w:b/>
          <w:sz w:val="28"/>
          <w:szCs w:val="28"/>
        </w:rPr>
        <w:t xml:space="preserve">Білозір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230)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45116">
        <w:rPr>
          <w:rFonts w:ascii="Times New Roman" w:hAnsi="Times New Roman"/>
          <w:b/>
          <w:sz w:val="28"/>
          <w:szCs w:val="28"/>
        </w:rPr>
        <w:t>Ю. Г.</w:t>
      </w:r>
      <w:r w:rsidRPr="0004511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Кісєль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42)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045116">
        <w:rPr>
          <w:rFonts w:ascii="Times New Roman" w:hAnsi="Times New Roman"/>
          <w:b/>
          <w:sz w:val="28"/>
          <w:szCs w:val="28"/>
        </w:rPr>
        <w:t xml:space="preserve">М. В. Нікітіна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288)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45116">
        <w:rPr>
          <w:rFonts w:ascii="Times New Roman" w:hAnsi="Times New Roman"/>
          <w:b/>
          <w:sz w:val="28"/>
          <w:szCs w:val="28"/>
        </w:rPr>
        <w:t>М. Б.</w:t>
      </w:r>
      <w:r w:rsidRPr="0004511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045116">
        <w:rPr>
          <w:rFonts w:ascii="Times New Roman" w:hAnsi="Times New Roman"/>
          <w:b/>
          <w:sz w:val="28"/>
          <w:szCs w:val="28"/>
        </w:rPr>
        <w:t>Радуцький</w:t>
      </w:r>
      <w:proofErr w:type="spellEnd"/>
      <w:r w:rsidRPr="00045116">
        <w:rPr>
          <w:rFonts w:ascii="Times New Roman" w:hAnsi="Times New Roman"/>
          <w:b/>
          <w:sz w:val="28"/>
          <w:szCs w:val="28"/>
        </w:rPr>
        <w:t xml:space="preserve">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18)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045116">
        <w:rPr>
          <w:rFonts w:ascii="Times New Roman" w:hAnsi="Times New Roman"/>
          <w:b/>
          <w:sz w:val="28"/>
          <w:szCs w:val="28"/>
        </w:rPr>
        <w:t>Г.М.</w:t>
      </w:r>
      <w:r w:rsidRPr="00045116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045116">
        <w:rPr>
          <w:rFonts w:ascii="Times New Roman" w:hAnsi="Times New Roman"/>
          <w:b/>
          <w:sz w:val="28"/>
          <w:szCs w:val="28"/>
        </w:rPr>
        <w:t xml:space="preserve">Третьякова </w:t>
      </w:r>
    </w:p>
    <w:p w:rsidR="00045116" w:rsidRPr="00045116" w:rsidRDefault="00045116" w:rsidP="00AA42C8">
      <w:pPr>
        <w:spacing w:after="0" w:line="240" w:lineRule="auto"/>
        <w:jc w:val="right"/>
        <w:rPr>
          <w:rFonts w:ascii="Times New Roman" w:hAnsi="Times New Roman"/>
          <w:i/>
          <w:lang w:val="ru-RU"/>
        </w:rPr>
        <w:sectPr w:rsidR="00045116" w:rsidRPr="00045116" w:rsidSect="00045116">
          <w:type w:val="continuous"/>
          <w:pgSz w:w="11906" w:h="16838"/>
          <w:pgMar w:top="850" w:right="850" w:bottom="850" w:left="1417" w:header="708" w:footer="708" w:gutter="0"/>
          <w:cols w:num="3" w:space="708"/>
          <w:docGrid w:linePitch="360"/>
        </w:sectPr>
      </w:pPr>
      <w:r w:rsidRPr="00045116">
        <w:rPr>
          <w:rFonts w:ascii="Times New Roman" w:hAnsi="Times New Roman"/>
          <w:i/>
          <w:lang w:val="ru-RU"/>
        </w:rPr>
        <w:t>(</w:t>
      </w:r>
      <w:proofErr w:type="spellStart"/>
      <w:r w:rsidRPr="00045116">
        <w:rPr>
          <w:rFonts w:ascii="Times New Roman" w:hAnsi="Times New Roman"/>
          <w:i/>
          <w:lang w:val="ru-RU"/>
        </w:rPr>
        <w:t>посв</w:t>
      </w:r>
      <w:proofErr w:type="spellEnd"/>
      <w:r w:rsidRPr="00045116">
        <w:rPr>
          <w:rFonts w:ascii="Times New Roman" w:hAnsi="Times New Roman"/>
          <w:i/>
          <w:lang w:val="ru-RU"/>
        </w:rPr>
        <w:t>. № 53)</w:t>
      </w:r>
    </w:p>
    <w:p w:rsidR="00774D03" w:rsidRPr="00045116" w:rsidRDefault="00774D03" w:rsidP="00045116">
      <w:pPr>
        <w:spacing w:after="0" w:line="240" w:lineRule="auto"/>
        <w:rPr>
          <w:rFonts w:ascii="Times New Roman" w:hAnsi="Times New Roman"/>
          <w:i/>
          <w:sz w:val="2"/>
          <w:szCs w:val="2"/>
        </w:rPr>
      </w:pPr>
    </w:p>
    <w:sectPr w:rsidR="00774D03" w:rsidRPr="00045116" w:rsidSect="009D327B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7CC" w:rsidRDefault="00E867CC" w:rsidP="006217D6">
      <w:pPr>
        <w:spacing w:after="0" w:line="240" w:lineRule="auto"/>
      </w:pPr>
      <w:r>
        <w:separator/>
      </w:r>
    </w:p>
  </w:endnote>
  <w:endnote w:type="continuationSeparator" w:id="0">
    <w:p w:rsidR="00E867CC" w:rsidRDefault="00E867CC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D08" w:rsidRDefault="00A43D0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7CC" w:rsidRDefault="00E867CC" w:rsidP="006217D6">
      <w:pPr>
        <w:spacing w:after="0" w:line="240" w:lineRule="auto"/>
      </w:pPr>
      <w:r>
        <w:separator/>
      </w:r>
    </w:p>
  </w:footnote>
  <w:footnote w:type="continuationSeparator" w:id="0">
    <w:p w:rsidR="00E867CC" w:rsidRDefault="00E867CC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116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0A78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0362"/>
    <w:rsid w:val="00193C9C"/>
    <w:rsid w:val="001959C8"/>
    <w:rsid w:val="001976D4"/>
    <w:rsid w:val="001A0E0F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44E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77D11"/>
    <w:rsid w:val="004816AB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76418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53E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443D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1ED4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193B"/>
    <w:rsid w:val="006D7B27"/>
    <w:rsid w:val="006D7EE1"/>
    <w:rsid w:val="006E1D0E"/>
    <w:rsid w:val="006E532B"/>
    <w:rsid w:val="006E5F10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04F87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3C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3D4B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15C9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6E6"/>
    <w:rsid w:val="009D1C50"/>
    <w:rsid w:val="009D327B"/>
    <w:rsid w:val="009D42B4"/>
    <w:rsid w:val="009D42E8"/>
    <w:rsid w:val="009D4A0E"/>
    <w:rsid w:val="009E0FFF"/>
    <w:rsid w:val="009F1613"/>
    <w:rsid w:val="00A00380"/>
    <w:rsid w:val="00A0061B"/>
    <w:rsid w:val="00A0162E"/>
    <w:rsid w:val="00A02507"/>
    <w:rsid w:val="00A05DE7"/>
    <w:rsid w:val="00A13DF4"/>
    <w:rsid w:val="00A14FEE"/>
    <w:rsid w:val="00A2283B"/>
    <w:rsid w:val="00A378E9"/>
    <w:rsid w:val="00A43143"/>
    <w:rsid w:val="00A43D08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4F5B"/>
    <w:rsid w:val="00A772A3"/>
    <w:rsid w:val="00A775F7"/>
    <w:rsid w:val="00A811A2"/>
    <w:rsid w:val="00A81399"/>
    <w:rsid w:val="00A837CE"/>
    <w:rsid w:val="00A84E8A"/>
    <w:rsid w:val="00A96E49"/>
    <w:rsid w:val="00AA42C8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5FE1"/>
    <w:rsid w:val="00B1690F"/>
    <w:rsid w:val="00B2051A"/>
    <w:rsid w:val="00B23F76"/>
    <w:rsid w:val="00B24BDA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768EE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37A4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67CC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B6D11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66E5B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11">
    <w:name w:val="Нижний колонтитул Знак1"/>
    <w:basedOn w:val="a0"/>
    <w:link w:val="a8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8">
    <w:name w:val="footer"/>
    <w:basedOn w:val="a"/>
    <w:link w:val="11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0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a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b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83791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1a">
    <w:name w:val="Текст сноски Знак1"/>
    <w:basedOn w:val="a0"/>
    <w:link w:val="af1"/>
    <w:uiPriority w:val="99"/>
    <w:semiHidden/>
    <w:locked/>
    <w:rsid w:val="00FC0BA0"/>
    <w:rPr>
      <w:rFonts w:cs="Times New Roman"/>
      <w:sz w:val="20"/>
      <w:szCs w:val="20"/>
    </w:rPr>
  </w:style>
  <w:style w:type="paragraph" w:styleId="af2">
    <w:name w:val="annotation subject"/>
    <w:basedOn w:val="ac"/>
    <w:next w:val="ac"/>
    <w:link w:val="af3"/>
    <w:uiPriority w:val="99"/>
    <w:semiHidden/>
    <w:unhideWhenUsed/>
    <w:rsid w:val="00837912"/>
    <w:rPr>
      <w:b/>
      <w:bCs/>
    </w:rPr>
  </w:style>
  <w:style w:type="character" w:customStyle="1" w:styleId="af3">
    <w:name w:val="Тема примечания Знак"/>
    <w:basedOn w:val="ad"/>
    <w:link w:val="af2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1">
    <w:name w:val="footnote text"/>
    <w:basedOn w:val="a"/>
    <w:link w:val="1a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b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1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5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6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онец формы Знак1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7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c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8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9">
    <w:name w:val="Title"/>
    <w:basedOn w:val="a"/>
    <w:link w:val="afa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6">
    <w:name w:val="Обычны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1 ‚’Ђђ1 ‚’Ђђ Знак"/>
    <w:basedOn w:val="a0"/>
    <w:link w:val="af5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1d">
    <w:name w:val="Подзаголовок Знак1"/>
    <w:basedOn w:val="a0"/>
    <w:link w:val="afb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a">
    <w:name w:val="Заголовок Знак"/>
    <w:basedOn w:val="a0"/>
    <w:link w:val="af9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b">
    <w:name w:val="Subtitle"/>
    <w:basedOn w:val="a"/>
    <w:link w:val="1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c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e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2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d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2A2DB4-9DAF-41D9-A19A-0ED4F9621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1011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Документ_631875.docx</vt:lpstr>
      <vt:lpstr>Документ_631875.docx</vt:lpstr>
    </vt:vector>
  </TitlesOfParts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Документ_631875.docx</dc:title>
  <dc:subject/>
  <dc:creator/>
  <cp:keywords/>
  <dc:description/>
  <cp:lastModifiedBy/>
  <cp:revision>1</cp:revision>
  <dcterms:created xsi:type="dcterms:W3CDTF">2021-10-05T20:58:00Z</dcterms:created>
  <dcterms:modified xsi:type="dcterms:W3CDTF">2021-11-19T13:00:00Z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